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C1" w:rsidRDefault="003108C1" w:rsidP="003108C1">
      <w:pPr>
        <w:widowControl w:val="0"/>
        <w:autoSpaceDE w:val="0"/>
        <w:autoSpaceDN w:val="0"/>
        <w:adjustRightInd w:val="0"/>
        <w:spacing w:after="0" w:line="240" w:lineRule="auto"/>
        <w:rPr>
          <w:rFonts w:ascii="Times New Roman" w:hAnsi="Times New Roman"/>
          <w:b/>
        </w:rPr>
      </w:pPr>
      <w:r w:rsidRPr="003108C1">
        <w:rPr>
          <w:rFonts w:ascii="Times New Roman" w:hAnsi="Times New Roman"/>
          <w:b/>
        </w:rPr>
        <w:t xml:space="preserve">     </w:t>
      </w:r>
    </w:p>
    <w:p w:rsidR="003108C1" w:rsidRDefault="003108C1" w:rsidP="003108C1">
      <w:pPr>
        <w:widowControl w:val="0"/>
        <w:autoSpaceDE w:val="0"/>
        <w:autoSpaceDN w:val="0"/>
        <w:adjustRightInd w:val="0"/>
        <w:spacing w:after="0" w:line="240" w:lineRule="auto"/>
        <w:jc w:val="center"/>
        <w:rPr>
          <w:rFonts w:ascii="Times New Roman" w:hAnsi="Times New Roman"/>
          <w:b/>
        </w:rPr>
      </w:pPr>
    </w:p>
    <w:p w:rsidR="004B4100" w:rsidRPr="004B4100" w:rsidRDefault="003108C1" w:rsidP="004B4100">
      <w:pPr>
        <w:jc w:val="center"/>
        <w:rPr>
          <w:rFonts w:ascii="Times New Roman" w:hAnsi="Times New Roman"/>
          <w:sz w:val="24"/>
          <w:szCs w:val="24"/>
        </w:rPr>
      </w:pPr>
      <w:r w:rsidRPr="003108C1">
        <w:rPr>
          <w:rFonts w:ascii="Times New Roman" w:hAnsi="Times New Roman"/>
          <w:b/>
          <w:sz w:val="24"/>
          <w:szCs w:val="24"/>
        </w:rPr>
        <w:t xml:space="preserve">  </w:t>
      </w:r>
      <w:r w:rsidR="004B4100" w:rsidRPr="004B4100">
        <w:rPr>
          <w:rFonts w:ascii="Times New Roman" w:hAnsi="Times New Roman"/>
          <w:sz w:val="24"/>
          <w:szCs w:val="24"/>
        </w:rPr>
        <w:t>Министерство культуры Ростовской области</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Отдел культуры Администрации Егорлыкского района</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Муниципальное бюджетное  учреждение дополнительного образования</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Егорлыкская детская школа искусств</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 МБУДО Егорлыкская ДШИ)</w:t>
      </w:r>
    </w:p>
    <w:p w:rsidR="004B4100" w:rsidRPr="004B4100" w:rsidRDefault="004B4100" w:rsidP="004B4100">
      <w:pPr>
        <w:spacing w:after="0" w:line="240" w:lineRule="auto"/>
        <w:ind w:right="284"/>
        <w:jc w:val="center"/>
        <w:rPr>
          <w:rFonts w:ascii="Times New Roman" w:hAnsi="Times New Roman"/>
          <w:sz w:val="20"/>
          <w:szCs w:val="20"/>
        </w:rPr>
      </w:pP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М. Горького ул., 92 ст. Егорлыкская, Ростовская область 347660</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 xml:space="preserve">Тел./факс: (8 863 70) 21-2-97, 22-0-73;e-meil; </w:t>
      </w:r>
      <w:hyperlink r:id="rId9" w:history="1">
        <w:r w:rsidRPr="004B4100">
          <w:rPr>
            <w:rFonts w:ascii="Times New Roman" w:hAnsi="Times New Roman"/>
            <w:color w:val="0000FF"/>
            <w:sz w:val="24"/>
            <w:szCs w:val="24"/>
            <w:u w:val="single"/>
          </w:rPr>
          <w:t>moudodedshi@rambler.ru</w:t>
        </w:r>
      </w:hyperlink>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ОКПО 44863989, ОГРН 1026100870180,ИНН/КПП 6109010400/610901001</w:t>
      </w:r>
    </w:p>
    <w:p w:rsidR="003108C1" w:rsidRDefault="003108C1" w:rsidP="004B4100">
      <w:pPr>
        <w:widowControl w:val="0"/>
        <w:autoSpaceDE w:val="0"/>
        <w:autoSpaceDN w:val="0"/>
        <w:adjustRightInd w:val="0"/>
        <w:spacing w:after="0" w:line="240" w:lineRule="auto"/>
        <w:jc w:val="center"/>
        <w:rPr>
          <w:rFonts w:ascii="Times New Roman" w:hAnsi="Times New Roman"/>
          <w:b/>
          <w:bCs/>
          <w:caps/>
          <w:kern w:val="36"/>
          <w:sz w:val="24"/>
          <w:szCs w:val="24"/>
        </w:rPr>
      </w:pPr>
    </w:p>
    <w:tbl>
      <w:tblPr>
        <w:tblpPr w:leftFromText="180" w:rightFromText="180" w:vertAnchor="text" w:tblpY="217"/>
        <w:tblW w:w="15134" w:type="dxa"/>
        <w:tblLook w:val="01E0" w:firstRow="1" w:lastRow="1" w:firstColumn="1" w:lastColumn="1" w:noHBand="0" w:noVBand="0"/>
      </w:tblPr>
      <w:tblGrid>
        <w:gridCol w:w="14135"/>
        <w:gridCol w:w="999"/>
      </w:tblGrid>
      <w:tr w:rsidR="00B32C58" w:rsidRPr="00F0012D" w:rsidTr="00B32C58">
        <w:trPr>
          <w:trHeight w:val="498"/>
        </w:trPr>
        <w:tc>
          <w:tcPr>
            <w:tcW w:w="14135" w:type="dxa"/>
          </w:tcPr>
          <w:p w:rsidR="00B32C58" w:rsidRPr="00D271CF" w:rsidRDefault="00B32C58" w:rsidP="00B32C58">
            <w:pPr>
              <w:pStyle w:val="a7"/>
              <w:tabs>
                <w:tab w:val="left" w:pos="8939"/>
              </w:tabs>
              <w:spacing w:before="0" w:after="0" w:line="360" w:lineRule="auto"/>
              <w:rPr>
                <w:b/>
                <w:bCs/>
                <w:sz w:val="22"/>
                <w:szCs w:val="22"/>
              </w:rPr>
            </w:pPr>
            <w:r>
              <w:rPr>
                <w:b/>
                <w:bCs/>
                <w:sz w:val="22"/>
                <w:szCs w:val="22"/>
              </w:rPr>
              <w:t>ПРИ</w:t>
            </w:r>
            <w:r w:rsidR="00580D45">
              <w:rPr>
                <w:b/>
                <w:bCs/>
                <w:sz w:val="22"/>
                <w:szCs w:val="22"/>
              </w:rPr>
              <w:t>НЯТО</w:t>
            </w:r>
            <w:r w:rsidR="00580D45">
              <w:rPr>
                <w:b/>
                <w:bCs/>
                <w:sz w:val="22"/>
                <w:szCs w:val="22"/>
              </w:rPr>
              <w:tab/>
              <w:t xml:space="preserve">                 </w:t>
            </w:r>
            <w:r>
              <w:rPr>
                <w:b/>
                <w:bCs/>
                <w:sz w:val="22"/>
                <w:szCs w:val="22"/>
              </w:rPr>
              <w:t xml:space="preserve"> УТВЕРЖДАЮ</w:t>
            </w:r>
          </w:p>
        </w:tc>
        <w:tc>
          <w:tcPr>
            <w:tcW w:w="999" w:type="dxa"/>
            <w:tcBorders>
              <w:left w:val="nil"/>
            </w:tcBorders>
          </w:tcPr>
          <w:p w:rsidR="00B32C58" w:rsidRPr="00503395" w:rsidRDefault="00B32C58" w:rsidP="00B32C58">
            <w:pPr>
              <w:pStyle w:val="a7"/>
              <w:spacing w:before="0" w:after="0" w:line="360" w:lineRule="auto"/>
              <w:rPr>
                <w:b/>
                <w:bCs/>
              </w:rPr>
            </w:pPr>
          </w:p>
        </w:tc>
      </w:tr>
      <w:tr w:rsidR="00B32C58" w:rsidRPr="00F0012D" w:rsidTr="00B32C58">
        <w:trPr>
          <w:trHeight w:val="478"/>
        </w:trPr>
        <w:tc>
          <w:tcPr>
            <w:tcW w:w="14135" w:type="dxa"/>
          </w:tcPr>
          <w:p w:rsidR="00B32C58" w:rsidRPr="00503395" w:rsidRDefault="00B32C58" w:rsidP="00EB3FB7">
            <w:pPr>
              <w:pStyle w:val="a7"/>
              <w:tabs>
                <w:tab w:val="left" w:pos="11766"/>
              </w:tabs>
              <w:spacing w:before="0" w:after="0" w:line="360" w:lineRule="auto"/>
            </w:pPr>
            <w:r>
              <w:t xml:space="preserve">на  общем собрании  </w:t>
            </w:r>
            <w:r w:rsidR="00EB3FB7">
              <w:t>трудового коллектива</w:t>
            </w:r>
            <w:r>
              <w:t xml:space="preserve">                                                                                       </w:t>
            </w:r>
            <w:r w:rsidR="00EB3FB7">
              <w:t xml:space="preserve">     </w:t>
            </w:r>
            <w:r>
              <w:t>Директор</w:t>
            </w:r>
            <w:r w:rsidR="00580D45">
              <w:t xml:space="preserve"> </w:t>
            </w:r>
            <w:r w:rsidR="00580D45" w:rsidRPr="00503395">
              <w:t>М</w:t>
            </w:r>
            <w:r w:rsidR="00580D45">
              <w:t>Б</w:t>
            </w:r>
            <w:r w:rsidR="00580D45" w:rsidRPr="00503395">
              <w:t xml:space="preserve">УДО </w:t>
            </w:r>
            <w:r w:rsidR="00EB3FB7">
              <w:t>Егорлыкской ДШИ</w:t>
            </w:r>
          </w:p>
        </w:tc>
        <w:tc>
          <w:tcPr>
            <w:tcW w:w="999" w:type="dxa"/>
            <w:tcBorders>
              <w:left w:val="nil"/>
            </w:tcBorders>
          </w:tcPr>
          <w:p w:rsidR="00B32C58" w:rsidRPr="00503395" w:rsidRDefault="00B32C58" w:rsidP="00B32C58">
            <w:pPr>
              <w:pStyle w:val="a7"/>
              <w:spacing w:before="0" w:after="0" w:line="360" w:lineRule="auto"/>
            </w:pPr>
          </w:p>
        </w:tc>
      </w:tr>
      <w:tr w:rsidR="00B32C58" w:rsidRPr="00F0012D" w:rsidTr="00B32C58">
        <w:trPr>
          <w:trHeight w:val="498"/>
        </w:trPr>
        <w:tc>
          <w:tcPr>
            <w:tcW w:w="14135" w:type="dxa"/>
          </w:tcPr>
          <w:p w:rsidR="00B32C58" w:rsidRPr="00503395" w:rsidRDefault="00B32C58" w:rsidP="00580D45">
            <w:pPr>
              <w:pStyle w:val="a7"/>
              <w:tabs>
                <w:tab w:val="left" w:pos="11854"/>
              </w:tabs>
              <w:spacing w:line="360" w:lineRule="auto"/>
            </w:pPr>
            <w:r w:rsidRPr="00503395">
              <w:t>М</w:t>
            </w:r>
            <w:r>
              <w:t>Б</w:t>
            </w:r>
            <w:r w:rsidRPr="00503395">
              <w:t>УДО</w:t>
            </w:r>
            <w:r>
              <w:t xml:space="preserve"> Егорлыкской ДШ</w:t>
            </w:r>
            <w:r w:rsidR="00C03366">
              <w:t>И</w:t>
            </w:r>
            <w:r>
              <w:t xml:space="preserve">                                                                                           </w:t>
            </w:r>
            <w:r w:rsidR="00580D45">
              <w:t xml:space="preserve">                              </w:t>
            </w:r>
            <w:r w:rsidR="00C03366">
              <w:t>__________________</w:t>
            </w:r>
            <w:proofErr w:type="spellStart"/>
            <w:r w:rsidR="00580D45">
              <w:t>Л.А.Науменко</w:t>
            </w:r>
            <w:proofErr w:type="spellEnd"/>
            <w:r>
              <w:t xml:space="preserve">             </w:t>
            </w:r>
            <w:r w:rsidR="00580D45">
              <w:t xml:space="preserve">                       </w:t>
            </w:r>
          </w:p>
        </w:tc>
        <w:tc>
          <w:tcPr>
            <w:tcW w:w="999" w:type="dxa"/>
            <w:tcBorders>
              <w:left w:val="nil"/>
            </w:tcBorders>
          </w:tcPr>
          <w:p w:rsidR="00B32C58" w:rsidRPr="00503395" w:rsidRDefault="00B32C58" w:rsidP="00B32C58">
            <w:pPr>
              <w:pStyle w:val="a7"/>
              <w:spacing w:before="0" w:after="0" w:line="360" w:lineRule="auto"/>
            </w:pPr>
          </w:p>
        </w:tc>
      </w:tr>
      <w:tr w:rsidR="00B32C58" w:rsidRPr="00F0012D" w:rsidTr="00B32C58">
        <w:trPr>
          <w:trHeight w:val="478"/>
        </w:trPr>
        <w:tc>
          <w:tcPr>
            <w:tcW w:w="14135" w:type="dxa"/>
          </w:tcPr>
          <w:p w:rsidR="00B32C58" w:rsidRPr="00503395" w:rsidRDefault="00B32C58" w:rsidP="00E846E7">
            <w:pPr>
              <w:pStyle w:val="a7"/>
              <w:spacing w:before="0" w:after="0" w:line="360" w:lineRule="auto"/>
            </w:pPr>
            <w:r>
              <w:t>Протокол №____от «___»__________20</w:t>
            </w:r>
            <w:r w:rsidR="00656584">
              <w:t>2</w:t>
            </w:r>
            <w:r w:rsidR="00E846E7">
              <w:t>3</w:t>
            </w:r>
            <w:r>
              <w:t xml:space="preserve"> г.   </w:t>
            </w:r>
            <w:r w:rsidR="00580D45">
              <w:t xml:space="preserve">                                                                                        «___»_____________________</w:t>
            </w:r>
            <w:r w:rsidR="00E0711C">
              <w:t xml:space="preserve"> </w:t>
            </w:r>
            <w:r w:rsidR="00580D45">
              <w:t>20</w:t>
            </w:r>
            <w:r w:rsidR="00656584">
              <w:t>2</w:t>
            </w:r>
            <w:r w:rsidR="00E846E7">
              <w:t>3</w:t>
            </w:r>
            <w:r w:rsidR="00580D45">
              <w:t xml:space="preserve"> г.   </w:t>
            </w:r>
          </w:p>
        </w:tc>
        <w:tc>
          <w:tcPr>
            <w:tcW w:w="999" w:type="dxa"/>
            <w:tcBorders>
              <w:left w:val="nil"/>
            </w:tcBorders>
          </w:tcPr>
          <w:p w:rsidR="00B32C58" w:rsidRPr="00503395" w:rsidRDefault="00B32C58" w:rsidP="00B32C58">
            <w:pPr>
              <w:pStyle w:val="a7"/>
              <w:spacing w:before="0" w:after="0" w:line="360" w:lineRule="auto"/>
            </w:pPr>
          </w:p>
        </w:tc>
      </w:tr>
    </w:tbl>
    <w:p w:rsidR="00B32C58" w:rsidRDefault="00B32C58" w:rsidP="00E846E7">
      <w:pPr>
        <w:spacing w:after="120" w:line="360" w:lineRule="auto"/>
        <w:jc w:val="center"/>
        <w:outlineLvl w:val="0"/>
        <w:rPr>
          <w:rFonts w:ascii="Times New Roman" w:hAnsi="Times New Roman"/>
          <w:b/>
          <w:bCs/>
          <w:caps/>
          <w:kern w:val="36"/>
          <w:sz w:val="24"/>
          <w:szCs w:val="24"/>
        </w:rPr>
      </w:pPr>
    </w:p>
    <w:p w:rsidR="00B32C58" w:rsidRDefault="003108C1" w:rsidP="00E846E7">
      <w:pPr>
        <w:spacing w:after="120" w:line="360" w:lineRule="auto"/>
        <w:jc w:val="center"/>
        <w:outlineLvl w:val="0"/>
        <w:rPr>
          <w:rFonts w:ascii="Times New Roman" w:hAnsi="Times New Roman"/>
          <w:b/>
          <w:bCs/>
          <w:caps/>
          <w:kern w:val="36"/>
          <w:sz w:val="32"/>
          <w:szCs w:val="32"/>
        </w:rPr>
      </w:pPr>
      <w:r w:rsidRPr="003108C1">
        <w:rPr>
          <w:rFonts w:ascii="Times New Roman" w:hAnsi="Times New Roman"/>
          <w:b/>
          <w:bCs/>
          <w:caps/>
          <w:kern w:val="36"/>
          <w:sz w:val="32"/>
          <w:szCs w:val="32"/>
        </w:rPr>
        <w:t>ОТЧЁТ</w:t>
      </w:r>
    </w:p>
    <w:p w:rsidR="003108C1" w:rsidRDefault="003108C1" w:rsidP="00E846E7">
      <w:pPr>
        <w:spacing w:after="120" w:line="360" w:lineRule="auto"/>
        <w:jc w:val="center"/>
        <w:outlineLvl w:val="0"/>
        <w:rPr>
          <w:rFonts w:ascii="Times New Roman" w:hAnsi="Times New Roman"/>
          <w:b/>
          <w:bCs/>
          <w:caps/>
          <w:kern w:val="36"/>
          <w:sz w:val="32"/>
          <w:szCs w:val="32"/>
        </w:rPr>
      </w:pPr>
      <w:r>
        <w:rPr>
          <w:rFonts w:ascii="Times New Roman" w:hAnsi="Times New Roman"/>
          <w:b/>
          <w:bCs/>
          <w:caps/>
          <w:kern w:val="36"/>
          <w:sz w:val="32"/>
          <w:szCs w:val="32"/>
        </w:rPr>
        <w:t>О РЕЗУЛЬТАТАХ САМООБСЛЕДОВАНИЯ</w:t>
      </w:r>
    </w:p>
    <w:p w:rsidR="00580D45" w:rsidRPr="00D84585" w:rsidRDefault="003108C1" w:rsidP="00E846E7">
      <w:pPr>
        <w:spacing w:after="120" w:line="360" w:lineRule="auto"/>
        <w:jc w:val="center"/>
        <w:outlineLvl w:val="0"/>
        <w:rPr>
          <w:rFonts w:ascii="Times New Roman" w:hAnsi="Times New Roman"/>
          <w:b/>
          <w:bCs/>
          <w:caps/>
          <w:kern w:val="36"/>
          <w:sz w:val="32"/>
          <w:szCs w:val="32"/>
        </w:rPr>
      </w:pPr>
      <w:r>
        <w:rPr>
          <w:rFonts w:ascii="Times New Roman" w:hAnsi="Times New Roman"/>
          <w:b/>
          <w:bCs/>
          <w:caps/>
          <w:kern w:val="36"/>
          <w:sz w:val="32"/>
          <w:szCs w:val="32"/>
        </w:rPr>
        <w:t>МУНИЦИПАЛЬНОГО БЮДЖЕТНОГО УЧРЕЖДЕНИЯ ДОПОЛНИТЕЛЬНОГО ОБРАЗОВАНИЯ</w:t>
      </w:r>
      <w:r w:rsidR="00E846E7">
        <w:rPr>
          <w:rFonts w:ascii="Times New Roman" w:hAnsi="Times New Roman"/>
          <w:b/>
          <w:bCs/>
          <w:caps/>
          <w:kern w:val="36"/>
          <w:sz w:val="32"/>
          <w:szCs w:val="32"/>
        </w:rPr>
        <w:t xml:space="preserve">     </w:t>
      </w:r>
      <w:r w:rsidRPr="003108C1">
        <w:rPr>
          <w:rFonts w:ascii="Times New Roman" w:hAnsi="Times New Roman"/>
          <w:b/>
          <w:bCs/>
          <w:caps/>
          <w:kern w:val="36"/>
          <w:sz w:val="32"/>
          <w:szCs w:val="32"/>
        </w:rPr>
        <w:t>ЕГОРЛЫКСКОЙ</w:t>
      </w:r>
      <w:r w:rsidR="00D84585">
        <w:rPr>
          <w:rFonts w:ascii="Times New Roman" w:hAnsi="Times New Roman"/>
          <w:b/>
          <w:bCs/>
          <w:caps/>
          <w:kern w:val="36"/>
          <w:sz w:val="32"/>
          <w:szCs w:val="32"/>
        </w:rPr>
        <w:t xml:space="preserve"> ДЕТСКОЙ ШКОЛЫ ИСКУССТВ</w:t>
      </w:r>
    </w:p>
    <w:p w:rsidR="00D84585" w:rsidRDefault="00D84585" w:rsidP="00404587">
      <w:pPr>
        <w:pStyle w:val="a3"/>
        <w:shd w:val="clear" w:color="auto" w:fill="FFFFFF"/>
        <w:spacing w:after="0" w:line="360" w:lineRule="auto"/>
        <w:ind w:left="0"/>
        <w:jc w:val="center"/>
        <w:rPr>
          <w:rFonts w:ascii="Times New Roman" w:hAnsi="Times New Roman"/>
          <w:b/>
          <w:sz w:val="24"/>
          <w:szCs w:val="24"/>
        </w:rPr>
      </w:pPr>
    </w:p>
    <w:p w:rsidR="00D84585" w:rsidRDefault="00D84585" w:rsidP="00404587">
      <w:pPr>
        <w:pStyle w:val="a3"/>
        <w:shd w:val="clear" w:color="auto" w:fill="FFFFFF"/>
        <w:spacing w:after="0" w:line="360" w:lineRule="auto"/>
        <w:ind w:left="0"/>
        <w:jc w:val="center"/>
        <w:rPr>
          <w:rFonts w:ascii="Times New Roman" w:hAnsi="Times New Roman"/>
          <w:b/>
          <w:sz w:val="24"/>
          <w:szCs w:val="24"/>
        </w:rPr>
      </w:pPr>
    </w:p>
    <w:p w:rsidR="00AC5697" w:rsidRDefault="00AC5697" w:rsidP="00F31132">
      <w:pPr>
        <w:pStyle w:val="a3"/>
        <w:shd w:val="clear" w:color="auto" w:fill="FFFFFF"/>
        <w:spacing w:after="0" w:line="360" w:lineRule="auto"/>
        <w:ind w:left="0"/>
        <w:rPr>
          <w:rFonts w:ascii="Times New Roman" w:hAnsi="Times New Roman"/>
          <w:b/>
          <w:sz w:val="24"/>
          <w:szCs w:val="24"/>
        </w:rPr>
      </w:pPr>
    </w:p>
    <w:p w:rsidR="007D549F" w:rsidRPr="00994BBD" w:rsidRDefault="007D549F" w:rsidP="00404587">
      <w:pPr>
        <w:pStyle w:val="a3"/>
        <w:shd w:val="clear" w:color="auto" w:fill="FFFFFF"/>
        <w:spacing w:after="0" w:line="360" w:lineRule="auto"/>
        <w:ind w:left="0"/>
        <w:jc w:val="center"/>
        <w:rPr>
          <w:rFonts w:ascii="Times New Roman" w:hAnsi="Times New Roman"/>
          <w:b/>
          <w:sz w:val="24"/>
          <w:szCs w:val="24"/>
        </w:rPr>
      </w:pPr>
      <w:r w:rsidRPr="00994BBD">
        <w:rPr>
          <w:rFonts w:ascii="Times New Roman" w:hAnsi="Times New Roman"/>
          <w:b/>
          <w:sz w:val="24"/>
          <w:szCs w:val="24"/>
        </w:rPr>
        <w:lastRenderedPageBreak/>
        <w:t>СОДЕРЖАНИЕ</w:t>
      </w:r>
    </w:p>
    <w:p w:rsidR="007D549F" w:rsidRPr="00994BBD" w:rsidRDefault="007D549F" w:rsidP="00073D3D">
      <w:pPr>
        <w:pStyle w:val="a3"/>
        <w:shd w:val="clear" w:color="auto" w:fill="FFFFFF"/>
        <w:spacing w:after="0"/>
        <w:ind w:left="0"/>
        <w:rPr>
          <w:rFonts w:ascii="Times New Roman" w:hAnsi="Times New Roman"/>
          <w:b/>
          <w:sz w:val="24"/>
          <w:szCs w:val="24"/>
        </w:rPr>
      </w:pPr>
      <w:r w:rsidRPr="00994BBD">
        <w:rPr>
          <w:rFonts w:ascii="Times New Roman" w:hAnsi="Times New Roman"/>
          <w:b/>
          <w:sz w:val="24"/>
          <w:szCs w:val="24"/>
        </w:rPr>
        <w:t>Оценка образовательной деятельности МБУДО Егорлыкской ДШИ</w:t>
      </w:r>
    </w:p>
    <w:p w:rsidR="007D549F" w:rsidRPr="00994BBD" w:rsidRDefault="007D549F" w:rsidP="00073D3D">
      <w:pPr>
        <w:pStyle w:val="a3"/>
        <w:numPr>
          <w:ilvl w:val="1"/>
          <w:numId w:val="0"/>
        </w:numPr>
        <w:shd w:val="clear" w:color="auto" w:fill="FFFFFF"/>
        <w:spacing w:after="0"/>
        <w:rPr>
          <w:rFonts w:ascii="Times New Roman" w:hAnsi="Times New Roman"/>
          <w:sz w:val="24"/>
          <w:szCs w:val="24"/>
        </w:rPr>
      </w:pPr>
      <w:r w:rsidRPr="00994BBD">
        <w:rPr>
          <w:rFonts w:ascii="Times New Roman" w:hAnsi="Times New Roman"/>
          <w:sz w:val="24"/>
          <w:szCs w:val="24"/>
        </w:rPr>
        <w:t xml:space="preserve">Оценка состояния и эффективности деятельности </w:t>
      </w:r>
      <w:r w:rsidR="00EF2E67">
        <w:rPr>
          <w:rFonts w:ascii="Times New Roman" w:hAnsi="Times New Roman"/>
          <w:sz w:val="24"/>
          <w:szCs w:val="24"/>
        </w:rPr>
        <w:t xml:space="preserve">МБУДО </w:t>
      </w:r>
      <w:proofErr w:type="spellStart"/>
      <w:r w:rsidR="00EF2E67">
        <w:rPr>
          <w:rFonts w:ascii="Times New Roman" w:hAnsi="Times New Roman"/>
          <w:sz w:val="24"/>
          <w:szCs w:val="24"/>
        </w:rPr>
        <w:t>Еголыкской</w:t>
      </w:r>
      <w:proofErr w:type="spellEnd"/>
      <w:r w:rsidR="00EF2E67">
        <w:rPr>
          <w:rFonts w:ascii="Times New Roman" w:hAnsi="Times New Roman"/>
          <w:sz w:val="24"/>
          <w:szCs w:val="24"/>
        </w:rPr>
        <w:t xml:space="preserve"> ДШИ</w:t>
      </w:r>
      <w:r w:rsidR="00D96C95" w:rsidRPr="00994BBD">
        <w:rPr>
          <w:rFonts w:ascii="Times New Roman" w:hAnsi="Times New Roman"/>
          <w:sz w:val="24"/>
          <w:szCs w:val="24"/>
        </w:rPr>
        <w:t>.</w:t>
      </w:r>
    </w:p>
    <w:p w:rsidR="00F17CDA" w:rsidRPr="00994BBD" w:rsidRDefault="00F17CDA" w:rsidP="00073D3D">
      <w:pPr>
        <w:pStyle w:val="a3"/>
        <w:numPr>
          <w:ilvl w:val="1"/>
          <w:numId w:val="0"/>
        </w:numPr>
        <w:shd w:val="clear" w:color="auto" w:fill="FFFFFF"/>
        <w:spacing w:after="0"/>
        <w:rPr>
          <w:rFonts w:ascii="Times New Roman" w:hAnsi="Times New Roman"/>
          <w:sz w:val="24"/>
          <w:szCs w:val="24"/>
        </w:rPr>
      </w:pPr>
      <w:r w:rsidRPr="00994BBD">
        <w:rPr>
          <w:rFonts w:ascii="Times New Roman" w:hAnsi="Times New Roman"/>
          <w:sz w:val="24"/>
          <w:szCs w:val="24"/>
        </w:rPr>
        <w:t>Определение показателей и критериев качества образова</w:t>
      </w:r>
      <w:r w:rsidR="00D96C95" w:rsidRPr="00994BBD">
        <w:rPr>
          <w:rFonts w:ascii="Times New Roman" w:hAnsi="Times New Roman"/>
          <w:sz w:val="24"/>
          <w:szCs w:val="24"/>
        </w:rPr>
        <w:t>ния.</w:t>
      </w:r>
    </w:p>
    <w:p w:rsidR="00F17CDA" w:rsidRPr="00994BBD" w:rsidRDefault="00257A62" w:rsidP="00073D3D">
      <w:pPr>
        <w:pStyle w:val="a3"/>
        <w:numPr>
          <w:ilvl w:val="1"/>
          <w:numId w:val="0"/>
        </w:numPr>
        <w:shd w:val="clear" w:color="auto" w:fill="FFFFFF"/>
        <w:spacing w:after="0"/>
        <w:rPr>
          <w:rFonts w:ascii="Times New Roman" w:hAnsi="Times New Roman"/>
          <w:sz w:val="24"/>
          <w:szCs w:val="24"/>
        </w:rPr>
      </w:pPr>
      <w:r>
        <w:rPr>
          <w:rFonts w:ascii="Times New Roman" w:hAnsi="Times New Roman"/>
          <w:sz w:val="24"/>
          <w:szCs w:val="24"/>
        </w:rPr>
        <w:t>Организация образовательного процесса в МБУДО Егорлыкской ДШИ</w:t>
      </w:r>
    </w:p>
    <w:p w:rsidR="006D305F" w:rsidRDefault="00F17CDA" w:rsidP="00073D3D">
      <w:pPr>
        <w:pStyle w:val="a3"/>
        <w:shd w:val="clear" w:color="auto" w:fill="FFFFFF"/>
        <w:spacing w:after="0"/>
        <w:ind w:left="0"/>
        <w:rPr>
          <w:rFonts w:ascii="Times New Roman" w:hAnsi="Times New Roman"/>
          <w:b/>
          <w:sz w:val="24"/>
          <w:szCs w:val="24"/>
        </w:rPr>
      </w:pPr>
      <w:r w:rsidRPr="00994BBD">
        <w:rPr>
          <w:rFonts w:ascii="Times New Roman" w:hAnsi="Times New Roman"/>
          <w:b/>
          <w:sz w:val="24"/>
          <w:szCs w:val="24"/>
        </w:rPr>
        <w:t>Система  управления МБУДО Егорлыкской ДШИ,  эффективность  деятельности в соответствии  с локальными  актами МБУДО Егорлыкской ДШИ</w:t>
      </w:r>
    </w:p>
    <w:p w:rsidR="00EB3FB7" w:rsidRDefault="00EB3FB7" w:rsidP="00073D3D">
      <w:pPr>
        <w:pStyle w:val="a3"/>
        <w:shd w:val="clear" w:color="auto" w:fill="FFFFFF"/>
        <w:spacing w:after="0"/>
        <w:ind w:left="0"/>
        <w:rPr>
          <w:rFonts w:ascii="Times New Roman" w:hAnsi="Times New Roman"/>
          <w:sz w:val="24"/>
          <w:szCs w:val="24"/>
        </w:rPr>
      </w:pPr>
      <w:r w:rsidRPr="00EB3FB7">
        <w:rPr>
          <w:rFonts w:ascii="Times New Roman" w:hAnsi="Times New Roman"/>
          <w:sz w:val="24"/>
          <w:szCs w:val="24"/>
        </w:rPr>
        <w:t>Разработка локальной нормативной правовой  документации  в соответствии с законодательством Российской Федерации об образовании.  Карта  основных локальных актов МБУДО Егорлыкской ДШИ.</w:t>
      </w:r>
    </w:p>
    <w:p w:rsidR="00C97916" w:rsidRPr="00994BBD" w:rsidRDefault="006D305F" w:rsidP="00073D3D">
      <w:pPr>
        <w:pStyle w:val="a3"/>
        <w:shd w:val="clear" w:color="auto" w:fill="FFFFFF"/>
        <w:spacing w:after="0"/>
        <w:ind w:left="0"/>
        <w:rPr>
          <w:rFonts w:ascii="Times New Roman" w:hAnsi="Times New Roman"/>
          <w:b/>
          <w:sz w:val="24"/>
          <w:szCs w:val="24"/>
        </w:rPr>
      </w:pPr>
      <w:r w:rsidRPr="00994BBD">
        <w:rPr>
          <w:rFonts w:ascii="Times New Roman" w:hAnsi="Times New Roman"/>
          <w:b/>
          <w:sz w:val="24"/>
          <w:szCs w:val="24"/>
        </w:rPr>
        <w:t xml:space="preserve"> </w:t>
      </w:r>
      <w:r w:rsidR="00C97916" w:rsidRPr="00994BBD">
        <w:rPr>
          <w:rFonts w:ascii="Times New Roman" w:hAnsi="Times New Roman"/>
          <w:b/>
          <w:sz w:val="24"/>
          <w:szCs w:val="24"/>
        </w:rPr>
        <w:t xml:space="preserve">Содержание </w:t>
      </w:r>
      <w:r w:rsidR="00215CB3">
        <w:rPr>
          <w:rFonts w:ascii="Times New Roman" w:hAnsi="Times New Roman"/>
          <w:b/>
          <w:sz w:val="24"/>
          <w:szCs w:val="24"/>
        </w:rPr>
        <w:t>образовательной парадигмы</w:t>
      </w:r>
      <w:r w:rsidR="00257A62">
        <w:rPr>
          <w:rFonts w:ascii="Times New Roman" w:hAnsi="Times New Roman"/>
          <w:b/>
          <w:sz w:val="24"/>
          <w:szCs w:val="24"/>
        </w:rPr>
        <w:t xml:space="preserve">     МБУДО Егорлыкской ДШИ</w:t>
      </w:r>
    </w:p>
    <w:p w:rsidR="00EB3FB7" w:rsidRDefault="00C97916" w:rsidP="00215CB3">
      <w:pPr>
        <w:numPr>
          <w:ilvl w:val="1"/>
          <w:numId w:val="0"/>
        </w:numPr>
        <w:spacing w:after="0"/>
        <w:rPr>
          <w:rFonts w:ascii="Times New Roman" w:hAnsi="Times New Roman"/>
          <w:sz w:val="24"/>
          <w:szCs w:val="24"/>
        </w:rPr>
      </w:pPr>
      <w:r w:rsidRPr="004266CE">
        <w:rPr>
          <w:rFonts w:ascii="Times New Roman" w:hAnsi="Times New Roman"/>
          <w:sz w:val="24"/>
          <w:szCs w:val="24"/>
        </w:rPr>
        <w:t>Анализ  образовательных программ, реализуемых</w:t>
      </w:r>
      <w:r w:rsidR="00F17CDA" w:rsidRPr="004266CE">
        <w:rPr>
          <w:rFonts w:ascii="Times New Roman" w:hAnsi="Times New Roman"/>
          <w:sz w:val="24"/>
          <w:szCs w:val="24"/>
        </w:rPr>
        <w:t xml:space="preserve"> </w:t>
      </w:r>
      <w:r w:rsidRPr="004266CE">
        <w:rPr>
          <w:rFonts w:ascii="Times New Roman" w:hAnsi="Times New Roman"/>
          <w:sz w:val="24"/>
          <w:szCs w:val="24"/>
        </w:rPr>
        <w:t>МБУДО Егорлыкской ДШИ.</w:t>
      </w:r>
      <w:r w:rsidR="00215CB3">
        <w:rPr>
          <w:rFonts w:ascii="Times New Roman" w:hAnsi="Times New Roman"/>
          <w:sz w:val="24"/>
          <w:szCs w:val="24"/>
        </w:rPr>
        <w:t xml:space="preserve"> </w:t>
      </w:r>
      <w:r w:rsidRPr="00994BBD">
        <w:rPr>
          <w:rFonts w:ascii="Times New Roman" w:hAnsi="Times New Roman"/>
          <w:sz w:val="24"/>
          <w:szCs w:val="24"/>
        </w:rPr>
        <w:t xml:space="preserve">Цели, задачи, направленность </w:t>
      </w:r>
      <w:r w:rsidR="00257A62">
        <w:rPr>
          <w:rFonts w:ascii="Times New Roman" w:hAnsi="Times New Roman"/>
          <w:sz w:val="24"/>
          <w:szCs w:val="24"/>
        </w:rPr>
        <w:t>дополнительных</w:t>
      </w:r>
      <w:r w:rsidRPr="00994BBD">
        <w:rPr>
          <w:rFonts w:ascii="Times New Roman" w:hAnsi="Times New Roman"/>
          <w:sz w:val="24"/>
          <w:szCs w:val="24"/>
        </w:rPr>
        <w:t xml:space="preserve"> </w:t>
      </w:r>
      <w:r w:rsidR="00257A62">
        <w:rPr>
          <w:rFonts w:ascii="Times New Roman" w:hAnsi="Times New Roman"/>
          <w:sz w:val="24"/>
          <w:szCs w:val="24"/>
        </w:rPr>
        <w:t xml:space="preserve"> общеобразовательных </w:t>
      </w:r>
      <w:r w:rsidRPr="00994BBD">
        <w:rPr>
          <w:rFonts w:ascii="Times New Roman" w:hAnsi="Times New Roman"/>
          <w:sz w:val="24"/>
          <w:szCs w:val="24"/>
        </w:rPr>
        <w:t xml:space="preserve">программ, </w:t>
      </w:r>
      <w:r w:rsidR="00D96C95" w:rsidRPr="00994BBD">
        <w:rPr>
          <w:rFonts w:ascii="Times New Roman" w:hAnsi="Times New Roman"/>
          <w:sz w:val="24"/>
          <w:szCs w:val="24"/>
        </w:rPr>
        <w:t>их ориентация и преемственность.</w:t>
      </w:r>
    </w:p>
    <w:p w:rsidR="00C97916" w:rsidRPr="00994BBD" w:rsidRDefault="00EB3FB7" w:rsidP="00215CB3">
      <w:pPr>
        <w:pStyle w:val="a3"/>
        <w:numPr>
          <w:ilvl w:val="2"/>
          <w:numId w:val="0"/>
        </w:numPr>
        <w:shd w:val="clear" w:color="auto" w:fill="FFFFFF"/>
        <w:spacing w:after="0"/>
        <w:rPr>
          <w:rFonts w:ascii="Times New Roman" w:hAnsi="Times New Roman"/>
          <w:sz w:val="24"/>
          <w:szCs w:val="24"/>
        </w:rPr>
      </w:pPr>
      <w:r w:rsidRPr="00EB3FB7">
        <w:rPr>
          <w:rFonts w:ascii="Times New Roman" w:hAnsi="Times New Roman"/>
          <w:sz w:val="24"/>
          <w:szCs w:val="24"/>
        </w:rPr>
        <w:t xml:space="preserve">Сроки обучения по дополнительным  общеобразовательным  программам, возраст </w:t>
      </w:r>
      <w:proofErr w:type="gramStart"/>
      <w:r w:rsidRPr="00EB3FB7">
        <w:rPr>
          <w:rFonts w:ascii="Times New Roman" w:hAnsi="Times New Roman"/>
          <w:sz w:val="24"/>
          <w:szCs w:val="24"/>
        </w:rPr>
        <w:t>поступающих</w:t>
      </w:r>
      <w:proofErr w:type="gramEnd"/>
      <w:r w:rsidRPr="00EB3FB7">
        <w:rPr>
          <w:rFonts w:ascii="Times New Roman" w:hAnsi="Times New Roman"/>
          <w:sz w:val="24"/>
          <w:szCs w:val="24"/>
        </w:rPr>
        <w:t>,  условия приема:</w:t>
      </w:r>
      <w:r w:rsidR="00D96C95" w:rsidRPr="00994BBD">
        <w:rPr>
          <w:rFonts w:ascii="Times New Roman" w:hAnsi="Times New Roman"/>
          <w:sz w:val="24"/>
          <w:szCs w:val="24"/>
        </w:rPr>
        <w:t>.</w:t>
      </w:r>
    </w:p>
    <w:p w:rsidR="00C97916" w:rsidRPr="00994BBD" w:rsidRDefault="00C97916" w:rsidP="00215CB3">
      <w:pPr>
        <w:pStyle w:val="a3"/>
        <w:numPr>
          <w:ilvl w:val="2"/>
          <w:numId w:val="0"/>
        </w:numPr>
        <w:shd w:val="clear" w:color="auto" w:fill="FFFFFF"/>
        <w:spacing w:after="0"/>
        <w:rPr>
          <w:rFonts w:ascii="Times New Roman" w:hAnsi="Times New Roman"/>
          <w:sz w:val="24"/>
          <w:szCs w:val="24"/>
        </w:rPr>
      </w:pPr>
      <w:r w:rsidRPr="00994BBD">
        <w:rPr>
          <w:rFonts w:ascii="Times New Roman" w:hAnsi="Times New Roman"/>
          <w:sz w:val="24"/>
          <w:szCs w:val="24"/>
        </w:rPr>
        <w:t>Результаты ос</w:t>
      </w:r>
      <w:r w:rsidR="00D96C95" w:rsidRPr="00994BBD">
        <w:rPr>
          <w:rFonts w:ascii="Times New Roman" w:hAnsi="Times New Roman"/>
          <w:sz w:val="24"/>
          <w:szCs w:val="24"/>
        </w:rPr>
        <w:t xml:space="preserve">воения </w:t>
      </w:r>
      <w:r w:rsidR="00EB3FB7">
        <w:rPr>
          <w:rFonts w:ascii="Times New Roman" w:hAnsi="Times New Roman"/>
          <w:sz w:val="24"/>
          <w:szCs w:val="24"/>
        </w:rPr>
        <w:t xml:space="preserve">дополнительных общеобразовательных </w:t>
      </w:r>
      <w:r w:rsidR="00D96C95" w:rsidRPr="00994BBD">
        <w:rPr>
          <w:rFonts w:ascii="Times New Roman" w:hAnsi="Times New Roman"/>
          <w:sz w:val="24"/>
          <w:szCs w:val="24"/>
        </w:rPr>
        <w:t xml:space="preserve"> программ.</w:t>
      </w:r>
    </w:p>
    <w:p w:rsidR="00C97916" w:rsidRPr="00994BBD" w:rsidRDefault="00257A62" w:rsidP="00257A62">
      <w:pPr>
        <w:pStyle w:val="a3"/>
        <w:numPr>
          <w:ilvl w:val="2"/>
          <w:numId w:val="0"/>
        </w:numPr>
        <w:shd w:val="clear" w:color="auto" w:fill="FFFFFF"/>
        <w:spacing w:after="0"/>
        <w:rPr>
          <w:rFonts w:ascii="Times New Roman" w:hAnsi="Times New Roman"/>
          <w:sz w:val="24"/>
          <w:szCs w:val="24"/>
        </w:rPr>
      </w:pPr>
      <w:r>
        <w:rPr>
          <w:rFonts w:ascii="Times New Roman" w:hAnsi="Times New Roman"/>
          <w:sz w:val="24"/>
          <w:szCs w:val="24"/>
        </w:rPr>
        <w:t>Информация о реализуемых дополнительных общеобразовательных программах, в том числе о реализуемых адаптированных дополнительных общеобразовательных программах.</w:t>
      </w:r>
    </w:p>
    <w:p w:rsidR="00DB600F" w:rsidRPr="004266CE" w:rsidRDefault="00DB600F" w:rsidP="00073D3D">
      <w:pPr>
        <w:pStyle w:val="a3"/>
        <w:numPr>
          <w:ilvl w:val="1"/>
          <w:numId w:val="0"/>
        </w:numPr>
        <w:shd w:val="clear" w:color="auto" w:fill="FFFFFF"/>
        <w:tabs>
          <w:tab w:val="left" w:pos="1134"/>
        </w:tabs>
        <w:spacing w:after="0"/>
        <w:rPr>
          <w:rFonts w:ascii="Times New Roman" w:hAnsi="Times New Roman"/>
          <w:sz w:val="24"/>
          <w:szCs w:val="24"/>
        </w:rPr>
      </w:pPr>
      <w:r w:rsidRPr="004266CE">
        <w:rPr>
          <w:rFonts w:ascii="Times New Roman" w:hAnsi="Times New Roman"/>
          <w:sz w:val="24"/>
          <w:szCs w:val="24"/>
        </w:rPr>
        <w:t xml:space="preserve">Анализ  </w:t>
      </w:r>
      <w:r w:rsidR="00257A62">
        <w:rPr>
          <w:rFonts w:ascii="Times New Roman" w:hAnsi="Times New Roman"/>
          <w:sz w:val="24"/>
          <w:szCs w:val="24"/>
        </w:rPr>
        <w:t>дополнительных  обще</w:t>
      </w:r>
      <w:r w:rsidRPr="004266CE">
        <w:rPr>
          <w:rFonts w:ascii="Times New Roman" w:hAnsi="Times New Roman"/>
          <w:sz w:val="24"/>
          <w:szCs w:val="24"/>
        </w:rPr>
        <w:t>образовательных программ, реализуемых МБУДО Егорлыкской ДШИ</w:t>
      </w:r>
      <w:r w:rsidR="00215CB3">
        <w:rPr>
          <w:rFonts w:ascii="Times New Roman" w:hAnsi="Times New Roman"/>
          <w:sz w:val="24"/>
          <w:szCs w:val="24"/>
        </w:rPr>
        <w:t>.</w:t>
      </w:r>
    </w:p>
    <w:p w:rsidR="00DB600F" w:rsidRPr="00994BBD" w:rsidRDefault="00257A62" w:rsidP="00257A62">
      <w:pPr>
        <w:pStyle w:val="a3"/>
        <w:numPr>
          <w:ilvl w:val="2"/>
          <w:numId w:val="0"/>
        </w:numPr>
        <w:shd w:val="clear" w:color="auto" w:fill="FFFFFF"/>
        <w:tabs>
          <w:tab w:val="left" w:pos="1134"/>
        </w:tabs>
        <w:spacing w:after="0"/>
        <w:rPr>
          <w:rFonts w:ascii="Times New Roman" w:hAnsi="Times New Roman"/>
          <w:sz w:val="24"/>
          <w:szCs w:val="24"/>
        </w:rPr>
      </w:pPr>
      <w:r>
        <w:rPr>
          <w:rFonts w:ascii="Times New Roman" w:hAnsi="Times New Roman"/>
          <w:sz w:val="24"/>
          <w:szCs w:val="24"/>
        </w:rPr>
        <w:t xml:space="preserve">Информация  об общей численности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МБУДО Егорлыкской ДШИ.</w:t>
      </w:r>
    </w:p>
    <w:p w:rsidR="00215CB3" w:rsidRDefault="00215CB3" w:rsidP="00257A62">
      <w:pPr>
        <w:pStyle w:val="a3"/>
        <w:numPr>
          <w:ilvl w:val="2"/>
          <w:numId w:val="0"/>
        </w:numPr>
        <w:shd w:val="clear" w:color="auto" w:fill="FFFFFF"/>
        <w:tabs>
          <w:tab w:val="left" w:pos="1134"/>
        </w:tabs>
        <w:spacing w:after="0"/>
      </w:pPr>
      <w:r w:rsidRPr="00215CB3">
        <w:rPr>
          <w:rFonts w:ascii="Times New Roman" w:hAnsi="Times New Roman"/>
          <w:sz w:val="24"/>
          <w:szCs w:val="24"/>
        </w:rPr>
        <w:t>Реестр программ по учебным предметам дополнительных общеразвивающих программ в области искусств, реализуемых МБУДО Егорлыкской ДШИ</w:t>
      </w:r>
      <w:r w:rsidR="00D96C95" w:rsidRPr="00994BBD">
        <w:rPr>
          <w:rFonts w:ascii="Times New Roman" w:hAnsi="Times New Roman"/>
          <w:sz w:val="24"/>
          <w:szCs w:val="24"/>
        </w:rPr>
        <w:t>.</w:t>
      </w:r>
      <w:r w:rsidRPr="00215CB3">
        <w:t xml:space="preserve"> </w:t>
      </w:r>
    </w:p>
    <w:p w:rsidR="00DB600F" w:rsidRPr="00994BBD" w:rsidRDefault="00215CB3" w:rsidP="00257A62">
      <w:pPr>
        <w:pStyle w:val="a3"/>
        <w:numPr>
          <w:ilvl w:val="2"/>
          <w:numId w:val="0"/>
        </w:numPr>
        <w:shd w:val="clear" w:color="auto" w:fill="FFFFFF"/>
        <w:tabs>
          <w:tab w:val="left" w:pos="1134"/>
        </w:tabs>
        <w:spacing w:after="0"/>
        <w:rPr>
          <w:rFonts w:ascii="Times New Roman" w:hAnsi="Times New Roman"/>
          <w:sz w:val="24"/>
          <w:szCs w:val="24"/>
        </w:rPr>
      </w:pPr>
      <w:r w:rsidRPr="00215CB3">
        <w:rPr>
          <w:rFonts w:ascii="Times New Roman" w:hAnsi="Times New Roman"/>
          <w:sz w:val="24"/>
          <w:szCs w:val="24"/>
        </w:rPr>
        <w:t>Реестр программ по учебным предметам дополнительных предпрофессиональных программ в области искусств, реализуемых МБУДО Егорлыкской ДШИ</w:t>
      </w:r>
      <w:r>
        <w:rPr>
          <w:rFonts w:ascii="Times New Roman" w:hAnsi="Times New Roman"/>
          <w:sz w:val="24"/>
          <w:szCs w:val="24"/>
        </w:rPr>
        <w:t>.</w:t>
      </w:r>
    </w:p>
    <w:p w:rsidR="00DB600F" w:rsidRPr="00994BBD" w:rsidRDefault="00215CB3" w:rsidP="00257A62">
      <w:pPr>
        <w:pStyle w:val="a3"/>
        <w:numPr>
          <w:ilvl w:val="2"/>
          <w:numId w:val="0"/>
        </w:numPr>
        <w:shd w:val="clear" w:color="auto" w:fill="FFFFFF"/>
        <w:tabs>
          <w:tab w:val="left" w:pos="1134"/>
        </w:tabs>
        <w:spacing w:after="0"/>
        <w:rPr>
          <w:rFonts w:ascii="Times New Roman" w:hAnsi="Times New Roman"/>
          <w:sz w:val="24"/>
          <w:szCs w:val="24"/>
        </w:rPr>
      </w:pPr>
      <w:r w:rsidRPr="00215CB3">
        <w:rPr>
          <w:rFonts w:ascii="Times New Roman" w:hAnsi="Times New Roman"/>
          <w:sz w:val="24"/>
          <w:szCs w:val="24"/>
        </w:rPr>
        <w:t>Качество реализации дополнительных общеобразовательных программ (в баллах)</w:t>
      </w:r>
      <w:r w:rsidR="00D96C95" w:rsidRPr="00994BBD">
        <w:rPr>
          <w:rFonts w:ascii="Times New Roman" w:hAnsi="Times New Roman"/>
          <w:sz w:val="24"/>
          <w:szCs w:val="24"/>
        </w:rPr>
        <w:t>.</w:t>
      </w:r>
    </w:p>
    <w:p w:rsidR="00DB600F" w:rsidRPr="00994BBD" w:rsidRDefault="00185B31" w:rsidP="00185B31">
      <w:pPr>
        <w:pStyle w:val="a3"/>
        <w:numPr>
          <w:ilvl w:val="2"/>
          <w:numId w:val="0"/>
        </w:numPr>
        <w:shd w:val="clear" w:color="auto" w:fill="FFFFFF"/>
        <w:tabs>
          <w:tab w:val="left" w:pos="1134"/>
        </w:tabs>
        <w:spacing w:after="0"/>
        <w:rPr>
          <w:rFonts w:ascii="Times New Roman" w:hAnsi="Times New Roman"/>
          <w:sz w:val="24"/>
          <w:szCs w:val="24"/>
        </w:rPr>
      </w:pPr>
      <w:r w:rsidRPr="00994BBD">
        <w:rPr>
          <w:rFonts w:ascii="Times New Roman" w:hAnsi="Times New Roman"/>
          <w:sz w:val="24"/>
          <w:szCs w:val="24"/>
        </w:rPr>
        <w:t>Деятельность различных творческих коллективов  МБУДО Егорлыкской ДШИ</w:t>
      </w:r>
      <w:r w:rsidR="00D96C95" w:rsidRPr="00994BBD">
        <w:rPr>
          <w:rFonts w:ascii="Times New Roman" w:hAnsi="Times New Roman"/>
          <w:sz w:val="24"/>
          <w:szCs w:val="24"/>
        </w:rPr>
        <w:t>.</w:t>
      </w:r>
    </w:p>
    <w:p w:rsidR="00DB600F" w:rsidRPr="00994BBD" w:rsidRDefault="00185B31" w:rsidP="00185B31">
      <w:pPr>
        <w:pStyle w:val="a3"/>
        <w:numPr>
          <w:ilvl w:val="2"/>
          <w:numId w:val="0"/>
        </w:numPr>
        <w:shd w:val="clear" w:color="auto" w:fill="FFFFFF"/>
        <w:tabs>
          <w:tab w:val="left" w:pos="1134"/>
        </w:tabs>
        <w:spacing w:after="0"/>
        <w:rPr>
          <w:rFonts w:ascii="Times New Roman" w:hAnsi="Times New Roman"/>
          <w:sz w:val="24"/>
          <w:szCs w:val="24"/>
        </w:rPr>
      </w:pPr>
      <w:r w:rsidRPr="00185B31">
        <w:rPr>
          <w:rFonts w:ascii="Times New Roman" w:hAnsi="Times New Roman"/>
          <w:sz w:val="24"/>
          <w:szCs w:val="24"/>
        </w:rPr>
        <w:t xml:space="preserve">Характеристика творческой и культурно - просветительской деятельности как особых видов деятельности </w:t>
      </w:r>
      <w:r>
        <w:rPr>
          <w:rFonts w:ascii="Times New Roman" w:hAnsi="Times New Roman"/>
          <w:sz w:val="24"/>
          <w:szCs w:val="24"/>
        </w:rPr>
        <w:t xml:space="preserve"> </w:t>
      </w:r>
      <w:r w:rsidRPr="00185B31">
        <w:rPr>
          <w:rFonts w:ascii="Times New Roman" w:hAnsi="Times New Roman"/>
          <w:sz w:val="24"/>
          <w:szCs w:val="24"/>
        </w:rPr>
        <w:t>МБУДО Егорлыкской</w:t>
      </w:r>
      <w:r>
        <w:rPr>
          <w:rFonts w:ascii="Times New Roman" w:hAnsi="Times New Roman"/>
          <w:sz w:val="24"/>
          <w:szCs w:val="24"/>
        </w:rPr>
        <w:t xml:space="preserve">  </w:t>
      </w:r>
      <w:r w:rsidRPr="00185B31">
        <w:rPr>
          <w:rFonts w:ascii="Times New Roman" w:hAnsi="Times New Roman"/>
          <w:sz w:val="24"/>
          <w:szCs w:val="24"/>
        </w:rPr>
        <w:t>ДШИ</w:t>
      </w:r>
      <w:r>
        <w:rPr>
          <w:rFonts w:ascii="Times New Roman" w:hAnsi="Times New Roman"/>
          <w:sz w:val="24"/>
          <w:szCs w:val="24"/>
        </w:rPr>
        <w:t>.</w:t>
      </w:r>
    </w:p>
    <w:p w:rsidR="00DB600F" w:rsidRPr="00994BBD" w:rsidRDefault="00185B31" w:rsidP="00185B31">
      <w:pPr>
        <w:pStyle w:val="a3"/>
        <w:numPr>
          <w:ilvl w:val="2"/>
          <w:numId w:val="0"/>
        </w:numPr>
        <w:shd w:val="clear" w:color="auto" w:fill="FFFFFF"/>
        <w:tabs>
          <w:tab w:val="left" w:pos="1134"/>
        </w:tabs>
        <w:spacing w:after="0"/>
        <w:rPr>
          <w:rFonts w:ascii="Times New Roman" w:hAnsi="Times New Roman"/>
          <w:sz w:val="24"/>
          <w:szCs w:val="24"/>
        </w:rPr>
      </w:pPr>
      <w:r>
        <w:rPr>
          <w:rFonts w:ascii="Times New Roman" w:hAnsi="Times New Roman"/>
          <w:sz w:val="24"/>
          <w:szCs w:val="24"/>
        </w:rPr>
        <w:t>Результативность</w:t>
      </w:r>
      <w:r w:rsidR="00DB600F" w:rsidRPr="00994BBD">
        <w:rPr>
          <w:rFonts w:ascii="Times New Roman" w:hAnsi="Times New Roman"/>
          <w:sz w:val="24"/>
          <w:szCs w:val="24"/>
        </w:rPr>
        <w:t xml:space="preserve"> </w:t>
      </w:r>
      <w:r w:rsidR="00E0711C">
        <w:rPr>
          <w:rFonts w:ascii="Times New Roman" w:hAnsi="Times New Roman"/>
          <w:sz w:val="24"/>
          <w:szCs w:val="24"/>
        </w:rPr>
        <w:t xml:space="preserve"> </w:t>
      </w:r>
      <w:proofErr w:type="gramStart"/>
      <w:r w:rsidR="00DB600F" w:rsidRPr="00994BBD">
        <w:rPr>
          <w:rFonts w:ascii="Times New Roman" w:hAnsi="Times New Roman"/>
          <w:sz w:val="24"/>
          <w:szCs w:val="24"/>
        </w:rPr>
        <w:t>обучающихся</w:t>
      </w:r>
      <w:proofErr w:type="gramEnd"/>
      <w:r w:rsidR="00DB600F" w:rsidRPr="00994BBD">
        <w:rPr>
          <w:rFonts w:ascii="Times New Roman" w:hAnsi="Times New Roman"/>
          <w:sz w:val="24"/>
          <w:szCs w:val="24"/>
        </w:rPr>
        <w:t xml:space="preserve"> </w:t>
      </w:r>
      <w:r w:rsidR="00F31132">
        <w:rPr>
          <w:rFonts w:ascii="Times New Roman" w:hAnsi="Times New Roman"/>
          <w:sz w:val="24"/>
          <w:szCs w:val="24"/>
        </w:rPr>
        <w:t xml:space="preserve"> </w:t>
      </w:r>
      <w:r w:rsidR="00E0711C">
        <w:rPr>
          <w:rFonts w:ascii="Times New Roman" w:hAnsi="Times New Roman"/>
          <w:sz w:val="24"/>
          <w:szCs w:val="24"/>
        </w:rPr>
        <w:t xml:space="preserve"> </w:t>
      </w:r>
      <w:r w:rsidR="00DB600F" w:rsidRPr="00994BBD">
        <w:rPr>
          <w:rFonts w:ascii="Times New Roman" w:hAnsi="Times New Roman"/>
          <w:sz w:val="24"/>
          <w:szCs w:val="24"/>
        </w:rPr>
        <w:t>МБУДО</w:t>
      </w:r>
      <w:r w:rsidR="00E0711C">
        <w:rPr>
          <w:rFonts w:ascii="Times New Roman" w:hAnsi="Times New Roman"/>
          <w:sz w:val="24"/>
          <w:szCs w:val="24"/>
        </w:rPr>
        <w:t xml:space="preserve"> </w:t>
      </w:r>
      <w:r w:rsidR="00DB600F" w:rsidRPr="00994BBD">
        <w:rPr>
          <w:rFonts w:ascii="Times New Roman" w:hAnsi="Times New Roman"/>
          <w:sz w:val="24"/>
          <w:szCs w:val="24"/>
        </w:rPr>
        <w:t xml:space="preserve"> Егорлыкской ДШИ</w:t>
      </w:r>
      <w:r>
        <w:rPr>
          <w:rFonts w:ascii="Times New Roman" w:hAnsi="Times New Roman"/>
          <w:sz w:val="24"/>
          <w:szCs w:val="24"/>
        </w:rPr>
        <w:t>.</w:t>
      </w:r>
      <w:r w:rsidR="00DB600F" w:rsidRPr="00994BBD">
        <w:rPr>
          <w:rFonts w:ascii="Times New Roman" w:hAnsi="Times New Roman"/>
          <w:sz w:val="24"/>
          <w:szCs w:val="24"/>
        </w:rPr>
        <w:t xml:space="preserve"> </w:t>
      </w:r>
      <w:r w:rsidR="006745A5">
        <w:rPr>
          <w:rFonts w:ascii="Times New Roman" w:hAnsi="Times New Roman"/>
          <w:sz w:val="24"/>
          <w:szCs w:val="24"/>
        </w:rPr>
        <w:t xml:space="preserve"> </w:t>
      </w:r>
    </w:p>
    <w:p w:rsidR="006D305F" w:rsidRPr="00994BBD" w:rsidRDefault="00185B31" w:rsidP="00073D3D">
      <w:pPr>
        <w:pStyle w:val="a3"/>
        <w:shd w:val="clear" w:color="auto" w:fill="FFFFFF"/>
        <w:spacing w:after="0"/>
        <w:ind w:left="0" w:right="-314"/>
        <w:rPr>
          <w:rFonts w:ascii="Times New Roman" w:hAnsi="Times New Roman"/>
          <w:b/>
          <w:sz w:val="24"/>
          <w:szCs w:val="24"/>
        </w:rPr>
      </w:pPr>
      <w:r>
        <w:rPr>
          <w:rFonts w:ascii="Times New Roman" w:hAnsi="Times New Roman"/>
          <w:b/>
          <w:sz w:val="24"/>
          <w:szCs w:val="24"/>
        </w:rPr>
        <w:t>Информационная справка о педагогическом составе МБУДО Егорлыкской ДШИ на 01.01.202</w:t>
      </w:r>
      <w:r w:rsidR="00EB3FB7">
        <w:rPr>
          <w:rFonts w:ascii="Times New Roman" w:hAnsi="Times New Roman"/>
          <w:b/>
          <w:sz w:val="24"/>
          <w:szCs w:val="24"/>
        </w:rPr>
        <w:t xml:space="preserve">3 </w:t>
      </w:r>
      <w:r>
        <w:rPr>
          <w:rFonts w:ascii="Times New Roman" w:hAnsi="Times New Roman"/>
          <w:b/>
          <w:sz w:val="24"/>
          <w:szCs w:val="24"/>
        </w:rPr>
        <w:t>года</w:t>
      </w:r>
      <w:r w:rsidR="00F31132">
        <w:rPr>
          <w:rFonts w:ascii="Times New Roman" w:hAnsi="Times New Roman"/>
          <w:b/>
          <w:sz w:val="24"/>
          <w:szCs w:val="24"/>
        </w:rPr>
        <w:t xml:space="preserve">, в том числе  с перечнем учебных программ и </w:t>
      </w:r>
      <w:proofErr w:type="spellStart"/>
      <w:r w:rsidR="00F31132">
        <w:rPr>
          <w:rFonts w:ascii="Times New Roman" w:hAnsi="Times New Roman"/>
          <w:b/>
          <w:sz w:val="24"/>
          <w:szCs w:val="24"/>
        </w:rPr>
        <w:t>преподавамых</w:t>
      </w:r>
      <w:proofErr w:type="spellEnd"/>
      <w:r w:rsidR="00F31132">
        <w:rPr>
          <w:rFonts w:ascii="Times New Roman" w:hAnsi="Times New Roman"/>
          <w:b/>
          <w:sz w:val="24"/>
          <w:szCs w:val="24"/>
        </w:rPr>
        <w:t xml:space="preserve">  учебных предметов</w:t>
      </w:r>
    </w:p>
    <w:p w:rsidR="00215CB3" w:rsidRDefault="00215CB3" w:rsidP="00F31132">
      <w:pPr>
        <w:pStyle w:val="a3"/>
        <w:shd w:val="clear" w:color="auto" w:fill="FFFFFF"/>
        <w:spacing w:after="0"/>
        <w:ind w:left="0" w:right="-314"/>
        <w:rPr>
          <w:rFonts w:ascii="Times New Roman" w:hAnsi="Times New Roman"/>
          <w:b/>
          <w:sz w:val="24"/>
          <w:szCs w:val="24"/>
        </w:rPr>
      </w:pPr>
    </w:p>
    <w:p w:rsidR="00215CB3" w:rsidRDefault="00215CB3" w:rsidP="00F31132">
      <w:pPr>
        <w:pStyle w:val="a3"/>
        <w:shd w:val="clear" w:color="auto" w:fill="FFFFFF"/>
        <w:spacing w:after="0"/>
        <w:ind w:left="0" w:right="-314"/>
        <w:rPr>
          <w:rFonts w:ascii="Times New Roman" w:hAnsi="Times New Roman"/>
          <w:b/>
          <w:sz w:val="24"/>
          <w:szCs w:val="24"/>
        </w:rPr>
      </w:pPr>
    </w:p>
    <w:p w:rsidR="00215CB3" w:rsidRDefault="00215CB3" w:rsidP="00F31132">
      <w:pPr>
        <w:pStyle w:val="a3"/>
        <w:shd w:val="clear" w:color="auto" w:fill="FFFFFF"/>
        <w:spacing w:after="0"/>
        <w:ind w:left="0" w:right="-314"/>
        <w:rPr>
          <w:rFonts w:ascii="Times New Roman" w:hAnsi="Times New Roman"/>
          <w:b/>
          <w:sz w:val="24"/>
          <w:szCs w:val="24"/>
        </w:rPr>
      </w:pPr>
    </w:p>
    <w:p w:rsidR="00AC5697" w:rsidRPr="00F31132" w:rsidRDefault="00404587" w:rsidP="00F31132">
      <w:pPr>
        <w:pStyle w:val="a3"/>
        <w:shd w:val="clear" w:color="auto" w:fill="FFFFFF"/>
        <w:spacing w:after="0"/>
        <w:ind w:left="0" w:right="-314"/>
        <w:rPr>
          <w:rFonts w:ascii="Times New Roman" w:hAnsi="Times New Roman"/>
          <w:b/>
          <w:sz w:val="24"/>
          <w:szCs w:val="24"/>
        </w:rPr>
      </w:pPr>
      <w:r w:rsidRPr="00994BBD">
        <w:rPr>
          <w:rFonts w:ascii="Times New Roman" w:hAnsi="Times New Roman"/>
          <w:b/>
          <w:sz w:val="24"/>
          <w:szCs w:val="24"/>
        </w:rPr>
        <w:lastRenderedPageBreak/>
        <w:t>Результаты анализа показателей деятельности</w:t>
      </w:r>
      <w:r w:rsidR="00D96C95" w:rsidRPr="00994BBD">
        <w:rPr>
          <w:rFonts w:ascii="Times New Roman" w:hAnsi="Times New Roman"/>
          <w:b/>
          <w:sz w:val="24"/>
          <w:szCs w:val="24"/>
        </w:rPr>
        <w:t xml:space="preserve"> МБУДО Егорлыкской ДШИ, выводы.</w:t>
      </w:r>
    </w:p>
    <w:p w:rsidR="00D84585" w:rsidRDefault="00D84585" w:rsidP="00081D7C">
      <w:pPr>
        <w:pStyle w:val="a3"/>
        <w:shd w:val="clear" w:color="auto" w:fill="FFFFFF"/>
        <w:tabs>
          <w:tab w:val="left" w:pos="1276"/>
        </w:tabs>
        <w:spacing w:after="0" w:line="360" w:lineRule="auto"/>
        <w:ind w:left="0"/>
        <w:rPr>
          <w:rFonts w:ascii="Times New Roman" w:hAnsi="Times New Roman"/>
          <w:b/>
          <w:sz w:val="28"/>
          <w:szCs w:val="28"/>
        </w:rPr>
      </w:pPr>
    </w:p>
    <w:p w:rsidR="00081D7C" w:rsidRPr="00994BBD" w:rsidRDefault="00D36E53" w:rsidP="00073D3D">
      <w:pPr>
        <w:spacing w:after="0"/>
        <w:rPr>
          <w:rFonts w:ascii="Times New Roman" w:hAnsi="Times New Roman"/>
          <w:b/>
          <w:sz w:val="24"/>
          <w:szCs w:val="24"/>
        </w:rPr>
      </w:pPr>
      <w:r w:rsidRPr="00994BBD">
        <w:rPr>
          <w:rFonts w:ascii="Times New Roman" w:hAnsi="Times New Roman"/>
          <w:b/>
          <w:sz w:val="24"/>
          <w:szCs w:val="24"/>
        </w:rPr>
        <w:t>Оценка образовательной деятельности МБУДО Егорлыкской ДШИ.</w:t>
      </w:r>
    </w:p>
    <w:p w:rsidR="007D549F" w:rsidRPr="004266CE" w:rsidRDefault="00D36E53" w:rsidP="00073D3D">
      <w:pPr>
        <w:pStyle w:val="a3"/>
        <w:numPr>
          <w:ilvl w:val="1"/>
          <w:numId w:val="0"/>
        </w:numPr>
        <w:shd w:val="clear" w:color="auto" w:fill="FFFFFF"/>
        <w:spacing w:after="0"/>
        <w:rPr>
          <w:rFonts w:ascii="Times New Roman" w:hAnsi="Times New Roman"/>
          <w:b/>
          <w:sz w:val="24"/>
          <w:szCs w:val="24"/>
        </w:rPr>
      </w:pPr>
      <w:r w:rsidRPr="004266CE">
        <w:rPr>
          <w:rFonts w:ascii="Times New Roman" w:hAnsi="Times New Roman"/>
          <w:b/>
          <w:sz w:val="24"/>
          <w:szCs w:val="24"/>
        </w:rPr>
        <w:t xml:space="preserve">Оценка состояния и эффективности деятельности </w:t>
      </w:r>
      <w:r w:rsidR="00EF2E67">
        <w:rPr>
          <w:rFonts w:ascii="Times New Roman" w:hAnsi="Times New Roman"/>
          <w:b/>
          <w:sz w:val="24"/>
          <w:szCs w:val="24"/>
        </w:rPr>
        <w:t>МБУДО Егорлыкской ДШИ</w:t>
      </w:r>
      <w:r w:rsidRPr="004266CE">
        <w:rPr>
          <w:rFonts w:ascii="Times New Roman" w:hAnsi="Times New Roman"/>
          <w:b/>
          <w:sz w:val="24"/>
          <w:szCs w:val="24"/>
        </w:rPr>
        <w:t>.</w:t>
      </w:r>
    </w:p>
    <w:p w:rsidR="00485B36" w:rsidRPr="00BE609A" w:rsidRDefault="00485B36" w:rsidP="00640C8A">
      <w:pPr>
        <w:shd w:val="clear" w:color="auto" w:fill="FFFFFF"/>
        <w:tabs>
          <w:tab w:val="left" w:pos="567"/>
          <w:tab w:val="left" w:pos="720"/>
        </w:tabs>
        <w:spacing w:after="0" w:line="240" w:lineRule="auto"/>
        <w:jc w:val="both"/>
        <w:rPr>
          <w:rStyle w:val="t21"/>
          <w:rFonts w:ascii="Times New Roman" w:hAnsi="Times New Roman"/>
          <w:b/>
          <w:color w:val="1E1E1E"/>
          <w:spacing w:val="-16"/>
          <w:sz w:val="24"/>
          <w:szCs w:val="24"/>
        </w:rPr>
      </w:pPr>
      <w:r w:rsidRPr="00BE609A">
        <w:rPr>
          <w:rStyle w:val="t21"/>
          <w:rFonts w:ascii="Times New Roman" w:hAnsi="Times New Roman"/>
          <w:b/>
          <w:color w:val="1E1E1E"/>
          <w:spacing w:val="-16"/>
          <w:sz w:val="24"/>
          <w:szCs w:val="24"/>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632"/>
        <w:gridCol w:w="3479"/>
      </w:tblGrid>
      <w:tr w:rsidR="001C2D53" w:rsidRPr="00994BBD" w:rsidTr="001C2D53">
        <w:tc>
          <w:tcPr>
            <w:tcW w:w="533" w:type="dxa"/>
            <w:shd w:val="clear" w:color="auto" w:fill="auto"/>
          </w:tcPr>
          <w:p w:rsidR="00485B36" w:rsidRPr="00994BBD" w:rsidRDefault="00485B36" w:rsidP="001C2D53">
            <w:pPr>
              <w:tabs>
                <w:tab w:val="left" w:pos="567"/>
                <w:tab w:val="left" w:pos="720"/>
              </w:tabs>
              <w:spacing w:after="0" w:line="240" w:lineRule="auto"/>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w:t>
            </w:r>
          </w:p>
        </w:tc>
        <w:tc>
          <w:tcPr>
            <w:tcW w:w="10632" w:type="dxa"/>
            <w:shd w:val="clear" w:color="auto" w:fill="auto"/>
          </w:tcPr>
          <w:p w:rsidR="00485B36" w:rsidRPr="00994BBD" w:rsidRDefault="00485B36" w:rsidP="001C2D53">
            <w:pPr>
              <w:tabs>
                <w:tab w:val="left" w:pos="567"/>
                <w:tab w:val="left" w:pos="720"/>
              </w:tabs>
              <w:spacing w:after="0" w:line="240" w:lineRule="auto"/>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Показатели  эффективности деятельности</w:t>
            </w:r>
          </w:p>
        </w:tc>
        <w:tc>
          <w:tcPr>
            <w:tcW w:w="3479" w:type="dxa"/>
            <w:shd w:val="clear" w:color="auto" w:fill="auto"/>
          </w:tcPr>
          <w:p w:rsidR="00485B36" w:rsidRPr="00994BBD" w:rsidRDefault="00485B36" w:rsidP="001C2D53">
            <w:pPr>
              <w:tabs>
                <w:tab w:val="left" w:pos="567"/>
                <w:tab w:val="left" w:pos="720"/>
              </w:tabs>
              <w:spacing w:after="0" w:line="240" w:lineRule="auto"/>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Выполнение показателей</w:t>
            </w:r>
          </w:p>
        </w:tc>
      </w:tr>
      <w:tr w:rsidR="001C2D53" w:rsidRPr="00994BBD" w:rsidTr="001C2D53">
        <w:tc>
          <w:tcPr>
            <w:tcW w:w="533" w:type="dxa"/>
            <w:shd w:val="clear" w:color="auto" w:fill="auto"/>
          </w:tcPr>
          <w:p w:rsidR="00485B36" w:rsidRPr="00994BBD" w:rsidRDefault="003F6306"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10632" w:type="dxa"/>
            <w:shd w:val="clear" w:color="auto" w:fill="auto"/>
          </w:tcPr>
          <w:p w:rsidR="00485B36" w:rsidRPr="00994BBD" w:rsidRDefault="003F6306"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Выполнение  муниципального задания на оказание услуг</w:t>
            </w:r>
          </w:p>
        </w:tc>
        <w:tc>
          <w:tcPr>
            <w:tcW w:w="3479" w:type="dxa"/>
            <w:shd w:val="clear" w:color="auto" w:fill="auto"/>
          </w:tcPr>
          <w:p w:rsidR="00485B36" w:rsidRPr="00994BBD" w:rsidRDefault="00D07B7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1C2D53" w:rsidRPr="00994BBD" w:rsidTr="001C2D53">
        <w:tc>
          <w:tcPr>
            <w:tcW w:w="533" w:type="dxa"/>
            <w:shd w:val="clear" w:color="auto" w:fill="auto"/>
          </w:tcPr>
          <w:p w:rsidR="00485B36" w:rsidRPr="00994BBD" w:rsidRDefault="00D07B7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10632" w:type="dxa"/>
            <w:shd w:val="clear" w:color="auto" w:fill="auto"/>
          </w:tcPr>
          <w:p w:rsidR="00485B36" w:rsidRPr="00994BBD" w:rsidRDefault="00D07B7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Выполнение целевых показателей (индикаторов)  эффективности работы учреждения</w:t>
            </w:r>
          </w:p>
        </w:tc>
        <w:tc>
          <w:tcPr>
            <w:tcW w:w="3479" w:type="dxa"/>
            <w:shd w:val="clear" w:color="auto" w:fill="auto"/>
          </w:tcPr>
          <w:p w:rsidR="00485B36" w:rsidRPr="00994BBD" w:rsidRDefault="00D07B7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4C43E5" w:rsidRPr="00994BBD" w:rsidTr="001C2D53">
        <w:trPr>
          <w:trHeight w:val="597"/>
        </w:trPr>
        <w:tc>
          <w:tcPr>
            <w:tcW w:w="533" w:type="dxa"/>
            <w:shd w:val="clear" w:color="auto" w:fill="auto"/>
          </w:tcPr>
          <w:p w:rsidR="004C43E5" w:rsidRPr="00994BBD" w:rsidRDefault="007D6FD2"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3.</w:t>
            </w:r>
          </w:p>
        </w:tc>
        <w:tc>
          <w:tcPr>
            <w:tcW w:w="10632" w:type="dxa"/>
            <w:shd w:val="clear" w:color="auto" w:fill="auto"/>
          </w:tcPr>
          <w:p w:rsidR="004C43E5" w:rsidRPr="00994BBD" w:rsidRDefault="004C43E5"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Рост средней заработной платы  работников  учреждения в отчётном году  по сравнению со средней  заработной платой за предыдущий год.</w:t>
            </w:r>
          </w:p>
        </w:tc>
        <w:tc>
          <w:tcPr>
            <w:tcW w:w="3479" w:type="dxa"/>
            <w:shd w:val="clear" w:color="auto" w:fill="auto"/>
          </w:tcPr>
          <w:p w:rsidR="004C43E5" w:rsidRPr="00F74E44" w:rsidRDefault="001025F3" w:rsidP="001025F3">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Да</w:t>
            </w:r>
          </w:p>
          <w:p w:rsidR="004C43E5" w:rsidRPr="00994BBD" w:rsidRDefault="004C43E5" w:rsidP="00F74E44">
            <w:pPr>
              <w:tabs>
                <w:tab w:val="left" w:pos="567"/>
                <w:tab w:val="left" w:pos="720"/>
              </w:tabs>
              <w:spacing w:after="0"/>
              <w:jc w:val="both"/>
              <w:rPr>
                <w:rStyle w:val="t21"/>
                <w:rFonts w:ascii="Times New Roman" w:hAnsi="Times New Roman"/>
                <w:color w:val="1E1E1E"/>
                <w:spacing w:val="-16"/>
                <w:sz w:val="24"/>
                <w:szCs w:val="24"/>
              </w:rPr>
            </w:pPr>
          </w:p>
        </w:tc>
      </w:tr>
      <w:tr w:rsidR="00EF2E67" w:rsidRPr="00994BBD" w:rsidTr="00193B7F">
        <w:trPr>
          <w:trHeight w:val="685"/>
        </w:trPr>
        <w:tc>
          <w:tcPr>
            <w:tcW w:w="533" w:type="dxa"/>
            <w:vMerge w:val="restart"/>
            <w:shd w:val="clear" w:color="auto" w:fill="auto"/>
          </w:tcPr>
          <w:p w:rsidR="00EF2E67" w:rsidRPr="00994BBD" w:rsidRDefault="00EF2E67"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4.</w:t>
            </w:r>
          </w:p>
        </w:tc>
        <w:tc>
          <w:tcPr>
            <w:tcW w:w="10632" w:type="dxa"/>
            <w:shd w:val="clear" w:color="auto" w:fill="auto"/>
          </w:tcPr>
          <w:p w:rsidR="00EF2E67" w:rsidRPr="00994BBD" w:rsidRDefault="00EF2E67"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 Достижение соотношения средней заработной платы преподавателей и средней заработной  платы  по</w:t>
            </w:r>
            <w:r>
              <w:rPr>
                <w:rStyle w:val="t21"/>
                <w:rFonts w:ascii="Times New Roman" w:hAnsi="Times New Roman"/>
                <w:color w:val="1E1E1E"/>
                <w:spacing w:val="-16"/>
                <w:sz w:val="24"/>
                <w:szCs w:val="24"/>
              </w:rPr>
              <w:t xml:space="preserve"> субъекту  Российской Федерации.</w:t>
            </w:r>
          </w:p>
        </w:tc>
        <w:tc>
          <w:tcPr>
            <w:tcW w:w="3479" w:type="dxa"/>
            <w:shd w:val="clear" w:color="auto" w:fill="auto"/>
          </w:tcPr>
          <w:p w:rsidR="00EF2E67" w:rsidRPr="00EF2E67" w:rsidRDefault="00EF2E67" w:rsidP="00EF2E67">
            <w:pPr>
              <w:tabs>
                <w:tab w:val="left" w:pos="567"/>
                <w:tab w:val="left" w:pos="720"/>
              </w:tabs>
              <w:spacing w:after="0"/>
              <w:jc w:val="center"/>
              <w:rPr>
                <w:rStyle w:val="t21"/>
                <w:rFonts w:ascii="Times New Roman" w:hAnsi="Times New Roman"/>
                <w:b/>
                <w:color w:val="1E1E1E"/>
                <w:spacing w:val="-16"/>
                <w:sz w:val="24"/>
                <w:szCs w:val="24"/>
              </w:rPr>
            </w:pPr>
            <w:r w:rsidRPr="00EF2E67">
              <w:rPr>
                <w:rStyle w:val="t21"/>
                <w:rFonts w:ascii="Times New Roman" w:hAnsi="Times New Roman"/>
                <w:b/>
                <w:color w:val="1E1E1E"/>
                <w:spacing w:val="-16"/>
                <w:sz w:val="24"/>
                <w:szCs w:val="24"/>
              </w:rPr>
              <w:t>Выполнено</w:t>
            </w:r>
          </w:p>
        </w:tc>
      </w:tr>
      <w:tr w:rsidR="00EF2E67" w:rsidRPr="00994BBD" w:rsidTr="00193B7F">
        <w:trPr>
          <w:trHeight w:val="597"/>
        </w:trPr>
        <w:tc>
          <w:tcPr>
            <w:tcW w:w="533" w:type="dxa"/>
            <w:vMerge/>
            <w:shd w:val="clear" w:color="auto" w:fill="auto"/>
          </w:tcPr>
          <w:p w:rsidR="00EF2E67" w:rsidRPr="00994BBD" w:rsidRDefault="00EF2E67" w:rsidP="00DB7E01">
            <w:pPr>
              <w:tabs>
                <w:tab w:val="left" w:pos="567"/>
                <w:tab w:val="left" w:pos="720"/>
              </w:tabs>
              <w:spacing w:after="0"/>
              <w:jc w:val="both"/>
              <w:rPr>
                <w:rStyle w:val="t21"/>
                <w:rFonts w:ascii="Times New Roman" w:hAnsi="Times New Roman"/>
                <w:color w:val="1E1E1E"/>
                <w:spacing w:val="-16"/>
                <w:sz w:val="24"/>
                <w:szCs w:val="24"/>
              </w:rPr>
            </w:pPr>
          </w:p>
        </w:tc>
        <w:tc>
          <w:tcPr>
            <w:tcW w:w="10632" w:type="dxa"/>
            <w:shd w:val="clear" w:color="auto" w:fill="auto"/>
          </w:tcPr>
          <w:p w:rsidR="00EF2E67" w:rsidRPr="00994BBD" w:rsidRDefault="00EF2E67" w:rsidP="005D2A3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  Достижение соотношения средней заработной платы работников учреждения и средней заработной  платы  по субъекту  Российской Федерации.</w:t>
            </w:r>
          </w:p>
        </w:tc>
        <w:tc>
          <w:tcPr>
            <w:tcW w:w="3479" w:type="dxa"/>
            <w:shd w:val="clear" w:color="auto" w:fill="auto"/>
          </w:tcPr>
          <w:p w:rsidR="00EF2E67" w:rsidRPr="00994BBD" w:rsidRDefault="00EF2E67" w:rsidP="00EF2E67">
            <w:pPr>
              <w:tabs>
                <w:tab w:val="left" w:pos="567"/>
                <w:tab w:val="left" w:pos="720"/>
              </w:tabs>
              <w:spacing w:after="0"/>
              <w:jc w:val="center"/>
              <w:rPr>
                <w:rStyle w:val="t21"/>
                <w:rFonts w:ascii="Times New Roman" w:hAnsi="Times New Roman"/>
                <w:color w:val="1E1E1E"/>
                <w:spacing w:val="-16"/>
                <w:sz w:val="24"/>
                <w:szCs w:val="24"/>
              </w:rPr>
            </w:pPr>
            <w:r>
              <w:rPr>
                <w:rStyle w:val="t21"/>
                <w:rFonts w:ascii="Times New Roman" w:hAnsi="Times New Roman"/>
                <w:b/>
                <w:color w:val="1E1E1E"/>
                <w:spacing w:val="-16"/>
                <w:sz w:val="24"/>
                <w:szCs w:val="24"/>
              </w:rPr>
              <w:t>Выполнено</w:t>
            </w:r>
          </w:p>
        </w:tc>
      </w:tr>
      <w:tr w:rsidR="00607082" w:rsidRPr="00994BBD" w:rsidTr="00994BBD">
        <w:trPr>
          <w:trHeight w:val="361"/>
        </w:trPr>
        <w:tc>
          <w:tcPr>
            <w:tcW w:w="533" w:type="dxa"/>
            <w:shd w:val="clear" w:color="auto" w:fill="auto"/>
          </w:tcPr>
          <w:p w:rsidR="00607082" w:rsidRPr="00994BBD" w:rsidRDefault="0060708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5.</w:t>
            </w:r>
          </w:p>
        </w:tc>
        <w:tc>
          <w:tcPr>
            <w:tcW w:w="10632" w:type="dxa"/>
            <w:shd w:val="clear" w:color="auto" w:fill="auto"/>
          </w:tcPr>
          <w:p w:rsidR="00607082" w:rsidRPr="00994BBD" w:rsidRDefault="00731524" w:rsidP="00C93946">
            <w:pPr>
              <w:tabs>
                <w:tab w:val="left" w:pos="567"/>
                <w:tab w:val="left" w:pos="720"/>
              </w:tabs>
              <w:spacing w:after="0"/>
              <w:jc w:val="both"/>
              <w:rPr>
                <w:rStyle w:val="t21"/>
                <w:rFonts w:ascii="Times New Roman" w:hAnsi="Times New Roman"/>
                <w:color w:val="1E1E1E"/>
                <w:spacing w:val="-16"/>
                <w:sz w:val="24"/>
                <w:szCs w:val="24"/>
              </w:rPr>
            </w:pPr>
            <w:proofErr w:type="spellStart"/>
            <w:r>
              <w:rPr>
                <w:rStyle w:val="t21"/>
                <w:rFonts w:ascii="Times New Roman" w:hAnsi="Times New Roman"/>
                <w:color w:val="1E1E1E"/>
                <w:spacing w:val="-16"/>
                <w:sz w:val="24"/>
                <w:szCs w:val="24"/>
              </w:rPr>
              <w:t>Незавсимая</w:t>
            </w:r>
            <w:proofErr w:type="spellEnd"/>
            <w:r>
              <w:rPr>
                <w:rStyle w:val="t21"/>
                <w:rFonts w:ascii="Times New Roman" w:hAnsi="Times New Roman"/>
                <w:color w:val="1E1E1E"/>
                <w:spacing w:val="-16"/>
                <w:sz w:val="24"/>
                <w:szCs w:val="24"/>
              </w:rPr>
              <w:t xml:space="preserve"> оценка</w:t>
            </w:r>
            <w:r w:rsidR="00C93946">
              <w:rPr>
                <w:rStyle w:val="t21"/>
                <w:rFonts w:ascii="Times New Roman" w:hAnsi="Times New Roman"/>
                <w:color w:val="1E1E1E"/>
                <w:spacing w:val="-16"/>
                <w:sz w:val="24"/>
                <w:szCs w:val="24"/>
              </w:rPr>
              <w:t xml:space="preserve"> качества условий образовательной  деятельности  МБУДО Егорлыкской ДШИ</w:t>
            </w:r>
          </w:p>
        </w:tc>
        <w:tc>
          <w:tcPr>
            <w:tcW w:w="3479" w:type="dxa"/>
            <w:shd w:val="clear" w:color="auto" w:fill="auto"/>
          </w:tcPr>
          <w:p w:rsidR="00607082" w:rsidRPr="00994BBD" w:rsidRDefault="00C93946"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 xml:space="preserve">96 </w:t>
            </w:r>
            <w:r w:rsidR="00607082" w:rsidRPr="00994BBD">
              <w:rPr>
                <w:rStyle w:val="t21"/>
                <w:rFonts w:ascii="Times New Roman" w:hAnsi="Times New Roman"/>
                <w:b/>
                <w:color w:val="1E1E1E"/>
                <w:spacing w:val="-16"/>
                <w:sz w:val="24"/>
                <w:szCs w:val="24"/>
              </w:rPr>
              <w:t>%</w:t>
            </w:r>
          </w:p>
        </w:tc>
      </w:tr>
      <w:tr w:rsidR="004F133E" w:rsidRPr="00994BBD" w:rsidTr="00994BBD">
        <w:trPr>
          <w:trHeight w:val="266"/>
        </w:trPr>
        <w:tc>
          <w:tcPr>
            <w:tcW w:w="533"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6.</w:t>
            </w:r>
          </w:p>
        </w:tc>
        <w:tc>
          <w:tcPr>
            <w:tcW w:w="10632"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Повышение квалификации и (или) прохождение  профессионально</w:t>
            </w:r>
            <w:r w:rsidR="00C93946">
              <w:rPr>
                <w:rStyle w:val="t21"/>
                <w:rFonts w:ascii="Times New Roman" w:hAnsi="Times New Roman"/>
                <w:color w:val="1E1E1E"/>
                <w:spacing w:val="-16"/>
                <w:sz w:val="24"/>
                <w:szCs w:val="24"/>
              </w:rPr>
              <w:t>й подготовки за отчётный период</w:t>
            </w:r>
          </w:p>
        </w:tc>
        <w:tc>
          <w:tcPr>
            <w:tcW w:w="3479" w:type="dxa"/>
            <w:shd w:val="clear" w:color="auto" w:fill="auto"/>
          </w:tcPr>
          <w:p w:rsidR="004F133E" w:rsidRPr="00994BBD" w:rsidRDefault="00C93946" w:rsidP="00C93946">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33 % (16 работников)</w:t>
            </w:r>
          </w:p>
        </w:tc>
      </w:tr>
      <w:tr w:rsidR="004F133E" w:rsidRPr="00994BBD" w:rsidTr="00994BBD">
        <w:trPr>
          <w:trHeight w:val="357"/>
        </w:trPr>
        <w:tc>
          <w:tcPr>
            <w:tcW w:w="533"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7.</w:t>
            </w:r>
          </w:p>
        </w:tc>
        <w:tc>
          <w:tcPr>
            <w:tcW w:w="10632"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Наличие собственного  Интернет –</w:t>
            </w:r>
            <w:r w:rsidR="00C93946">
              <w:rPr>
                <w:rStyle w:val="t21"/>
                <w:rFonts w:ascii="Times New Roman" w:hAnsi="Times New Roman"/>
                <w:color w:val="1E1E1E"/>
                <w:spacing w:val="-16"/>
                <w:sz w:val="24"/>
                <w:szCs w:val="24"/>
              </w:rPr>
              <w:t xml:space="preserve"> </w:t>
            </w:r>
            <w:r w:rsidRPr="00994BBD">
              <w:rPr>
                <w:rStyle w:val="t21"/>
                <w:rFonts w:ascii="Times New Roman" w:hAnsi="Times New Roman"/>
                <w:color w:val="1E1E1E"/>
                <w:spacing w:val="-16"/>
                <w:sz w:val="24"/>
                <w:szCs w:val="24"/>
              </w:rPr>
              <w:t>сайта и обеспечение его поддержки в актуальном состоянии.</w:t>
            </w:r>
          </w:p>
        </w:tc>
        <w:tc>
          <w:tcPr>
            <w:tcW w:w="3479" w:type="dxa"/>
            <w:shd w:val="clear" w:color="auto" w:fill="auto"/>
          </w:tcPr>
          <w:p w:rsidR="004F133E" w:rsidRPr="00994BBD" w:rsidRDefault="004F133E"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4F133E" w:rsidRPr="00994BBD" w:rsidTr="001C2D53">
        <w:trPr>
          <w:trHeight w:val="597"/>
        </w:trPr>
        <w:tc>
          <w:tcPr>
            <w:tcW w:w="533"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8.</w:t>
            </w:r>
          </w:p>
        </w:tc>
        <w:tc>
          <w:tcPr>
            <w:tcW w:w="10632"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Количество культурно–массовых мероприятий (фестивалей, выставок, смотров, конкурсов, семинаров и др.)</w:t>
            </w:r>
            <w:proofErr w:type="gramStart"/>
            <w:r w:rsidRPr="00994BBD">
              <w:rPr>
                <w:rStyle w:val="t21"/>
                <w:rFonts w:ascii="Times New Roman" w:hAnsi="Times New Roman"/>
                <w:color w:val="1E1E1E"/>
                <w:spacing w:val="-16"/>
                <w:sz w:val="24"/>
                <w:szCs w:val="24"/>
              </w:rPr>
              <w:t xml:space="preserve"> ,</w:t>
            </w:r>
            <w:proofErr w:type="gramEnd"/>
            <w:r w:rsidRPr="00994BBD">
              <w:rPr>
                <w:rStyle w:val="t21"/>
                <w:rFonts w:ascii="Times New Roman" w:hAnsi="Times New Roman"/>
                <w:color w:val="1E1E1E"/>
                <w:spacing w:val="-16"/>
                <w:sz w:val="24"/>
                <w:szCs w:val="24"/>
              </w:rPr>
              <w:t xml:space="preserve"> проведённых силами учреждения.</w:t>
            </w:r>
          </w:p>
        </w:tc>
        <w:tc>
          <w:tcPr>
            <w:tcW w:w="3479" w:type="dxa"/>
            <w:shd w:val="clear" w:color="auto" w:fill="auto"/>
          </w:tcPr>
          <w:p w:rsidR="004F133E" w:rsidRPr="00C809FD" w:rsidRDefault="00C809FD" w:rsidP="00E77F65">
            <w:pPr>
              <w:tabs>
                <w:tab w:val="left" w:pos="567"/>
                <w:tab w:val="left" w:pos="720"/>
              </w:tabs>
              <w:spacing w:after="0"/>
              <w:jc w:val="center"/>
              <w:rPr>
                <w:rStyle w:val="t21"/>
                <w:rFonts w:ascii="Times New Roman" w:hAnsi="Times New Roman"/>
                <w:b/>
                <w:color w:val="1E1E1E"/>
                <w:spacing w:val="-16"/>
                <w:sz w:val="24"/>
                <w:szCs w:val="24"/>
              </w:rPr>
            </w:pPr>
            <w:r w:rsidRPr="00C809FD">
              <w:rPr>
                <w:rStyle w:val="t21"/>
                <w:rFonts w:ascii="Times New Roman" w:hAnsi="Times New Roman"/>
                <w:b/>
                <w:color w:val="1E1E1E"/>
                <w:spacing w:val="-16"/>
                <w:sz w:val="24"/>
                <w:szCs w:val="24"/>
              </w:rPr>
              <w:t>58</w:t>
            </w:r>
          </w:p>
        </w:tc>
      </w:tr>
      <w:tr w:rsidR="004F133E" w:rsidRPr="00994BBD" w:rsidTr="00994BBD">
        <w:trPr>
          <w:trHeight w:val="272"/>
        </w:trPr>
        <w:tc>
          <w:tcPr>
            <w:tcW w:w="533" w:type="dxa"/>
            <w:shd w:val="clear" w:color="auto" w:fill="auto"/>
          </w:tcPr>
          <w:p w:rsidR="004F133E" w:rsidRPr="00994BBD" w:rsidRDefault="0020001A" w:rsidP="0020001A">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9</w:t>
            </w:r>
            <w:r w:rsidR="004F133E" w:rsidRPr="00994BBD">
              <w:rPr>
                <w:rStyle w:val="t21"/>
                <w:rFonts w:ascii="Times New Roman" w:hAnsi="Times New Roman"/>
                <w:color w:val="1E1E1E"/>
                <w:spacing w:val="-16"/>
                <w:sz w:val="24"/>
                <w:szCs w:val="24"/>
              </w:rPr>
              <w:t>.</w:t>
            </w:r>
          </w:p>
        </w:tc>
        <w:tc>
          <w:tcPr>
            <w:tcW w:w="10632" w:type="dxa"/>
            <w:shd w:val="clear" w:color="auto" w:fill="auto"/>
          </w:tcPr>
          <w:p w:rsidR="004F133E" w:rsidRPr="00994BBD" w:rsidRDefault="005D2A3A"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Собственные доходы МБУДО Егорлыкской ДШИ</w:t>
            </w:r>
          </w:p>
        </w:tc>
        <w:tc>
          <w:tcPr>
            <w:tcW w:w="3479" w:type="dxa"/>
            <w:shd w:val="clear" w:color="auto" w:fill="auto"/>
          </w:tcPr>
          <w:p w:rsidR="004B5AD8" w:rsidRPr="004B5AD8" w:rsidRDefault="00C93946" w:rsidP="004B5AD8">
            <w:pPr>
              <w:tabs>
                <w:tab w:val="left" w:pos="567"/>
                <w:tab w:val="left" w:pos="720"/>
              </w:tabs>
              <w:spacing w:after="0"/>
              <w:jc w:val="center"/>
              <w:rPr>
                <w:rFonts w:ascii="Times New Roman" w:hAnsi="Times New Roman"/>
                <w:b/>
                <w:color w:val="1E1E1E"/>
                <w:spacing w:val="-16"/>
                <w:sz w:val="24"/>
                <w:szCs w:val="24"/>
              </w:rPr>
            </w:pPr>
            <w:r>
              <w:rPr>
                <w:rFonts w:ascii="Times New Roman" w:hAnsi="Times New Roman"/>
                <w:b/>
                <w:color w:val="1E1E1E"/>
                <w:spacing w:val="-16"/>
                <w:sz w:val="24"/>
                <w:szCs w:val="24"/>
              </w:rPr>
              <w:t>967</w:t>
            </w:r>
            <w:r w:rsidR="004B5AD8" w:rsidRPr="004B5AD8">
              <w:rPr>
                <w:rFonts w:ascii="Times New Roman" w:hAnsi="Times New Roman"/>
                <w:b/>
                <w:color w:val="1E1E1E"/>
                <w:spacing w:val="-16"/>
                <w:sz w:val="24"/>
                <w:szCs w:val="24"/>
              </w:rPr>
              <w:t>,</w:t>
            </w:r>
            <w:r>
              <w:rPr>
                <w:rFonts w:ascii="Times New Roman" w:hAnsi="Times New Roman"/>
                <w:b/>
                <w:color w:val="1E1E1E"/>
                <w:spacing w:val="-16"/>
                <w:sz w:val="24"/>
                <w:szCs w:val="24"/>
              </w:rPr>
              <w:t>9</w:t>
            </w:r>
            <w:r w:rsidR="004B5AD8" w:rsidRPr="004B5AD8">
              <w:rPr>
                <w:rFonts w:ascii="Times New Roman" w:hAnsi="Times New Roman"/>
                <w:b/>
                <w:color w:val="1E1E1E"/>
                <w:spacing w:val="-16"/>
                <w:sz w:val="24"/>
                <w:szCs w:val="24"/>
              </w:rPr>
              <w:t xml:space="preserve"> тыс. руб. </w:t>
            </w:r>
          </w:p>
          <w:p w:rsidR="004F133E" w:rsidRPr="00994BBD" w:rsidRDefault="004B5AD8" w:rsidP="00C93946">
            <w:pPr>
              <w:tabs>
                <w:tab w:val="left" w:pos="567"/>
                <w:tab w:val="left" w:pos="720"/>
              </w:tabs>
              <w:spacing w:after="0"/>
              <w:jc w:val="center"/>
              <w:rPr>
                <w:rStyle w:val="t21"/>
                <w:rFonts w:ascii="Times New Roman" w:hAnsi="Times New Roman"/>
                <w:b/>
                <w:color w:val="1E1E1E"/>
                <w:spacing w:val="-16"/>
                <w:sz w:val="24"/>
                <w:szCs w:val="24"/>
              </w:rPr>
            </w:pPr>
            <w:r w:rsidRPr="004B5AD8">
              <w:rPr>
                <w:rFonts w:ascii="Times New Roman" w:hAnsi="Times New Roman"/>
                <w:b/>
                <w:color w:val="1E1E1E"/>
                <w:spacing w:val="-16"/>
                <w:sz w:val="24"/>
                <w:szCs w:val="24"/>
              </w:rPr>
              <w:t>(202</w:t>
            </w:r>
            <w:r w:rsidR="00E846E7">
              <w:rPr>
                <w:rFonts w:ascii="Times New Roman" w:hAnsi="Times New Roman"/>
                <w:b/>
                <w:color w:val="1E1E1E"/>
                <w:spacing w:val="-16"/>
                <w:sz w:val="24"/>
                <w:szCs w:val="24"/>
              </w:rPr>
              <w:t>2</w:t>
            </w:r>
            <w:r w:rsidRPr="004B5AD8">
              <w:rPr>
                <w:rFonts w:ascii="Times New Roman" w:hAnsi="Times New Roman"/>
                <w:b/>
                <w:color w:val="1E1E1E"/>
                <w:spacing w:val="-16"/>
                <w:sz w:val="24"/>
                <w:szCs w:val="24"/>
              </w:rPr>
              <w:t xml:space="preserve">  год)</w:t>
            </w:r>
          </w:p>
        </w:tc>
      </w:tr>
      <w:tr w:rsidR="006210C0" w:rsidRPr="00994BBD" w:rsidTr="00994BBD">
        <w:trPr>
          <w:trHeight w:val="264"/>
        </w:trPr>
        <w:tc>
          <w:tcPr>
            <w:tcW w:w="533" w:type="dxa"/>
            <w:shd w:val="clear" w:color="auto" w:fill="auto"/>
          </w:tcPr>
          <w:p w:rsidR="006210C0" w:rsidRPr="00994BBD" w:rsidRDefault="006210C0"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0</w:t>
            </w:r>
            <w:r w:rsidRPr="00994BBD">
              <w:rPr>
                <w:rStyle w:val="t21"/>
                <w:rFonts w:ascii="Times New Roman" w:hAnsi="Times New Roman"/>
                <w:color w:val="1E1E1E"/>
                <w:spacing w:val="-16"/>
                <w:sz w:val="24"/>
                <w:szCs w:val="24"/>
              </w:rPr>
              <w:t>.</w:t>
            </w:r>
          </w:p>
        </w:tc>
        <w:tc>
          <w:tcPr>
            <w:tcW w:w="10632" w:type="dxa"/>
            <w:shd w:val="clear" w:color="auto" w:fill="auto"/>
          </w:tcPr>
          <w:p w:rsidR="006210C0" w:rsidRPr="00C93946" w:rsidRDefault="006210C0" w:rsidP="00C93946">
            <w:pPr>
              <w:tabs>
                <w:tab w:val="left" w:pos="567"/>
                <w:tab w:val="left" w:pos="720"/>
              </w:tabs>
              <w:spacing w:after="0"/>
              <w:jc w:val="both"/>
              <w:rPr>
                <w:rStyle w:val="t21"/>
                <w:rFonts w:ascii="Times New Roman" w:hAnsi="Times New Roman"/>
                <w:color w:val="1E1E1E"/>
                <w:spacing w:val="-16"/>
                <w:sz w:val="24"/>
                <w:szCs w:val="24"/>
              </w:rPr>
            </w:pPr>
            <w:r w:rsidRPr="00C93946">
              <w:rPr>
                <w:rStyle w:val="t21"/>
                <w:rFonts w:ascii="Times New Roman" w:hAnsi="Times New Roman"/>
                <w:color w:val="1E1E1E"/>
                <w:spacing w:val="-16"/>
                <w:sz w:val="24"/>
                <w:szCs w:val="24"/>
              </w:rPr>
              <w:t xml:space="preserve">Количество </w:t>
            </w:r>
            <w:r w:rsidR="00C93946" w:rsidRPr="00C93946">
              <w:rPr>
                <w:rStyle w:val="t21"/>
                <w:rFonts w:ascii="Times New Roman" w:hAnsi="Times New Roman"/>
                <w:color w:val="1E1E1E"/>
                <w:spacing w:val="-16"/>
                <w:sz w:val="24"/>
                <w:szCs w:val="24"/>
              </w:rPr>
              <w:t>педагогических работников с профильным высшим или средним профессиональным образованием</w:t>
            </w:r>
            <w:r w:rsidRPr="00C93946">
              <w:rPr>
                <w:rStyle w:val="t21"/>
                <w:rFonts w:ascii="Times New Roman" w:hAnsi="Times New Roman"/>
                <w:color w:val="1E1E1E"/>
                <w:spacing w:val="-16"/>
                <w:sz w:val="24"/>
                <w:szCs w:val="24"/>
              </w:rPr>
              <w:t xml:space="preserve">  </w:t>
            </w:r>
          </w:p>
        </w:tc>
        <w:tc>
          <w:tcPr>
            <w:tcW w:w="3479" w:type="dxa"/>
            <w:shd w:val="clear" w:color="auto" w:fill="auto"/>
          </w:tcPr>
          <w:p w:rsidR="006210C0" w:rsidRPr="00C93946" w:rsidRDefault="00C93946" w:rsidP="004B5AD8">
            <w:pPr>
              <w:tabs>
                <w:tab w:val="left" w:pos="567"/>
                <w:tab w:val="left" w:pos="720"/>
              </w:tabs>
              <w:spacing w:after="0"/>
              <w:jc w:val="center"/>
              <w:rPr>
                <w:rStyle w:val="t21"/>
                <w:rFonts w:ascii="Times New Roman" w:hAnsi="Times New Roman"/>
                <w:b/>
                <w:color w:val="1E1E1E"/>
                <w:spacing w:val="-16"/>
                <w:sz w:val="24"/>
                <w:szCs w:val="24"/>
              </w:rPr>
            </w:pPr>
            <w:r w:rsidRPr="00C93946">
              <w:rPr>
                <w:rStyle w:val="t21"/>
                <w:rFonts w:ascii="Times New Roman" w:hAnsi="Times New Roman"/>
                <w:b/>
                <w:color w:val="1E1E1E"/>
                <w:spacing w:val="-16"/>
                <w:sz w:val="24"/>
                <w:szCs w:val="24"/>
              </w:rPr>
              <w:t>100%</w:t>
            </w:r>
          </w:p>
        </w:tc>
      </w:tr>
      <w:tr w:rsidR="006210C0" w:rsidRPr="00994BBD" w:rsidTr="00994BBD">
        <w:trPr>
          <w:trHeight w:val="260"/>
        </w:trPr>
        <w:tc>
          <w:tcPr>
            <w:tcW w:w="533" w:type="dxa"/>
            <w:shd w:val="clear" w:color="auto" w:fill="auto"/>
          </w:tcPr>
          <w:p w:rsidR="006210C0" w:rsidRPr="00994BBD" w:rsidRDefault="006210C0"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1</w:t>
            </w:r>
            <w:r w:rsidRPr="00994BBD">
              <w:rPr>
                <w:rStyle w:val="t21"/>
                <w:rFonts w:ascii="Times New Roman" w:hAnsi="Times New Roman"/>
                <w:color w:val="1E1E1E"/>
                <w:spacing w:val="-16"/>
                <w:sz w:val="24"/>
                <w:szCs w:val="24"/>
              </w:rPr>
              <w:t>.</w:t>
            </w:r>
          </w:p>
        </w:tc>
        <w:tc>
          <w:tcPr>
            <w:tcW w:w="10632" w:type="dxa"/>
            <w:shd w:val="clear" w:color="auto" w:fill="auto"/>
          </w:tcPr>
          <w:p w:rsidR="006210C0" w:rsidRPr="00B64405" w:rsidRDefault="00B64405" w:rsidP="00C809FD">
            <w:pPr>
              <w:tabs>
                <w:tab w:val="left" w:pos="567"/>
                <w:tab w:val="left" w:pos="720"/>
              </w:tabs>
              <w:spacing w:after="0"/>
              <w:jc w:val="both"/>
              <w:rPr>
                <w:rStyle w:val="t21"/>
                <w:rFonts w:ascii="Times New Roman" w:hAnsi="Times New Roman"/>
                <w:color w:val="1E1E1E"/>
                <w:spacing w:val="-16"/>
                <w:sz w:val="24"/>
                <w:szCs w:val="24"/>
              </w:rPr>
            </w:pPr>
            <w:r w:rsidRPr="00B64405">
              <w:rPr>
                <w:rStyle w:val="t21"/>
                <w:rFonts w:ascii="Times New Roman" w:hAnsi="Times New Roman"/>
                <w:color w:val="1E1E1E"/>
                <w:spacing w:val="-16"/>
                <w:sz w:val="24"/>
                <w:szCs w:val="24"/>
              </w:rPr>
              <w:t>Результативность обучающихся МБУДО Егорлыкской (участие в конкурсах, концертах</w:t>
            </w:r>
            <w:r w:rsidR="005C6B0C">
              <w:rPr>
                <w:rStyle w:val="t21"/>
                <w:rFonts w:ascii="Times New Roman" w:hAnsi="Times New Roman"/>
                <w:color w:val="1E1E1E"/>
                <w:spacing w:val="-16"/>
                <w:sz w:val="24"/>
                <w:szCs w:val="24"/>
              </w:rPr>
              <w:t>,</w:t>
            </w:r>
            <w:r w:rsidR="00D52D39">
              <w:rPr>
                <w:rStyle w:val="t21"/>
                <w:rFonts w:ascii="Times New Roman" w:hAnsi="Times New Roman"/>
                <w:color w:val="1E1E1E"/>
                <w:spacing w:val="-16"/>
                <w:sz w:val="24"/>
                <w:szCs w:val="24"/>
              </w:rPr>
              <w:t xml:space="preserve"> </w:t>
            </w:r>
            <w:r w:rsidRPr="00B64405">
              <w:rPr>
                <w:rStyle w:val="t21"/>
                <w:rFonts w:ascii="Times New Roman" w:hAnsi="Times New Roman"/>
                <w:color w:val="1E1E1E"/>
                <w:spacing w:val="-16"/>
                <w:sz w:val="24"/>
                <w:szCs w:val="24"/>
              </w:rPr>
              <w:t>выставках от общего числа обучающихся)</w:t>
            </w:r>
          </w:p>
        </w:tc>
        <w:tc>
          <w:tcPr>
            <w:tcW w:w="3479" w:type="dxa"/>
            <w:shd w:val="clear" w:color="auto" w:fill="auto"/>
          </w:tcPr>
          <w:p w:rsidR="006210C0" w:rsidRPr="00746F92" w:rsidRDefault="00C809FD"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60</w:t>
            </w:r>
            <w:r w:rsidR="005C6B0C">
              <w:rPr>
                <w:rStyle w:val="t21"/>
                <w:rFonts w:ascii="Times New Roman" w:hAnsi="Times New Roman"/>
                <w:b/>
                <w:color w:val="1E1E1E"/>
                <w:spacing w:val="-16"/>
                <w:sz w:val="24"/>
                <w:szCs w:val="24"/>
              </w:rPr>
              <w:t xml:space="preserve"> </w:t>
            </w:r>
            <w:r w:rsidR="00B64405">
              <w:rPr>
                <w:rStyle w:val="t21"/>
                <w:rFonts w:ascii="Times New Roman" w:hAnsi="Times New Roman"/>
                <w:b/>
                <w:color w:val="1E1E1E"/>
                <w:spacing w:val="-16"/>
                <w:sz w:val="24"/>
                <w:szCs w:val="24"/>
              </w:rPr>
              <w:t>%</w:t>
            </w:r>
          </w:p>
        </w:tc>
      </w:tr>
      <w:tr w:rsidR="008755D0" w:rsidRPr="00994BBD" w:rsidTr="00994BBD">
        <w:trPr>
          <w:trHeight w:val="293"/>
        </w:trPr>
        <w:tc>
          <w:tcPr>
            <w:tcW w:w="533" w:type="dxa"/>
            <w:shd w:val="clear" w:color="auto" w:fill="auto"/>
          </w:tcPr>
          <w:p w:rsidR="008755D0" w:rsidRPr="00994BBD" w:rsidRDefault="008755D0"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2</w:t>
            </w:r>
            <w:r w:rsidRPr="00994BBD">
              <w:rPr>
                <w:rStyle w:val="t21"/>
                <w:rFonts w:ascii="Times New Roman" w:hAnsi="Times New Roman"/>
                <w:color w:val="1E1E1E"/>
                <w:spacing w:val="-16"/>
                <w:sz w:val="24"/>
                <w:szCs w:val="24"/>
              </w:rPr>
              <w:t>.</w:t>
            </w:r>
          </w:p>
        </w:tc>
        <w:tc>
          <w:tcPr>
            <w:tcW w:w="10632" w:type="dxa"/>
            <w:shd w:val="clear" w:color="auto" w:fill="auto"/>
          </w:tcPr>
          <w:p w:rsidR="008755D0" w:rsidRPr="00994BBD" w:rsidRDefault="001C2CB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Участие учреждения в проектах, конкурсах, реализации федеральных, ведомственных программ.</w:t>
            </w:r>
          </w:p>
        </w:tc>
        <w:tc>
          <w:tcPr>
            <w:tcW w:w="3479" w:type="dxa"/>
            <w:shd w:val="clear" w:color="auto" w:fill="auto"/>
          </w:tcPr>
          <w:p w:rsidR="008755D0" w:rsidRPr="00994BBD" w:rsidRDefault="001C2CB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1C2CB3" w:rsidRPr="00994BBD" w:rsidTr="00994BBD">
        <w:trPr>
          <w:trHeight w:val="285"/>
        </w:trPr>
        <w:tc>
          <w:tcPr>
            <w:tcW w:w="533" w:type="dxa"/>
            <w:shd w:val="clear" w:color="auto" w:fill="auto"/>
          </w:tcPr>
          <w:p w:rsidR="001C2CB3" w:rsidRPr="00994BBD" w:rsidRDefault="001C2CB3"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3</w:t>
            </w:r>
            <w:r w:rsidRPr="00994BBD">
              <w:rPr>
                <w:rStyle w:val="t21"/>
                <w:rFonts w:ascii="Times New Roman" w:hAnsi="Times New Roman"/>
                <w:color w:val="1E1E1E"/>
                <w:spacing w:val="-16"/>
                <w:sz w:val="24"/>
                <w:szCs w:val="24"/>
              </w:rPr>
              <w:t>.</w:t>
            </w:r>
          </w:p>
        </w:tc>
        <w:tc>
          <w:tcPr>
            <w:tcW w:w="10632" w:type="dxa"/>
            <w:shd w:val="clear" w:color="auto" w:fill="auto"/>
          </w:tcPr>
          <w:p w:rsidR="001C2CB3" w:rsidRPr="00994BBD" w:rsidRDefault="001C2CB3" w:rsidP="00B64405">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Результативность участия в конкурсах</w:t>
            </w:r>
            <w:r w:rsidR="00B64405">
              <w:rPr>
                <w:rStyle w:val="t21"/>
                <w:rFonts w:ascii="Times New Roman" w:hAnsi="Times New Roman"/>
                <w:color w:val="1E1E1E"/>
                <w:spacing w:val="-16"/>
                <w:sz w:val="24"/>
                <w:szCs w:val="24"/>
              </w:rPr>
              <w:t xml:space="preserve"> педагогических работников</w:t>
            </w:r>
          </w:p>
        </w:tc>
        <w:tc>
          <w:tcPr>
            <w:tcW w:w="3479" w:type="dxa"/>
            <w:shd w:val="clear" w:color="auto" w:fill="auto"/>
          </w:tcPr>
          <w:p w:rsidR="001C2CB3" w:rsidRPr="00994BBD" w:rsidRDefault="005C6B0C"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Да</w:t>
            </w:r>
          </w:p>
        </w:tc>
      </w:tr>
      <w:tr w:rsidR="001C2CB3" w:rsidRPr="00994BBD" w:rsidTr="00994BBD">
        <w:trPr>
          <w:trHeight w:val="264"/>
        </w:trPr>
        <w:tc>
          <w:tcPr>
            <w:tcW w:w="533" w:type="dxa"/>
            <w:shd w:val="clear" w:color="auto" w:fill="auto"/>
          </w:tcPr>
          <w:p w:rsidR="001C2CB3" w:rsidRPr="00994BBD" w:rsidRDefault="00E77F65" w:rsidP="0020001A">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4</w:t>
            </w:r>
            <w:r w:rsidR="001C2CB3" w:rsidRPr="00994BBD">
              <w:rPr>
                <w:rStyle w:val="t21"/>
                <w:rFonts w:ascii="Times New Roman" w:hAnsi="Times New Roman"/>
                <w:color w:val="1E1E1E"/>
                <w:spacing w:val="-16"/>
                <w:sz w:val="24"/>
                <w:szCs w:val="24"/>
              </w:rPr>
              <w:t>.</w:t>
            </w:r>
          </w:p>
        </w:tc>
        <w:tc>
          <w:tcPr>
            <w:tcW w:w="10632" w:type="dxa"/>
            <w:shd w:val="clear" w:color="auto" w:fill="auto"/>
          </w:tcPr>
          <w:p w:rsidR="001C2CB3" w:rsidRPr="00994BBD" w:rsidRDefault="001C2CB3" w:rsidP="005C6B0C">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Публикация и освещение деятельности учреждения в </w:t>
            </w:r>
            <w:r w:rsidR="005C6B0C">
              <w:rPr>
                <w:rStyle w:val="t21"/>
                <w:rFonts w:ascii="Times New Roman" w:hAnsi="Times New Roman"/>
                <w:color w:val="1E1E1E"/>
                <w:spacing w:val="-16"/>
                <w:sz w:val="24"/>
                <w:szCs w:val="24"/>
              </w:rPr>
              <w:t>сети интернет</w:t>
            </w:r>
          </w:p>
        </w:tc>
        <w:tc>
          <w:tcPr>
            <w:tcW w:w="3479" w:type="dxa"/>
            <w:shd w:val="clear" w:color="auto" w:fill="auto"/>
          </w:tcPr>
          <w:p w:rsidR="001C2CB3" w:rsidRPr="00994BBD" w:rsidRDefault="001C2CB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1C2CB3" w:rsidRPr="00994BBD" w:rsidTr="001C2D53">
        <w:trPr>
          <w:trHeight w:val="597"/>
        </w:trPr>
        <w:tc>
          <w:tcPr>
            <w:tcW w:w="533" w:type="dxa"/>
            <w:shd w:val="clear" w:color="auto" w:fill="auto"/>
          </w:tcPr>
          <w:p w:rsidR="001C2CB3" w:rsidRPr="00994BBD" w:rsidRDefault="0020001A" w:rsidP="0020001A">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15</w:t>
            </w:r>
            <w:r w:rsidR="001C2CB3" w:rsidRPr="00994BBD">
              <w:rPr>
                <w:rStyle w:val="t21"/>
                <w:rFonts w:ascii="Times New Roman" w:hAnsi="Times New Roman"/>
                <w:color w:val="1E1E1E"/>
                <w:spacing w:val="-16"/>
                <w:sz w:val="24"/>
                <w:szCs w:val="24"/>
              </w:rPr>
              <w:t>.</w:t>
            </w:r>
          </w:p>
        </w:tc>
        <w:tc>
          <w:tcPr>
            <w:tcW w:w="10632" w:type="dxa"/>
            <w:shd w:val="clear" w:color="auto" w:fill="auto"/>
          </w:tcPr>
          <w:p w:rsidR="001C2CB3" w:rsidRPr="00994BBD" w:rsidRDefault="001C2CB3" w:rsidP="00B64405">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Участие организации </w:t>
            </w:r>
            <w:r w:rsidR="00B64405">
              <w:rPr>
                <w:rStyle w:val="t21"/>
                <w:rFonts w:ascii="Times New Roman" w:hAnsi="Times New Roman"/>
                <w:color w:val="1E1E1E"/>
                <w:spacing w:val="-16"/>
                <w:sz w:val="24"/>
                <w:szCs w:val="24"/>
              </w:rPr>
              <w:t>в реализации программы «Пушкинская карта»</w:t>
            </w:r>
          </w:p>
        </w:tc>
        <w:tc>
          <w:tcPr>
            <w:tcW w:w="3479" w:type="dxa"/>
            <w:shd w:val="clear" w:color="auto" w:fill="auto"/>
          </w:tcPr>
          <w:p w:rsidR="001C2CB3" w:rsidRPr="00994BBD" w:rsidRDefault="003251F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bl>
    <w:p w:rsidR="00BF1263" w:rsidRDefault="00BF1263" w:rsidP="00BF1263">
      <w:pPr>
        <w:shd w:val="clear" w:color="auto" w:fill="FFFFFF"/>
        <w:tabs>
          <w:tab w:val="left" w:pos="567"/>
          <w:tab w:val="left" w:pos="720"/>
        </w:tabs>
        <w:spacing w:after="0"/>
        <w:jc w:val="both"/>
        <w:rPr>
          <w:rStyle w:val="t21"/>
          <w:rFonts w:ascii="Times New Roman" w:hAnsi="Times New Roman"/>
          <w:b/>
          <w:color w:val="1E1E1E"/>
          <w:spacing w:val="-16"/>
          <w:sz w:val="24"/>
          <w:szCs w:val="24"/>
        </w:rPr>
      </w:pPr>
    </w:p>
    <w:p w:rsidR="00640C8A" w:rsidRPr="00AC5697" w:rsidRDefault="003251FD" w:rsidP="001B6C05">
      <w:pPr>
        <w:numPr>
          <w:ilvl w:val="1"/>
          <w:numId w:val="0"/>
        </w:numPr>
        <w:shd w:val="clear" w:color="auto" w:fill="FFFFFF"/>
        <w:tabs>
          <w:tab w:val="left" w:pos="567"/>
          <w:tab w:val="left" w:pos="720"/>
        </w:tabs>
        <w:spacing w:after="0"/>
        <w:jc w:val="both"/>
        <w:rPr>
          <w:rStyle w:val="t21"/>
          <w:rFonts w:ascii="Times New Roman" w:hAnsi="Times New Roman"/>
          <w:b/>
          <w:color w:val="1E1E1E"/>
          <w:spacing w:val="-16"/>
          <w:sz w:val="24"/>
          <w:szCs w:val="24"/>
        </w:rPr>
      </w:pPr>
      <w:r w:rsidRPr="00AC5697">
        <w:rPr>
          <w:rStyle w:val="t21"/>
          <w:rFonts w:ascii="Times New Roman" w:hAnsi="Times New Roman"/>
          <w:b/>
          <w:color w:val="1E1E1E"/>
          <w:spacing w:val="-16"/>
          <w:sz w:val="24"/>
          <w:szCs w:val="24"/>
        </w:rPr>
        <w:lastRenderedPageBreak/>
        <w:t>Определение показателей и критериев качества образования.</w:t>
      </w:r>
    </w:p>
    <w:p w:rsidR="00081D7C" w:rsidRPr="00D40F74" w:rsidRDefault="0049273C" w:rsidP="00D40F74">
      <w:pPr>
        <w:spacing w:after="0"/>
        <w:jc w:val="both"/>
        <w:rPr>
          <w:rStyle w:val="t21"/>
          <w:rFonts w:ascii="Times New Roman" w:hAnsi="Times New Roman"/>
          <w:sz w:val="24"/>
          <w:szCs w:val="24"/>
        </w:rPr>
      </w:pPr>
      <w:r w:rsidRPr="00994BBD">
        <w:rPr>
          <w:rFonts w:ascii="Times New Roman" w:hAnsi="Times New Roman"/>
          <w:sz w:val="24"/>
          <w:szCs w:val="24"/>
        </w:rPr>
        <w:t xml:space="preserve"> </w:t>
      </w:r>
      <w:r w:rsidRPr="00994BBD">
        <w:rPr>
          <w:rFonts w:ascii="Times New Roman" w:hAnsi="Times New Roman"/>
          <w:sz w:val="24"/>
          <w:szCs w:val="24"/>
        </w:rPr>
        <w:tab/>
        <w:t xml:space="preserve">  Деятельность системы  оценки качества  образования МБУДО Егорлыкской ДШИ строится в соответствии с законодательными актами Российской Федерации, региональными  и муниципальными законодательными актами, а также различными нормативами и положениями, регламентирующими реализацию процедур контроля</w:t>
      </w:r>
      <w:r w:rsidR="00D40F74">
        <w:rPr>
          <w:rFonts w:ascii="Times New Roman" w:hAnsi="Times New Roman"/>
          <w:sz w:val="24"/>
          <w:szCs w:val="24"/>
        </w:rPr>
        <w:t xml:space="preserve"> и оценки качества образования.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88"/>
        <w:gridCol w:w="4881"/>
      </w:tblGrid>
      <w:tr w:rsidR="001C2D53" w:rsidRPr="00994BBD" w:rsidTr="001C2D53">
        <w:trPr>
          <w:trHeight w:val="386"/>
        </w:trPr>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 xml:space="preserve"> Показатели и критерии качества образования</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Этапы</w:t>
            </w:r>
          </w:p>
        </w:tc>
      </w:tr>
      <w:tr w:rsidR="001C2D53" w:rsidRPr="00994BBD" w:rsidTr="001C2D53">
        <w:trPr>
          <w:trHeight w:val="310"/>
        </w:trPr>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1.</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Ресурсное обеспечение</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Соблюдение  нормативно-правовой базы</w:t>
            </w:r>
          </w:p>
        </w:tc>
        <w:tc>
          <w:tcPr>
            <w:tcW w:w="4881" w:type="dxa"/>
            <w:shd w:val="clear" w:color="auto" w:fill="auto"/>
          </w:tcPr>
          <w:p w:rsidR="00842A6F" w:rsidRPr="00994BBD" w:rsidRDefault="00D4639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Своевременное лицензирование</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rPr>
          <w:trHeight w:val="632"/>
        </w:trPr>
        <w:tc>
          <w:tcPr>
            <w:tcW w:w="675" w:type="dxa"/>
            <w:shd w:val="clear" w:color="auto" w:fill="auto"/>
          </w:tcPr>
          <w:p w:rsidR="00842A6F" w:rsidRPr="00994BBD" w:rsidRDefault="005C6B0C"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3</w:t>
            </w:r>
            <w:r w:rsidR="00842A6F" w:rsidRPr="00994BBD">
              <w:rPr>
                <w:rStyle w:val="t21"/>
                <w:rFonts w:ascii="Times New Roman" w:hAnsi="Times New Roman"/>
                <w:color w:val="1E1E1E"/>
                <w:spacing w:val="-16"/>
                <w:sz w:val="24"/>
                <w:szCs w:val="24"/>
              </w:rPr>
              <w:t>.</w:t>
            </w:r>
          </w:p>
        </w:tc>
        <w:tc>
          <w:tcPr>
            <w:tcW w:w="9088" w:type="dxa"/>
            <w:shd w:val="clear" w:color="auto" w:fill="auto"/>
          </w:tcPr>
          <w:p w:rsidR="00A8736A" w:rsidRPr="00994BBD" w:rsidRDefault="00842A6F" w:rsidP="005C6B0C">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Приобретение нотной литературы, наглядных пособий, оргтехники,  компьютеров</w:t>
            </w:r>
            <w:r w:rsidR="005C6B0C">
              <w:rPr>
                <w:rStyle w:val="t21"/>
                <w:rFonts w:ascii="Times New Roman" w:hAnsi="Times New Roman"/>
                <w:color w:val="1E1E1E"/>
                <w:spacing w:val="-16"/>
                <w:sz w:val="24"/>
                <w:szCs w:val="24"/>
              </w:rPr>
              <w:t xml:space="preserve"> </w:t>
            </w:r>
            <w:r w:rsidRPr="00994BBD">
              <w:rPr>
                <w:rStyle w:val="t21"/>
                <w:rFonts w:ascii="Times New Roman" w:hAnsi="Times New Roman"/>
                <w:color w:val="1E1E1E"/>
                <w:spacing w:val="-16"/>
                <w:sz w:val="24"/>
                <w:szCs w:val="24"/>
              </w:rPr>
              <w:t xml:space="preserve"> для пополнения ресурсного  обеспечения образовательного учреждения</w:t>
            </w:r>
          </w:p>
        </w:tc>
        <w:tc>
          <w:tcPr>
            <w:tcW w:w="4881" w:type="dxa"/>
            <w:shd w:val="clear" w:color="auto" w:fill="auto"/>
          </w:tcPr>
          <w:p w:rsidR="00842A6F" w:rsidRPr="00994BBD" w:rsidRDefault="00521600"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rPr>
          <w:trHeight w:val="334"/>
        </w:trPr>
        <w:tc>
          <w:tcPr>
            <w:tcW w:w="675" w:type="dxa"/>
            <w:shd w:val="clear" w:color="auto" w:fill="auto"/>
          </w:tcPr>
          <w:p w:rsidR="00A8736A" w:rsidRPr="00994BBD" w:rsidRDefault="005C6B0C"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4</w:t>
            </w:r>
            <w:r w:rsidR="00A8736A" w:rsidRPr="00994BBD">
              <w:rPr>
                <w:rStyle w:val="t21"/>
                <w:rFonts w:ascii="Times New Roman" w:hAnsi="Times New Roman"/>
                <w:color w:val="1E1E1E"/>
                <w:spacing w:val="-16"/>
                <w:sz w:val="24"/>
                <w:szCs w:val="24"/>
              </w:rPr>
              <w:t>.</w:t>
            </w:r>
          </w:p>
        </w:tc>
        <w:tc>
          <w:tcPr>
            <w:tcW w:w="9088" w:type="dxa"/>
            <w:shd w:val="clear" w:color="auto" w:fill="auto"/>
          </w:tcPr>
          <w:p w:rsidR="00A8736A" w:rsidRPr="00994BBD" w:rsidRDefault="00A8736A" w:rsidP="005C6B0C">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Приобретение музыкальных инструментов</w:t>
            </w:r>
          </w:p>
        </w:tc>
        <w:tc>
          <w:tcPr>
            <w:tcW w:w="4881" w:type="dxa"/>
            <w:shd w:val="clear" w:color="auto" w:fill="auto"/>
          </w:tcPr>
          <w:p w:rsidR="00A8736A" w:rsidRPr="00994BBD" w:rsidRDefault="00E77F65"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2.</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Методическая работа</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Создание  банка программного обеспечения </w:t>
            </w:r>
            <w:r w:rsidRPr="00994BBD">
              <w:rPr>
                <w:rFonts w:ascii="Times New Roman" w:hAnsi="Times New Roman"/>
                <w:sz w:val="24"/>
                <w:szCs w:val="24"/>
              </w:rPr>
              <w:t>МБУДО Егорлыкской ДШИ</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Организация системной воспитательной работы с обучающимися</w:t>
            </w:r>
            <w:r w:rsidR="00D46393" w:rsidRPr="00994BBD">
              <w:rPr>
                <w:rStyle w:val="t21"/>
                <w:rFonts w:ascii="Times New Roman" w:hAnsi="Times New Roman"/>
                <w:color w:val="1E1E1E"/>
                <w:spacing w:val="-16"/>
                <w:sz w:val="24"/>
                <w:szCs w:val="24"/>
              </w:rPr>
              <w:t xml:space="preserve"> и </w:t>
            </w:r>
            <w:r w:rsidRPr="00994BBD">
              <w:rPr>
                <w:rStyle w:val="t21"/>
                <w:rFonts w:ascii="Times New Roman" w:hAnsi="Times New Roman"/>
                <w:color w:val="1E1E1E"/>
                <w:spacing w:val="-16"/>
                <w:sz w:val="24"/>
                <w:szCs w:val="24"/>
              </w:rPr>
              <w:t>родителями</w:t>
            </w:r>
          </w:p>
        </w:tc>
        <w:tc>
          <w:tcPr>
            <w:tcW w:w="4881" w:type="dxa"/>
            <w:shd w:val="clear" w:color="auto" w:fill="auto"/>
          </w:tcPr>
          <w:p w:rsidR="00842A6F" w:rsidRPr="00994BBD" w:rsidRDefault="00D4639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D46393" w:rsidRPr="00994BBD" w:rsidRDefault="00D4639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3.</w:t>
            </w:r>
          </w:p>
        </w:tc>
        <w:tc>
          <w:tcPr>
            <w:tcW w:w="9088" w:type="dxa"/>
            <w:shd w:val="clear" w:color="auto" w:fill="auto"/>
          </w:tcPr>
          <w:p w:rsidR="00D46393" w:rsidRPr="00994BBD" w:rsidRDefault="00D4639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Проведение мероприятий по созданию благоприятного психологического климата в  коллективе</w:t>
            </w:r>
          </w:p>
        </w:tc>
        <w:tc>
          <w:tcPr>
            <w:tcW w:w="4881" w:type="dxa"/>
            <w:shd w:val="clear" w:color="auto" w:fill="auto"/>
          </w:tcPr>
          <w:p w:rsidR="00D46393" w:rsidRPr="00994BBD" w:rsidRDefault="00D4639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E77F65">
        <w:trPr>
          <w:trHeight w:val="273"/>
        </w:trPr>
        <w:tc>
          <w:tcPr>
            <w:tcW w:w="675" w:type="dxa"/>
            <w:shd w:val="clear" w:color="auto" w:fill="auto"/>
          </w:tcPr>
          <w:p w:rsidR="00D46393" w:rsidRPr="00994BBD" w:rsidRDefault="00D4639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4.</w:t>
            </w:r>
          </w:p>
        </w:tc>
        <w:tc>
          <w:tcPr>
            <w:tcW w:w="9088" w:type="dxa"/>
            <w:shd w:val="clear" w:color="auto" w:fill="auto"/>
          </w:tcPr>
          <w:p w:rsidR="00B55110" w:rsidRPr="00994BBD" w:rsidRDefault="003F165F" w:rsidP="00B55110">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Целостный  аналитико-прогностический  контроль образовательного процесса</w:t>
            </w:r>
            <w:r w:rsidR="00D40F74">
              <w:rPr>
                <w:rStyle w:val="t21"/>
                <w:rFonts w:ascii="Times New Roman" w:hAnsi="Times New Roman"/>
                <w:color w:val="1E1E1E"/>
                <w:spacing w:val="-16"/>
                <w:sz w:val="24"/>
                <w:szCs w:val="24"/>
              </w:rPr>
              <w:t>.</w:t>
            </w:r>
          </w:p>
        </w:tc>
        <w:tc>
          <w:tcPr>
            <w:tcW w:w="4881" w:type="dxa"/>
            <w:shd w:val="clear" w:color="auto" w:fill="auto"/>
          </w:tcPr>
          <w:p w:rsidR="00D46393" w:rsidRPr="00994BBD" w:rsidRDefault="00D21C9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D46393" w:rsidRPr="00994BBD" w:rsidRDefault="00E77F65"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5</w:t>
            </w:r>
            <w:r w:rsidR="00D46393" w:rsidRPr="00994BBD">
              <w:rPr>
                <w:rStyle w:val="t21"/>
                <w:rFonts w:ascii="Times New Roman" w:hAnsi="Times New Roman"/>
                <w:color w:val="1E1E1E"/>
                <w:spacing w:val="-16"/>
                <w:sz w:val="24"/>
                <w:szCs w:val="24"/>
              </w:rPr>
              <w:t>.</w:t>
            </w:r>
          </w:p>
        </w:tc>
        <w:tc>
          <w:tcPr>
            <w:tcW w:w="9088" w:type="dxa"/>
            <w:shd w:val="clear" w:color="auto" w:fill="auto"/>
          </w:tcPr>
          <w:p w:rsidR="00D46393" w:rsidRPr="00994BBD" w:rsidRDefault="003F165F" w:rsidP="005C6B0C">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Участие преподавателей в </w:t>
            </w:r>
            <w:r w:rsidR="005C6B0C">
              <w:rPr>
                <w:rStyle w:val="t21"/>
                <w:rFonts w:ascii="Times New Roman" w:hAnsi="Times New Roman"/>
                <w:color w:val="1E1E1E"/>
                <w:spacing w:val="-16"/>
                <w:sz w:val="24"/>
                <w:szCs w:val="24"/>
              </w:rPr>
              <w:t xml:space="preserve">создании  банка </w:t>
            </w:r>
            <w:r w:rsidR="00BC334D" w:rsidRPr="00994BBD">
              <w:rPr>
                <w:rStyle w:val="t21"/>
                <w:rFonts w:ascii="Times New Roman" w:hAnsi="Times New Roman"/>
                <w:color w:val="1E1E1E"/>
                <w:spacing w:val="-16"/>
                <w:sz w:val="24"/>
                <w:szCs w:val="24"/>
              </w:rPr>
              <w:t>методических материалов</w:t>
            </w:r>
            <w:r w:rsidR="005C6B0C">
              <w:rPr>
                <w:rStyle w:val="t21"/>
                <w:rFonts w:ascii="Times New Roman" w:hAnsi="Times New Roman"/>
                <w:color w:val="1E1E1E"/>
                <w:spacing w:val="-16"/>
                <w:sz w:val="24"/>
                <w:szCs w:val="24"/>
              </w:rPr>
              <w:t xml:space="preserve"> учреждения</w:t>
            </w:r>
          </w:p>
        </w:tc>
        <w:tc>
          <w:tcPr>
            <w:tcW w:w="4881" w:type="dxa"/>
            <w:shd w:val="clear" w:color="auto" w:fill="auto"/>
          </w:tcPr>
          <w:p w:rsidR="00D46393" w:rsidRPr="00994BBD" w:rsidRDefault="00BC334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3F165F" w:rsidRPr="00994BBD" w:rsidRDefault="00BC334D"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3.</w:t>
            </w:r>
          </w:p>
        </w:tc>
        <w:tc>
          <w:tcPr>
            <w:tcW w:w="9088" w:type="dxa"/>
            <w:shd w:val="clear" w:color="auto" w:fill="auto"/>
          </w:tcPr>
          <w:p w:rsidR="003F165F" w:rsidRPr="00994BBD" w:rsidRDefault="00BC334D"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Информационно-технологическое обеспечение  деятельности</w:t>
            </w:r>
          </w:p>
        </w:tc>
        <w:tc>
          <w:tcPr>
            <w:tcW w:w="4881" w:type="dxa"/>
            <w:shd w:val="clear" w:color="auto" w:fill="auto"/>
          </w:tcPr>
          <w:p w:rsidR="003F165F" w:rsidRPr="00994BBD" w:rsidRDefault="003F165F" w:rsidP="00DB7E01">
            <w:pPr>
              <w:tabs>
                <w:tab w:val="left" w:pos="567"/>
                <w:tab w:val="left" w:pos="720"/>
              </w:tabs>
              <w:spacing w:after="0"/>
              <w:jc w:val="center"/>
              <w:rPr>
                <w:rStyle w:val="t21"/>
                <w:rFonts w:ascii="Times New Roman" w:hAnsi="Times New Roman"/>
                <w:b/>
                <w:color w:val="1E1E1E"/>
                <w:spacing w:val="-16"/>
                <w:sz w:val="24"/>
                <w:szCs w:val="24"/>
              </w:rPr>
            </w:pPr>
          </w:p>
        </w:tc>
      </w:tr>
      <w:tr w:rsidR="001C2D53" w:rsidRPr="00994BBD" w:rsidTr="001C2D53">
        <w:tc>
          <w:tcPr>
            <w:tcW w:w="675" w:type="dxa"/>
            <w:shd w:val="clear" w:color="auto" w:fill="auto"/>
          </w:tcPr>
          <w:p w:rsidR="00BC334D" w:rsidRPr="00994BBD" w:rsidRDefault="00BC334D"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9088" w:type="dxa"/>
            <w:shd w:val="clear" w:color="auto" w:fill="auto"/>
          </w:tcPr>
          <w:p w:rsidR="00BC334D" w:rsidRPr="00994BBD" w:rsidRDefault="00BC334D"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Информационный обмен с широким социумом</w:t>
            </w:r>
          </w:p>
        </w:tc>
        <w:tc>
          <w:tcPr>
            <w:tcW w:w="4881" w:type="dxa"/>
            <w:shd w:val="clear" w:color="auto" w:fill="auto"/>
          </w:tcPr>
          <w:p w:rsidR="00BC334D" w:rsidRPr="00994BBD" w:rsidRDefault="00BC334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rPr>
          <w:trHeight w:val="307"/>
        </w:trPr>
        <w:tc>
          <w:tcPr>
            <w:tcW w:w="675" w:type="dxa"/>
            <w:shd w:val="clear" w:color="auto" w:fill="auto"/>
          </w:tcPr>
          <w:p w:rsidR="00BC334D" w:rsidRPr="00994BBD" w:rsidRDefault="005C6B0C"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2</w:t>
            </w:r>
            <w:r w:rsidR="00BC334D" w:rsidRPr="00994BBD">
              <w:rPr>
                <w:rStyle w:val="t21"/>
                <w:rFonts w:ascii="Times New Roman" w:hAnsi="Times New Roman"/>
                <w:color w:val="1E1E1E"/>
                <w:spacing w:val="-16"/>
                <w:sz w:val="24"/>
                <w:szCs w:val="24"/>
              </w:rPr>
              <w:t>.</w:t>
            </w:r>
          </w:p>
        </w:tc>
        <w:tc>
          <w:tcPr>
            <w:tcW w:w="9088" w:type="dxa"/>
            <w:shd w:val="clear" w:color="auto" w:fill="auto"/>
          </w:tcPr>
          <w:p w:rsidR="00BC334D" w:rsidRPr="00994BBD" w:rsidRDefault="00BC334D" w:rsidP="00CC494E">
            <w:pPr>
              <w:tabs>
                <w:tab w:val="left" w:pos="567"/>
                <w:tab w:val="left" w:pos="720"/>
              </w:tabs>
              <w:spacing w:before="100" w:beforeAutospacing="1" w:after="100" w:afterAutospacing="1" w:line="240" w:lineRule="auto"/>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Обучение работников с помощью  веб-семинаров, дистанционного обучения</w:t>
            </w:r>
          </w:p>
        </w:tc>
        <w:tc>
          <w:tcPr>
            <w:tcW w:w="4881" w:type="dxa"/>
            <w:shd w:val="clear" w:color="auto" w:fill="auto"/>
          </w:tcPr>
          <w:p w:rsidR="00A8736A" w:rsidRPr="00994BBD" w:rsidRDefault="00E77F65"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A8736A" w:rsidRPr="00994BBD" w:rsidRDefault="00D30571"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3</w:t>
            </w:r>
            <w:r w:rsidR="00A8736A" w:rsidRPr="00994BBD">
              <w:rPr>
                <w:rStyle w:val="t21"/>
                <w:rFonts w:ascii="Times New Roman" w:hAnsi="Times New Roman"/>
                <w:color w:val="1E1E1E"/>
                <w:spacing w:val="-16"/>
                <w:sz w:val="24"/>
                <w:szCs w:val="24"/>
              </w:rPr>
              <w:t>.</w:t>
            </w:r>
          </w:p>
        </w:tc>
        <w:tc>
          <w:tcPr>
            <w:tcW w:w="9088" w:type="dxa"/>
            <w:shd w:val="clear" w:color="auto" w:fill="auto"/>
          </w:tcPr>
          <w:p w:rsidR="00A8736A" w:rsidRPr="00994BBD" w:rsidRDefault="00A8736A" w:rsidP="008D791A">
            <w:pPr>
              <w:tabs>
                <w:tab w:val="left" w:pos="567"/>
                <w:tab w:val="left" w:pos="720"/>
              </w:tabs>
              <w:spacing w:before="100" w:beforeAutospacing="1" w:after="100" w:afterAutospacing="1" w:line="240" w:lineRule="auto"/>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Создание </w:t>
            </w:r>
            <w:r w:rsidR="00E77F65">
              <w:rPr>
                <w:rStyle w:val="t21"/>
                <w:rFonts w:ascii="Times New Roman" w:hAnsi="Times New Roman"/>
                <w:color w:val="1E1E1E"/>
                <w:spacing w:val="-16"/>
                <w:sz w:val="24"/>
                <w:szCs w:val="24"/>
              </w:rPr>
              <w:t>канала учреждения в сети интернет</w:t>
            </w:r>
            <w:r w:rsidR="00E77F65" w:rsidRPr="00994BBD">
              <w:rPr>
                <w:rStyle w:val="t21"/>
                <w:rFonts w:ascii="Times New Roman" w:hAnsi="Times New Roman"/>
                <w:color w:val="1E1E1E"/>
                <w:spacing w:val="-16"/>
                <w:sz w:val="24"/>
                <w:szCs w:val="24"/>
              </w:rPr>
              <w:t xml:space="preserve"> </w:t>
            </w:r>
            <w:r w:rsidRPr="00994BBD">
              <w:rPr>
                <w:rStyle w:val="t21"/>
                <w:rFonts w:ascii="Times New Roman" w:hAnsi="Times New Roman"/>
                <w:color w:val="1E1E1E"/>
                <w:spacing w:val="-16"/>
                <w:sz w:val="24"/>
                <w:szCs w:val="24"/>
              </w:rPr>
              <w:t>для демонстрации результативности и эффективности работы педагогическ</w:t>
            </w:r>
            <w:r w:rsidR="00D21C92">
              <w:rPr>
                <w:rStyle w:val="t21"/>
                <w:rFonts w:ascii="Times New Roman" w:hAnsi="Times New Roman"/>
                <w:color w:val="1E1E1E"/>
                <w:spacing w:val="-16"/>
                <w:sz w:val="24"/>
                <w:szCs w:val="24"/>
              </w:rPr>
              <w:t>ого коллектива</w:t>
            </w:r>
            <w:r w:rsidR="000C4F23">
              <w:rPr>
                <w:rStyle w:val="t21"/>
                <w:rFonts w:ascii="Times New Roman" w:hAnsi="Times New Roman"/>
                <w:color w:val="1E1E1E"/>
                <w:spacing w:val="-16"/>
                <w:sz w:val="24"/>
                <w:szCs w:val="24"/>
              </w:rPr>
              <w:t xml:space="preserve"> </w:t>
            </w:r>
            <w:r w:rsidR="008D791A">
              <w:rPr>
                <w:rStyle w:val="t21"/>
                <w:rFonts w:ascii="Times New Roman" w:hAnsi="Times New Roman"/>
                <w:color w:val="1E1E1E"/>
                <w:spacing w:val="-16"/>
                <w:sz w:val="24"/>
                <w:szCs w:val="24"/>
              </w:rPr>
              <w:t>и творческих коллективов учреждения</w:t>
            </w:r>
          </w:p>
        </w:tc>
        <w:tc>
          <w:tcPr>
            <w:tcW w:w="4881" w:type="dxa"/>
            <w:shd w:val="clear" w:color="auto" w:fill="auto"/>
          </w:tcPr>
          <w:p w:rsidR="00A8736A" w:rsidRPr="00994BBD" w:rsidRDefault="008D791A"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4.</w:t>
            </w:r>
          </w:p>
        </w:tc>
        <w:tc>
          <w:tcPr>
            <w:tcW w:w="9088"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 xml:space="preserve">Сохранность контингента  </w:t>
            </w:r>
            <w:proofErr w:type="gramStart"/>
            <w:r w:rsidRPr="00994BBD">
              <w:rPr>
                <w:rStyle w:val="t21"/>
                <w:rFonts w:ascii="Times New Roman" w:hAnsi="Times New Roman"/>
                <w:b/>
                <w:color w:val="1E1E1E"/>
                <w:spacing w:val="-16"/>
                <w:sz w:val="24"/>
                <w:szCs w:val="24"/>
              </w:rPr>
              <w:t>обучающихся</w:t>
            </w:r>
            <w:proofErr w:type="gramEnd"/>
            <w:r w:rsidRPr="00994BBD">
              <w:rPr>
                <w:rStyle w:val="t21"/>
                <w:rFonts w:ascii="Times New Roman" w:hAnsi="Times New Roman"/>
                <w:b/>
                <w:color w:val="1E1E1E"/>
                <w:spacing w:val="-16"/>
                <w:sz w:val="24"/>
                <w:szCs w:val="24"/>
              </w:rPr>
              <w:t xml:space="preserve"> </w:t>
            </w:r>
            <w:r w:rsidR="00146F1C">
              <w:rPr>
                <w:rStyle w:val="t21"/>
                <w:rFonts w:ascii="Times New Roman" w:hAnsi="Times New Roman"/>
                <w:b/>
                <w:color w:val="1E1E1E"/>
                <w:spacing w:val="-16"/>
                <w:sz w:val="24"/>
                <w:szCs w:val="24"/>
              </w:rPr>
              <w:t xml:space="preserve"> </w:t>
            </w:r>
            <w:r w:rsidR="00CD47A1">
              <w:rPr>
                <w:rStyle w:val="t21"/>
                <w:rFonts w:ascii="Times New Roman" w:hAnsi="Times New Roman"/>
                <w:b/>
                <w:color w:val="1E1E1E"/>
                <w:spacing w:val="-16"/>
                <w:sz w:val="24"/>
                <w:szCs w:val="24"/>
              </w:rPr>
              <w:t xml:space="preserve"> </w:t>
            </w:r>
            <w:r w:rsidRPr="00994BBD">
              <w:rPr>
                <w:rStyle w:val="t21"/>
                <w:rFonts w:ascii="Times New Roman" w:hAnsi="Times New Roman"/>
                <w:b/>
                <w:color w:val="1E1E1E"/>
                <w:spacing w:val="-16"/>
                <w:sz w:val="24"/>
                <w:szCs w:val="24"/>
              </w:rPr>
              <w:t>МБУДО Егорлыкской ДШИ</w:t>
            </w:r>
          </w:p>
        </w:tc>
        <w:tc>
          <w:tcPr>
            <w:tcW w:w="4881" w:type="dxa"/>
            <w:shd w:val="clear" w:color="auto" w:fill="auto"/>
          </w:tcPr>
          <w:p w:rsidR="00A8736A" w:rsidRPr="00994BBD" w:rsidRDefault="00D30571"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5.</w:t>
            </w:r>
          </w:p>
        </w:tc>
        <w:tc>
          <w:tcPr>
            <w:tcW w:w="9088" w:type="dxa"/>
            <w:shd w:val="clear" w:color="auto" w:fill="auto"/>
          </w:tcPr>
          <w:p w:rsidR="00A8736A" w:rsidRPr="00521600" w:rsidRDefault="007372C6" w:rsidP="008D791A">
            <w:pPr>
              <w:tabs>
                <w:tab w:val="left" w:pos="567"/>
                <w:tab w:val="left" w:pos="720"/>
              </w:tabs>
              <w:spacing w:after="0"/>
              <w:jc w:val="both"/>
              <w:rPr>
                <w:rStyle w:val="t21"/>
                <w:rFonts w:ascii="Times New Roman" w:hAnsi="Times New Roman"/>
                <w:b/>
                <w:spacing w:val="-16"/>
                <w:sz w:val="24"/>
                <w:szCs w:val="24"/>
              </w:rPr>
            </w:pPr>
            <w:r w:rsidRPr="00521600">
              <w:rPr>
                <w:rFonts w:ascii="Times New Roman" w:hAnsi="Times New Roman"/>
                <w:b/>
                <w:sz w:val="24"/>
                <w:szCs w:val="24"/>
              </w:rPr>
              <w:t xml:space="preserve">Реализация  </w:t>
            </w:r>
            <w:r w:rsidR="008D791A">
              <w:rPr>
                <w:rFonts w:ascii="Times New Roman" w:hAnsi="Times New Roman"/>
                <w:b/>
                <w:sz w:val="24"/>
                <w:szCs w:val="24"/>
              </w:rPr>
              <w:t xml:space="preserve">дополнительных </w:t>
            </w:r>
            <w:r w:rsidRPr="00521600">
              <w:rPr>
                <w:rFonts w:ascii="Times New Roman" w:hAnsi="Times New Roman"/>
                <w:b/>
                <w:sz w:val="24"/>
                <w:szCs w:val="24"/>
              </w:rPr>
              <w:t>предпрофессиональных  программ</w:t>
            </w:r>
            <w:r w:rsidR="008D791A">
              <w:rPr>
                <w:rFonts w:ascii="Times New Roman" w:hAnsi="Times New Roman"/>
                <w:b/>
                <w:sz w:val="24"/>
                <w:szCs w:val="24"/>
              </w:rPr>
              <w:t xml:space="preserve"> в области искусств</w:t>
            </w:r>
          </w:p>
        </w:tc>
        <w:tc>
          <w:tcPr>
            <w:tcW w:w="4881" w:type="dxa"/>
            <w:shd w:val="clear" w:color="auto" w:fill="auto"/>
          </w:tcPr>
          <w:p w:rsidR="00A8736A" w:rsidRPr="00994BBD" w:rsidRDefault="00CD47A1"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6.</w:t>
            </w:r>
          </w:p>
        </w:tc>
        <w:tc>
          <w:tcPr>
            <w:tcW w:w="9088" w:type="dxa"/>
            <w:shd w:val="clear" w:color="auto" w:fill="auto"/>
          </w:tcPr>
          <w:p w:rsidR="007372C6" w:rsidRPr="00521600" w:rsidRDefault="007372C6" w:rsidP="00DB7E01">
            <w:pPr>
              <w:tabs>
                <w:tab w:val="left" w:pos="567"/>
                <w:tab w:val="left" w:pos="720"/>
              </w:tabs>
              <w:spacing w:after="0"/>
              <w:jc w:val="both"/>
              <w:rPr>
                <w:rFonts w:ascii="Times New Roman" w:hAnsi="Times New Roman"/>
                <w:b/>
                <w:sz w:val="24"/>
                <w:szCs w:val="24"/>
              </w:rPr>
            </w:pPr>
            <w:r w:rsidRPr="00521600">
              <w:rPr>
                <w:rFonts w:ascii="Times New Roman" w:hAnsi="Times New Roman"/>
                <w:b/>
                <w:sz w:val="24"/>
                <w:szCs w:val="24"/>
              </w:rPr>
              <w:t>Обеспечение дифференциации и индивидуализации обучения</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7.</w:t>
            </w:r>
          </w:p>
        </w:tc>
        <w:tc>
          <w:tcPr>
            <w:tcW w:w="9088" w:type="dxa"/>
            <w:shd w:val="clear" w:color="auto" w:fill="auto"/>
          </w:tcPr>
          <w:p w:rsidR="007372C6" w:rsidRPr="00994BBD" w:rsidRDefault="007372C6" w:rsidP="00DB7E01">
            <w:pPr>
              <w:tabs>
                <w:tab w:val="left" w:pos="567"/>
                <w:tab w:val="left" w:pos="720"/>
              </w:tabs>
              <w:spacing w:after="0"/>
              <w:jc w:val="both"/>
              <w:rPr>
                <w:rFonts w:ascii="Times New Roman" w:hAnsi="Times New Roman"/>
                <w:b/>
                <w:color w:val="10133B"/>
                <w:sz w:val="24"/>
                <w:szCs w:val="24"/>
              </w:rPr>
            </w:pPr>
            <w:r w:rsidRPr="00994BBD">
              <w:rPr>
                <w:rStyle w:val="t21"/>
                <w:rFonts w:ascii="Times New Roman" w:hAnsi="Times New Roman"/>
                <w:b/>
                <w:color w:val="1E1E1E"/>
                <w:spacing w:val="-16"/>
                <w:sz w:val="24"/>
                <w:szCs w:val="24"/>
              </w:rPr>
              <w:t>Итоговая аттестация выпускников</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8.</w:t>
            </w:r>
          </w:p>
        </w:tc>
        <w:tc>
          <w:tcPr>
            <w:tcW w:w="9088"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Развитие педагогического коллектива</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p>
        </w:tc>
      </w:tr>
      <w:tr w:rsidR="007372C6" w:rsidRPr="00994BBD" w:rsidTr="001C2D53">
        <w:tc>
          <w:tcPr>
            <w:tcW w:w="675" w:type="dxa"/>
            <w:shd w:val="clear" w:color="auto" w:fill="auto"/>
          </w:tcPr>
          <w:p w:rsidR="007372C6" w:rsidRPr="00994BBD" w:rsidRDefault="008D791A"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1</w:t>
            </w:r>
            <w:r w:rsidR="007372C6" w:rsidRPr="00994BBD">
              <w:rPr>
                <w:rStyle w:val="t21"/>
                <w:rFonts w:ascii="Times New Roman" w:hAnsi="Times New Roman"/>
                <w:color w:val="1E1E1E"/>
                <w:spacing w:val="-16"/>
                <w:sz w:val="24"/>
                <w:szCs w:val="24"/>
              </w:rPr>
              <w:t>.</w:t>
            </w:r>
          </w:p>
        </w:tc>
        <w:tc>
          <w:tcPr>
            <w:tcW w:w="9088" w:type="dxa"/>
            <w:shd w:val="clear" w:color="auto" w:fill="auto"/>
          </w:tcPr>
          <w:p w:rsidR="007372C6" w:rsidRPr="00994BBD" w:rsidRDefault="007372C6" w:rsidP="00DB7E01">
            <w:pPr>
              <w:shd w:val="clear" w:color="auto" w:fill="FFFFFF"/>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Организация мероприятий по поддержанию и развитию положительной мотивации труда педагогического коллектива, забота о своевременном повышении квалификации преподавателей.</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7372C6" w:rsidRPr="00994BBD" w:rsidTr="001C2D53">
        <w:trPr>
          <w:trHeight w:val="570"/>
        </w:trPr>
        <w:tc>
          <w:tcPr>
            <w:tcW w:w="675" w:type="dxa"/>
            <w:shd w:val="clear" w:color="auto" w:fill="auto"/>
          </w:tcPr>
          <w:p w:rsidR="007372C6" w:rsidRPr="00994BBD" w:rsidRDefault="008D791A"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lastRenderedPageBreak/>
              <w:t>2</w:t>
            </w:r>
            <w:r w:rsidR="007372C6" w:rsidRPr="00994BBD">
              <w:rPr>
                <w:rStyle w:val="t21"/>
                <w:rFonts w:ascii="Times New Roman" w:hAnsi="Times New Roman"/>
                <w:color w:val="1E1E1E"/>
                <w:spacing w:val="-16"/>
                <w:sz w:val="24"/>
                <w:szCs w:val="24"/>
              </w:rPr>
              <w:t>.</w:t>
            </w:r>
          </w:p>
        </w:tc>
        <w:tc>
          <w:tcPr>
            <w:tcW w:w="9088" w:type="dxa"/>
            <w:shd w:val="clear" w:color="auto" w:fill="auto"/>
          </w:tcPr>
          <w:p w:rsidR="007372C6" w:rsidRPr="00994BBD" w:rsidRDefault="001C2D53" w:rsidP="00DB7E01">
            <w:pPr>
              <w:shd w:val="clear" w:color="auto" w:fill="FFFFFF"/>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Материальное и моральное стимулирование качества и эффективного труда  педагогических работников</w:t>
            </w:r>
            <w:r w:rsidR="008F3523" w:rsidRPr="00994BBD">
              <w:rPr>
                <w:rStyle w:val="t21"/>
                <w:rFonts w:ascii="Times New Roman" w:hAnsi="Times New Roman"/>
                <w:color w:val="1E1E1E"/>
                <w:spacing w:val="-16"/>
                <w:sz w:val="24"/>
                <w:szCs w:val="24"/>
              </w:rPr>
              <w:t>, психологический климат в коллективе.</w:t>
            </w:r>
          </w:p>
        </w:tc>
        <w:tc>
          <w:tcPr>
            <w:tcW w:w="4881" w:type="dxa"/>
            <w:shd w:val="clear" w:color="auto" w:fill="auto"/>
          </w:tcPr>
          <w:p w:rsidR="007372C6" w:rsidRPr="00994BBD" w:rsidRDefault="001C2D5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EB7F2F" w:rsidRPr="00994BBD" w:rsidTr="00994BBD">
        <w:trPr>
          <w:trHeight w:val="243"/>
        </w:trPr>
        <w:tc>
          <w:tcPr>
            <w:tcW w:w="675" w:type="dxa"/>
            <w:shd w:val="clear" w:color="auto" w:fill="auto"/>
          </w:tcPr>
          <w:p w:rsidR="00EB7F2F" w:rsidRPr="00994BBD" w:rsidRDefault="00D30571" w:rsidP="00DB7E01">
            <w:pPr>
              <w:tabs>
                <w:tab w:val="left" w:pos="567"/>
                <w:tab w:val="left" w:pos="720"/>
              </w:tabs>
              <w:spacing w:after="0"/>
              <w:jc w:val="both"/>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9</w:t>
            </w:r>
            <w:r w:rsidR="00EB7F2F">
              <w:rPr>
                <w:rStyle w:val="t21"/>
                <w:rFonts w:ascii="Times New Roman" w:hAnsi="Times New Roman"/>
                <w:b/>
                <w:color w:val="1E1E1E"/>
                <w:spacing w:val="-16"/>
                <w:sz w:val="24"/>
                <w:szCs w:val="24"/>
              </w:rPr>
              <w:t>.</w:t>
            </w:r>
          </w:p>
        </w:tc>
        <w:tc>
          <w:tcPr>
            <w:tcW w:w="9088" w:type="dxa"/>
            <w:shd w:val="clear" w:color="auto" w:fill="auto"/>
          </w:tcPr>
          <w:p w:rsidR="00EB7F2F" w:rsidRPr="00994BBD" w:rsidRDefault="00EB7F2F" w:rsidP="00DB7E01">
            <w:pPr>
              <w:shd w:val="clear" w:color="auto" w:fill="FFFFFF"/>
              <w:tabs>
                <w:tab w:val="left" w:pos="567"/>
                <w:tab w:val="left" w:pos="720"/>
              </w:tabs>
              <w:spacing w:after="0"/>
              <w:jc w:val="both"/>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Материально-техническая оснащённость образовательного процесса</w:t>
            </w:r>
          </w:p>
        </w:tc>
        <w:tc>
          <w:tcPr>
            <w:tcW w:w="4881" w:type="dxa"/>
            <w:shd w:val="clear" w:color="auto" w:fill="auto"/>
          </w:tcPr>
          <w:p w:rsidR="00EB7F2F" w:rsidRPr="00994BBD" w:rsidRDefault="00EB7F2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bl>
    <w:p w:rsidR="00FF7D96" w:rsidRDefault="00FF7D96" w:rsidP="009047A9">
      <w:pPr>
        <w:tabs>
          <w:tab w:val="left" w:pos="11573"/>
        </w:tabs>
        <w:rPr>
          <w:rStyle w:val="t21"/>
          <w:rFonts w:ascii="Times New Roman" w:hAnsi="Times New Roman"/>
          <w:b/>
          <w:sz w:val="16"/>
          <w:szCs w:val="16"/>
        </w:rPr>
      </w:pPr>
    </w:p>
    <w:p w:rsidR="00FF7D96" w:rsidRPr="00810CE3" w:rsidRDefault="00FF7D96" w:rsidP="00FF7D96">
      <w:pPr>
        <w:contextualSpacing/>
        <w:rPr>
          <w:rFonts w:ascii="Times New Roman" w:eastAsia="Calibri" w:hAnsi="Times New Roman"/>
          <w:sz w:val="24"/>
          <w:szCs w:val="24"/>
          <w:lang w:eastAsia="en-US"/>
        </w:rPr>
      </w:pPr>
      <w:r>
        <w:rPr>
          <w:rFonts w:ascii="Times New Roman" w:eastAsia="Calibri" w:hAnsi="Times New Roman"/>
          <w:b/>
          <w:sz w:val="24"/>
          <w:szCs w:val="24"/>
          <w:lang w:eastAsia="en-US"/>
        </w:rPr>
        <w:t>1.3.</w:t>
      </w:r>
      <w:r w:rsidRPr="00810CE3">
        <w:rPr>
          <w:rFonts w:ascii="Times New Roman" w:eastAsia="Calibri" w:hAnsi="Times New Roman"/>
          <w:b/>
          <w:sz w:val="24"/>
          <w:szCs w:val="24"/>
          <w:lang w:eastAsia="en-US"/>
        </w:rPr>
        <w:tab/>
        <w:t>Организация учебного процесса</w:t>
      </w:r>
      <w:r w:rsidRPr="00810CE3">
        <w:rPr>
          <w:rFonts w:ascii="Times New Roman" w:eastAsia="Calibri" w:hAnsi="Times New Roman"/>
          <w:sz w:val="24"/>
          <w:szCs w:val="24"/>
          <w:lang w:eastAsia="en-US"/>
        </w:rPr>
        <w:t xml:space="preserve">.  </w:t>
      </w:r>
    </w:p>
    <w:p w:rsidR="00FF7D96" w:rsidRPr="00810CE3" w:rsidRDefault="00FF7D96" w:rsidP="00FF7D96">
      <w:pPr>
        <w:contextualSpacing/>
        <w:rPr>
          <w:rFonts w:ascii="Times New Roman" w:eastAsia="Calibri" w:hAnsi="Times New Roman"/>
          <w:sz w:val="24"/>
          <w:szCs w:val="24"/>
          <w:u w:val="single"/>
          <w:lang w:eastAsia="en-US"/>
        </w:rPr>
      </w:pPr>
      <w:r w:rsidRPr="00810CE3">
        <w:rPr>
          <w:rFonts w:ascii="Times New Roman" w:eastAsia="Calibri" w:hAnsi="Times New Roman"/>
          <w:sz w:val="24"/>
          <w:szCs w:val="24"/>
          <w:u w:val="single"/>
          <w:lang w:eastAsia="en-US"/>
        </w:rPr>
        <w:t>4.1.</w:t>
      </w:r>
      <w:r w:rsidRPr="00810CE3">
        <w:rPr>
          <w:rFonts w:ascii="Times New Roman" w:eastAsia="Calibri" w:hAnsi="Times New Roman"/>
          <w:sz w:val="24"/>
          <w:szCs w:val="24"/>
          <w:u w:val="single"/>
          <w:lang w:eastAsia="en-US"/>
        </w:rPr>
        <w:tab/>
        <w:t xml:space="preserve">Краткая характеристика графиков  </w:t>
      </w:r>
      <w:r w:rsidR="00D30571">
        <w:rPr>
          <w:rFonts w:ascii="Times New Roman" w:eastAsia="Calibri" w:hAnsi="Times New Roman"/>
          <w:sz w:val="24"/>
          <w:szCs w:val="24"/>
          <w:u w:val="single"/>
          <w:lang w:eastAsia="en-US"/>
        </w:rPr>
        <w:t>учебного</w:t>
      </w:r>
      <w:r w:rsidRPr="00810CE3">
        <w:rPr>
          <w:rFonts w:ascii="Times New Roman" w:eastAsia="Calibri" w:hAnsi="Times New Roman"/>
          <w:sz w:val="24"/>
          <w:szCs w:val="24"/>
          <w:u w:val="single"/>
          <w:lang w:eastAsia="en-US"/>
        </w:rPr>
        <w:t xml:space="preserve"> процесса, расписания занятий, принципа формирования и состава учебных групп.</w:t>
      </w:r>
    </w:p>
    <w:p w:rsidR="00FF7D96" w:rsidRPr="00BC12C9" w:rsidRDefault="00FF7D96" w:rsidP="00FF7D96">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r>
      <w:r w:rsidRPr="00BC12C9">
        <w:rPr>
          <w:rFonts w:ascii="Times New Roman" w:eastAsia="Calibri" w:hAnsi="Times New Roman"/>
          <w:sz w:val="24"/>
          <w:szCs w:val="24"/>
          <w:lang w:eastAsia="en-US"/>
        </w:rPr>
        <w:t xml:space="preserve">МБУДО Егорлыкская ДШИ осуществляет образовательный процесс в соответствии с образовательными программами, разрабатываемыми и утверждаемыми </w:t>
      </w:r>
      <w:r w:rsidR="0044594B">
        <w:rPr>
          <w:rFonts w:ascii="Times New Roman" w:eastAsia="Calibri" w:hAnsi="Times New Roman"/>
          <w:sz w:val="24"/>
          <w:szCs w:val="24"/>
          <w:lang w:eastAsia="en-US"/>
        </w:rPr>
        <w:t>учреждением с</w:t>
      </w:r>
      <w:r w:rsidRPr="00BC12C9">
        <w:rPr>
          <w:rFonts w:ascii="Times New Roman" w:eastAsia="Calibri" w:hAnsi="Times New Roman"/>
          <w:sz w:val="24"/>
          <w:szCs w:val="24"/>
          <w:lang w:eastAsia="en-US"/>
        </w:rPr>
        <w:t>амостоятельно. Организация образовательного процесса (в том числе начало и окончание учебного года, продолжительность каникул) регламентируется:</w:t>
      </w:r>
    </w:p>
    <w:p w:rsidR="00FF7D96" w:rsidRPr="00BC12C9" w:rsidRDefault="00FF7D96" w:rsidP="0044594B">
      <w:pPr>
        <w:numPr>
          <w:ilvl w:val="0"/>
          <w:numId w:val="40"/>
        </w:numPr>
        <w:contextualSpacing/>
        <w:rPr>
          <w:rFonts w:ascii="Times New Roman" w:eastAsia="Calibri" w:hAnsi="Times New Roman"/>
          <w:sz w:val="24"/>
          <w:szCs w:val="24"/>
          <w:lang w:eastAsia="en-US"/>
        </w:rPr>
      </w:pPr>
      <w:r w:rsidRPr="00BC12C9">
        <w:rPr>
          <w:rFonts w:ascii="Times New Roman" w:eastAsia="Calibri" w:hAnsi="Times New Roman"/>
          <w:sz w:val="24"/>
          <w:szCs w:val="24"/>
          <w:lang w:eastAsia="en-US"/>
        </w:rPr>
        <w:t>учебными планами,</w:t>
      </w:r>
    </w:p>
    <w:p w:rsidR="0044594B" w:rsidRDefault="00FF7D96" w:rsidP="0044594B">
      <w:pPr>
        <w:numPr>
          <w:ilvl w:val="0"/>
          <w:numId w:val="40"/>
        </w:numPr>
        <w:contextualSpacing/>
        <w:rPr>
          <w:rFonts w:ascii="Times New Roman" w:eastAsia="Calibri" w:hAnsi="Times New Roman"/>
          <w:sz w:val="24"/>
          <w:szCs w:val="24"/>
          <w:lang w:eastAsia="en-US"/>
        </w:rPr>
      </w:pPr>
      <w:r w:rsidRPr="0044594B">
        <w:rPr>
          <w:rFonts w:ascii="Times New Roman" w:eastAsia="Calibri" w:hAnsi="Times New Roman"/>
          <w:sz w:val="24"/>
          <w:szCs w:val="24"/>
          <w:lang w:eastAsia="en-US"/>
        </w:rPr>
        <w:t xml:space="preserve">годовым </w:t>
      </w:r>
      <w:r w:rsidR="0044594B" w:rsidRPr="0044594B">
        <w:rPr>
          <w:rFonts w:ascii="Times New Roman" w:eastAsia="Calibri" w:hAnsi="Times New Roman"/>
          <w:sz w:val="24"/>
          <w:szCs w:val="24"/>
          <w:lang w:eastAsia="en-US"/>
        </w:rPr>
        <w:t xml:space="preserve"> </w:t>
      </w:r>
      <w:r w:rsidRPr="0044594B">
        <w:rPr>
          <w:rFonts w:ascii="Times New Roman" w:eastAsia="Calibri" w:hAnsi="Times New Roman"/>
          <w:sz w:val="24"/>
          <w:szCs w:val="24"/>
          <w:lang w:eastAsia="en-US"/>
        </w:rPr>
        <w:t>календарным учебным</w:t>
      </w:r>
      <w:r w:rsidR="0044594B" w:rsidRPr="0044594B">
        <w:rPr>
          <w:rFonts w:ascii="Times New Roman" w:eastAsia="Calibri" w:hAnsi="Times New Roman"/>
          <w:sz w:val="24"/>
          <w:szCs w:val="24"/>
          <w:lang w:eastAsia="en-US"/>
        </w:rPr>
        <w:t xml:space="preserve"> </w:t>
      </w:r>
      <w:r w:rsidRPr="0044594B">
        <w:rPr>
          <w:rFonts w:ascii="Times New Roman" w:eastAsia="Calibri" w:hAnsi="Times New Roman"/>
          <w:sz w:val="24"/>
          <w:szCs w:val="24"/>
          <w:lang w:eastAsia="en-US"/>
        </w:rPr>
        <w:t xml:space="preserve"> график</w:t>
      </w:r>
      <w:r w:rsidR="0044594B" w:rsidRPr="0044594B">
        <w:rPr>
          <w:rFonts w:ascii="Times New Roman" w:eastAsia="Calibri" w:hAnsi="Times New Roman"/>
          <w:sz w:val="24"/>
          <w:szCs w:val="24"/>
          <w:lang w:eastAsia="en-US"/>
        </w:rPr>
        <w:t>о</w:t>
      </w:r>
      <w:r w:rsidRPr="0044594B">
        <w:rPr>
          <w:rFonts w:ascii="Times New Roman" w:eastAsia="Calibri" w:hAnsi="Times New Roman"/>
          <w:sz w:val="24"/>
          <w:szCs w:val="24"/>
          <w:lang w:eastAsia="en-US"/>
        </w:rPr>
        <w:t xml:space="preserve">м, </w:t>
      </w:r>
    </w:p>
    <w:p w:rsidR="0044594B" w:rsidRDefault="0044594B" w:rsidP="0044594B">
      <w:pPr>
        <w:numPr>
          <w:ilvl w:val="0"/>
          <w:numId w:val="40"/>
        </w:numPr>
        <w:contextualSpacing/>
        <w:rPr>
          <w:rFonts w:ascii="Times New Roman" w:eastAsia="Calibri" w:hAnsi="Times New Roman"/>
          <w:sz w:val="24"/>
          <w:szCs w:val="24"/>
          <w:lang w:eastAsia="en-US"/>
        </w:rPr>
      </w:pPr>
      <w:r>
        <w:rPr>
          <w:rFonts w:ascii="Times New Roman" w:eastAsia="Calibri" w:hAnsi="Times New Roman"/>
          <w:sz w:val="24"/>
          <w:szCs w:val="24"/>
          <w:lang w:eastAsia="en-US"/>
        </w:rPr>
        <w:t>графиками учебного процесса,</w:t>
      </w:r>
    </w:p>
    <w:p w:rsidR="00FF7D96" w:rsidRPr="0044594B" w:rsidRDefault="00FF7D96" w:rsidP="0044594B">
      <w:pPr>
        <w:numPr>
          <w:ilvl w:val="0"/>
          <w:numId w:val="40"/>
        </w:numPr>
        <w:contextualSpacing/>
        <w:rPr>
          <w:rFonts w:ascii="Times New Roman" w:eastAsia="Calibri" w:hAnsi="Times New Roman"/>
          <w:sz w:val="24"/>
          <w:szCs w:val="24"/>
          <w:lang w:eastAsia="en-US"/>
        </w:rPr>
      </w:pPr>
      <w:r w:rsidRPr="0044594B">
        <w:rPr>
          <w:rFonts w:ascii="Times New Roman" w:eastAsia="Calibri" w:hAnsi="Times New Roman"/>
          <w:sz w:val="24"/>
          <w:szCs w:val="24"/>
          <w:lang w:eastAsia="en-US"/>
        </w:rPr>
        <w:t>расписанием занятий.</w:t>
      </w:r>
    </w:p>
    <w:p w:rsidR="00FF7D96" w:rsidRPr="00BC12C9" w:rsidRDefault="00FF7D96" w:rsidP="0044594B">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Ежедневное количество занятий определяется расписанием индивидуальных и групповых занятий</w:t>
      </w:r>
      <w:r w:rsidR="0044594B">
        <w:rPr>
          <w:rFonts w:ascii="Times New Roman" w:eastAsia="Calibri" w:hAnsi="Times New Roman"/>
          <w:sz w:val="24"/>
          <w:szCs w:val="24"/>
          <w:lang w:eastAsia="en-US"/>
        </w:rPr>
        <w:t xml:space="preserve"> каждого педагогического работника МБУДО Егорлыкской ДШИ</w:t>
      </w:r>
      <w:r w:rsidRPr="00BC12C9">
        <w:rPr>
          <w:rFonts w:ascii="Times New Roman" w:eastAsia="Calibri" w:hAnsi="Times New Roman"/>
          <w:sz w:val="24"/>
          <w:szCs w:val="24"/>
          <w:lang w:eastAsia="en-US"/>
        </w:rPr>
        <w:t xml:space="preserve">. </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В МБУДО Егорлыкской ДШИ учебный год начинается 1 сентября и заканчивается в сроки, установленные графи</w:t>
      </w:r>
      <w:r>
        <w:rPr>
          <w:rFonts w:ascii="Times New Roman" w:eastAsia="Calibri" w:hAnsi="Times New Roman"/>
          <w:sz w:val="24"/>
          <w:szCs w:val="24"/>
          <w:lang w:eastAsia="en-US"/>
        </w:rPr>
        <w:t>к</w:t>
      </w:r>
      <w:r w:rsidR="0044594B">
        <w:rPr>
          <w:rFonts w:ascii="Times New Roman" w:eastAsia="Calibri" w:hAnsi="Times New Roman"/>
          <w:sz w:val="24"/>
          <w:szCs w:val="24"/>
          <w:lang w:eastAsia="en-US"/>
        </w:rPr>
        <w:t>а</w:t>
      </w:r>
      <w:r>
        <w:rPr>
          <w:rFonts w:ascii="Times New Roman" w:eastAsia="Calibri" w:hAnsi="Times New Roman"/>
          <w:sz w:val="24"/>
          <w:szCs w:val="24"/>
          <w:lang w:eastAsia="en-US"/>
        </w:rPr>
        <w:t>м</w:t>
      </w:r>
      <w:r w:rsidR="0044594B">
        <w:rPr>
          <w:rFonts w:ascii="Times New Roman" w:eastAsia="Calibri" w:hAnsi="Times New Roman"/>
          <w:sz w:val="24"/>
          <w:szCs w:val="24"/>
          <w:lang w:eastAsia="en-US"/>
        </w:rPr>
        <w:t>и</w:t>
      </w:r>
      <w:r>
        <w:rPr>
          <w:rFonts w:ascii="Times New Roman" w:eastAsia="Calibri" w:hAnsi="Times New Roman"/>
          <w:sz w:val="24"/>
          <w:szCs w:val="24"/>
          <w:lang w:eastAsia="en-US"/>
        </w:rPr>
        <w:t xml:space="preserve"> </w:t>
      </w:r>
      <w:r w:rsidR="0044594B">
        <w:rPr>
          <w:rFonts w:ascii="Times New Roman" w:eastAsia="Calibri" w:hAnsi="Times New Roman"/>
          <w:sz w:val="24"/>
          <w:szCs w:val="24"/>
          <w:lang w:eastAsia="en-US"/>
        </w:rPr>
        <w:t>учебного (</w:t>
      </w:r>
      <w:r>
        <w:rPr>
          <w:rFonts w:ascii="Times New Roman" w:eastAsia="Calibri" w:hAnsi="Times New Roman"/>
          <w:sz w:val="24"/>
          <w:szCs w:val="24"/>
          <w:lang w:eastAsia="en-US"/>
        </w:rPr>
        <w:t>образовательного</w:t>
      </w:r>
      <w:r w:rsidR="0044594B">
        <w:rPr>
          <w:rFonts w:ascii="Times New Roman" w:eastAsia="Calibri" w:hAnsi="Times New Roman"/>
          <w:sz w:val="24"/>
          <w:szCs w:val="24"/>
          <w:lang w:eastAsia="en-US"/>
        </w:rPr>
        <w:t>)</w:t>
      </w:r>
      <w:r>
        <w:rPr>
          <w:rFonts w:ascii="Times New Roman" w:eastAsia="Calibri" w:hAnsi="Times New Roman"/>
          <w:sz w:val="24"/>
          <w:szCs w:val="24"/>
          <w:lang w:eastAsia="en-US"/>
        </w:rPr>
        <w:t xml:space="preserve"> процесса. </w:t>
      </w:r>
      <w:r w:rsidRPr="00BC12C9">
        <w:rPr>
          <w:rFonts w:ascii="Times New Roman" w:eastAsia="Calibri" w:hAnsi="Times New Roman"/>
          <w:sz w:val="24"/>
          <w:szCs w:val="24"/>
          <w:lang w:eastAsia="en-US"/>
        </w:rPr>
        <w:t>Изучение учебных предметов учебного плана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w:t>
      </w:r>
      <w:r>
        <w:rPr>
          <w:rFonts w:ascii="Times New Roman" w:eastAsia="Calibri" w:hAnsi="Times New Roman"/>
          <w:sz w:val="24"/>
          <w:szCs w:val="24"/>
          <w:lang w:eastAsia="en-US"/>
        </w:rPr>
        <w:t xml:space="preserve"> (численностью от 11 человек). </w:t>
      </w:r>
    </w:p>
    <w:p w:rsidR="00FF7D96" w:rsidRPr="00BC12C9" w:rsidRDefault="00FF7D96" w:rsidP="00FF7D96">
      <w:pPr>
        <w:contextualSpacing/>
        <w:rPr>
          <w:rFonts w:ascii="Times New Roman" w:eastAsia="Calibri" w:hAnsi="Times New Roman"/>
          <w:sz w:val="24"/>
          <w:szCs w:val="24"/>
          <w:u w:val="single"/>
          <w:lang w:eastAsia="en-US"/>
        </w:rPr>
      </w:pPr>
      <w:r w:rsidRPr="00BC12C9">
        <w:rPr>
          <w:rFonts w:ascii="Times New Roman" w:eastAsia="Calibri" w:hAnsi="Times New Roman"/>
          <w:sz w:val="24"/>
          <w:szCs w:val="24"/>
          <w:u w:val="single"/>
          <w:lang w:eastAsia="en-US"/>
        </w:rPr>
        <w:t xml:space="preserve">4.2. </w:t>
      </w:r>
      <w:r>
        <w:rPr>
          <w:rFonts w:ascii="Times New Roman" w:eastAsia="Calibri" w:hAnsi="Times New Roman"/>
          <w:sz w:val="24"/>
          <w:szCs w:val="24"/>
          <w:u w:val="single"/>
          <w:lang w:eastAsia="en-US"/>
        </w:rPr>
        <w:t xml:space="preserve">      </w:t>
      </w:r>
      <w:r w:rsidRPr="00BC12C9">
        <w:rPr>
          <w:rFonts w:ascii="Times New Roman" w:eastAsia="Calibri" w:hAnsi="Times New Roman"/>
          <w:sz w:val="24"/>
          <w:szCs w:val="24"/>
          <w:u w:val="single"/>
          <w:lang w:eastAsia="en-US"/>
        </w:rPr>
        <w:t>Продолжительность занятий, объемы недельной аудиторной учебной наг</w:t>
      </w:r>
      <w:r>
        <w:rPr>
          <w:rFonts w:ascii="Times New Roman" w:eastAsia="Calibri" w:hAnsi="Times New Roman"/>
          <w:sz w:val="24"/>
          <w:szCs w:val="24"/>
          <w:u w:val="single"/>
          <w:lang w:eastAsia="en-US"/>
        </w:rPr>
        <w:t>рузки и самостоятельной работы.</w:t>
      </w:r>
    </w:p>
    <w:p w:rsidR="00FF7D96" w:rsidRPr="00BC12C9" w:rsidRDefault="00FF7D96" w:rsidP="00FF7D96">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Время начала и окончания занятий в МБУДО Егорлыкской ДШИ - с 8.00 до 20.00 часов</w:t>
      </w:r>
      <w:r w:rsidR="0044594B">
        <w:rPr>
          <w:rFonts w:ascii="Times New Roman" w:eastAsia="Calibri" w:hAnsi="Times New Roman"/>
          <w:sz w:val="24"/>
          <w:szCs w:val="24"/>
          <w:lang w:eastAsia="en-US"/>
        </w:rPr>
        <w:t>, для обучающихся  16 лет и старше до 21.00</w:t>
      </w:r>
      <w:r w:rsidRPr="00BC12C9">
        <w:rPr>
          <w:rFonts w:ascii="Times New Roman" w:eastAsia="Calibri" w:hAnsi="Times New Roman"/>
          <w:sz w:val="24"/>
          <w:szCs w:val="24"/>
          <w:lang w:eastAsia="en-US"/>
        </w:rPr>
        <w:t>.</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В МБУДО  Егорлыкской ДШИ с первого по выпускной классы в течение учебного года предусматриваются каникулы в сроки, установленные </w:t>
      </w:r>
      <w:r w:rsidR="0044594B">
        <w:rPr>
          <w:rFonts w:ascii="Times New Roman" w:eastAsia="Calibri" w:hAnsi="Times New Roman"/>
          <w:sz w:val="24"/>
          <w:szCs w:val="24"/>
          <w:lang w:eastAsia="en-US"/>
        </w:rPr>
        <w:t>в соответствии с локальными актами МБУДО Егорлыкской ДШИ.</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w:t>
      </w:r>
      <w:r w:rsidR="0044594B">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При реализации  дополнительных предпрофессиональных  программ в области иску</w:t>
      </w:r>
      <w:proofErr w:type="gramStart"/>
      <w:r w:rsidRPr="00BC12C9">
        <w:rPr>
          <w:rFonts w:ascii="Times New Roman" w:eastAsia="Calibri" w:hAnsi="Times New Roman"/>
          <w:sz w:val="24"/>
          <w:szCs w:val="24"/>
          <w:lang w:eastAsia="en-US"/>
        </w:rPr>
        <w:t>сств пр</w:t>
      </w:r>
      <w:proofErr w:type="gramEnd"/>
      <w:r w:rsidRPr="00BC12C9">
        <w:rPr>
          <w:rFonts w:ascii="Times New Roman" w:eastAsia="Calibri" w:hAnsi="Times New Roman"/>
          <w:sz w:val="24"/>
          <w:szCs w:val="24"/>
          <w:lang w:eastAsia="en-US"/>
        </w:rPr>
        <w:t>одолжительность учебного года с первого класса по класс, предшествующий выпускному классу, составляет 39 недель, в выпускном классе 40 недель. Продолжительность учебных занятий в первом</w:t>
      </w:r>
      <w:r>
        <w:rPr>
          <w:rFonts w:ascii="Times New Roman" w:eastAsia="Calibri" w:hAnsi="Times New Roman"/>
          <w:sz w:val="24"/>
          <w:szCs w:val="24"/>
          <w:lang w:eastAsia="en-US"/>
        </w:rPr>
        <w:t xml:space="preserve"> классе составляет 32 недели  </w:t>
      </w:r>
      <w:r w:rsidRPr="00BC12C9">
        <w:rPr>
          <w:rFonts w:ascii="Times New Roman" w:eastAsia="Calibri" w:hAnsi="Times New Roman"/>
          <w:sz w:val="24"/>
          <w:szCs w:val="24"/>
          <w:lang w:eastAsia="en-US"/>
        </w:rPr>
        <w:t xml:space="preserve">(за исключением образовательной программы со сроком обучения 5 лет), со второго класса </w:t>
      </w:r>
      <w:proofErr w:type="gramStart"/>
      <w:r w:rsidRPr="00BC12C9">
        <w:rPr>
          <w:rFonts w:ascii="Times New Roman" w:eastAsia="Calibri" w:hAnsi="Times New Roman"/>
          <w:sz w:val="24"/>
          <w:szCs w:val="24"/>
          <w:lang w:eastAsia="en-US"/>
        </w:rPr>
        <w:t xml:space="preserve">( </w:t>
      </w:r>
      <w:proofErr w:type="gramEnd"/>
      <w:r w:rsidRPr="00BC12C9">
        <w:rPr>
          <w:rFonts w:ascii="Times New Roman" w:eastAsia="Calibri" w:hAnsi="Times New Roman"/>
          <w:sz w:val="24"/>
          <w:szCs w:val="24"/>
          <w:lang w:eastAsia="en-US"/>
        </w:rPr>
        <w:t>при сроке обучения 5 лет – с первого класса) по выпускной класс – 33 недели.</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w:t>
      </w:r>
      <w:r w:rsidR="009762B5">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Учебный год для педагогических работников составляет 44 недели, из которых 32-33 недели – проведение аудиторных занятий, 2 - 3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программ.</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lastRenderedPageBreak/>
        <w:t xml:space="preserve">       </w:t>
      </w:r>
      <w:r w:rsidR="009762B5">
        <w:rPr>
          <w:rFonts w:ascii="Times New Roman" w:eastAsia="Calibri" w:hAnsi="Times New Roman"/>
          <w:sz w:val="24"/>
          <w:szCs w:val="24"/>
          <w:lang w:eastAsia="en-US"/>
        </w:rPr>
        <w:t xml:space="preserve">     </w:t>
      </w:r>
      <w:proofErr w:type="gramStart"/>
      <w:r w:rsidRPr="00BC12C9">
        <w:rPr>
          <w:rFonts w:ascii="Times New Roman" w:eastAsia="Calibri" w:hAnsi="Times New Roman"/>
          <w:sz w:val="24"/>
          <w:szCs w:val="24"/>
          <w:lang w:eastAsia="en-US"/>
        </w:rPr>
        <w:t xml:space="preserve">В МБУДО Егорлыкской ДШИ с первого по </w:t>
      </w:r>
      <w:r w:rsidR="008505C8">
        <w:rPr>
          <w:rFonts w:ascii="Times New Roman" w:eastAsia="Calibri" w:hAnsi="Times New Roman"/>
          <w:sz w:val="24"/>
          <w:szCs w:val="24"/>
          <w:lang w:eastAsia="en-US"/>
        </w:rPr>
        <w:t xml:space="preserve"> </w:t>
      </w:r>
      <w:r w:rsidR="009762B5">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выпускной классы в течение учебного года предусматриваются каникулы в объеме не менее 4 недель</w:t>
      </w:r>
      <w:r w:rsidR="009762B5">
        <w:rPr>
          <w:rFonts w:ascii="Times New Roman" w:eastAsia="Calibri" w:hAnsi="Times New Roman"/>
          <w:sz w:val="24"/>
          <w:szCs w:val="24"/>
          <w:lang w:eastAsia="en-US"/>
        </w:rPr>
        <w:t>.</w:t>
      </w:r>
      <w:proofErr w:type="gramEnd"/>
      <w:r w:rsidRPr="00BC12C9">
        <w:rPr>
          <w:rFonts w:ascii="Times New Roman" w:eastAsia="Calibri" w:hAnsi="Times New Roman"/>
          <w:sz w:val="24"/>
          <w:szCs w:val="24"/>
          <w:lang w:eastAsia="en-US"/>
        </w:rPr>
        <w:t xml:space="preserve"> Летние каникулы устанавливаются в объеме 12-13 недель (в соответствии с федеральными государственными требованиями к соответствующей образовательной программе), за исключением последнего года обучения. Осенние, зимние, весенние каникулы проводятся в сроки, установленные </w:t>
      </w:r>
      <w:r w:rsidR="009762B5">
        <w:rPr>
          <w:rFonts w:ascii="Times New Roman" w:eastAsia="Calibri" w:hAnsi="Times New Roman"/>
          <w:sz w:val="24"/>
          <w:szCs w:val="24"/>
          <w:lang w:eastAsia="en-US"/>
        </w:rPr>
        <w:t>локальным актом МБУДО Егорлыкской ДШИ</w:t>
      </w:r>
      <w:r w:rsidRPr="00BC12C9">
        <w:rPr>
          <w:rFonts w:ascii="Times New Roman" w:eastAsia="Calibri" w:hAnsi="Times New Roman"/>
          <w:sz w:val="24"/>
          <w:szCs w:val="24"/>
          <w:lang w:eastAsia="en-US"/>
        </w:rPr>
        <w:t>.</w:t>
      </w:r>
      <w:r w:rsidRPr="00BC12C9">
        <w:rPr>
          <w:rFonts w:ascii="Times New Roman" w:eastAsia="Calibri" w:hAnsi="Times New Roman"/>
          <w:sz w:val="24"/>
          <w:szCs w:val="24"/>
          <w:lang w:eastAsia="en-US"/>
        </w:rPr>
        <w:tab/>
      </w:r>
    </w:p>
    <w:p w:rsidR="00FF7D96" w:rsidRPr="00BC12C9" w:rsidRDefault="009762B5" w:rsidP="009762B5">
      <w:pPr>
        <w:ind w:firstLine="708"/>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w:t>
      </w:r>
      <w:r w:rsidR="00FF7D96" w:rsidRPr="00BC12C9">
        <w:rPr>
          <w:rFonts w:ascii="Times New Roman" w:eastAsia="Calibri" w:hAnsi="Times New Roman"/>
          <w:sz w:val="24"/>
          <w:szCs w:val="24"/>
          <w:lang w:eastAsia="en-US"/>
        </w:rPr>
        <w:t>родолжительность урок</w:t>
      </w:r>
      <w:r>
        <w:rPr>
          <w:rFonts w:ascii="Times New Roman" w:eastAsia="Calibri" w:hAnsi="Times New Roman"/>
          <w:sz w:val="24"/>
          <w:szCs w:val="24"/>
          <w:lang w:eastAsia="en-US"/>
        </w:rPr>
        <w:t xml:space="preserve">ов в МБУДО Егорлыкской ДШИ </w:t>
      </w:r>
      <w:r w:rsidR="00FF7D96" w:rsidRPr="00BC12C9">
        <w:rPr>
          <w:rFonts w:ascii="Times New Roman" w:eastAsia="Calibri" w:hAnsi="Times New Roman"/>
          <w:sz w:val="24"/>
          <w:szCs w:val="24"/>
          <w:lang w:eastAsia="en-US"/>
        </w:rPr>
        <w:t xml:space="preserve"> 20,</w:t>
      </w:r>
      <w:r w:rsidR="00FF7D96">
        <w:rPr>
          <w:rFonts w:ascii="Times New Roman" w:eastAsia="Calibri" w:hAnsi="Times New Roman"/>
          <w:sz w:val="24"/>
          <w:szCs w:val="24"/>
          <w:lang w:eastAsia="en-US"/>
        </w:rPr>
        <w:t xml:space="preserve"> 30,</w:t>
      </w:r>
      <w:r>
        <w:rPr>
          <w:rFonts w:ascii="Times New Roman" w:eastAsia="Calibri" w:hAnsi="Times New Roman"/>
          <w:sz w:val="24"/>
          <w:szCs w:val="24"/>
          <w:lang w:eastAsia="en-US"/>
        </w:rPr>
        <w:t xml:space="preserve">  40  минут. П</w:t>
      </w:r>
      <w:r w:rsidR="00FF7D96" w:rsidRPr="00BC12C9">
        <w:rPr>
          <w:rFonts w:ascii="Times New Roman" w:eastAsia="Calibri" w:hAnsi="Times New Roman"/>
          <w:sz w:val="24"/>
          <w:szCs w:val="24"/>
          <w:lang w:eastAsia="en-US"/>
        </w:rPr>
        <w:t xml:space="preserve">редельная недельная нагрузка </w:t>
      </w:r>
      <w:proofErr w:type="gramStart"/>
      <w:r w:rsidR="00FF7D96" w:rsidRPr="00BC12C9">
        <w:rPr>
          <w:rFonts w:ascii="Times New Roman" w:eastAsia="Calibri" w:hAnsi="Times New Roman"/>
          <w:sz w:val="24"/>
          <w:szCs w:val="24"/>
          <w:lang w:eastAsia="en-US"/>
        </w:rPr>
        <w:t>обучающихся</w:t>
      </w:r>
      <w:proofErr w:type="gramEnd"/>
      <w:r w:rsidR="00FF7D96" w:rsidRPr="00BC12C9">
        <w:rPr>
          <w:rFonts w:ascii="Times New Roman" w:eastAsia="Calibri" w:hAnsi="Times New Roman"/>
          <w:sz w:val="24"/>
          <w:szCs w:val="24"/>
          <w:lang w:eastAsia="en-US"/>
        </w:rPr>
        <w:t xml:space="preserve"> устанавливается в соответствии с учебными планами. </w:t>
      </w:r>
      <w:r>
        <w:rPr>
          <w:rFonts w:ascii="Times New Roman" w:eastAsia="Calibri" w:hAnsi="Times New Roman"/>
          <w:sz w:val="24"/>
          <w:szCs w:val="24"/>
          <w:lang w:eastAsia="en-US"/>
        </w:rPr>
        <w:t xml:space="preserve"> Е</w:t>
      </w:r>
      <w:r w:rsidR="00FF7D96" w:rsidRPr="00BC12C9">
        <w:rPr>
          <w:rFonts w:ascii="Times New Roman" w:eastAsia="Calibri" w:hAnsi="Times New Roman"/>
          <w:sz w:val="24"/>
          <w:szCs w:val="24"/>
          <w:lang w:eastAsia="en-US"/>
        </w:rPr>
        <w:t>жедневное количество занятий определяется расписанием индивидуальных и групповых занятий</w:t>
      </w:r>
      <w:r>
        <w:rPr>
          <w:rFonts w:ascii="Times New Roman" w:eastAsia="Calibri" w:hAnsi="Times New Roman"/>
          <w:sz w:val="24"/>
          <w:szCs w:val="24"/>
          <w:lang w:eastAsia="en-US"/>
        </w:rPr>
        <w:t xml:space="preserve"> обучающихся. </w:t>
      </w:r>
      <w:r w:rsidR="00FF7D96" w:rsidRPr="00BC12C9">
        <w:rPr>
          <w:rFonts w:ascii="Times New Roman" w:eastAsia="Calibri" w:hAnsi="Times New Roman"/>
          <w:sz w:val="24"/>
          <w:szCs w:val="24"/>
          <w:lang w:eastAsia="en-US"/>
        </w:rPr>
        <w:t xml:space="preserve">Продолжительность одного занятия соответствует продолжительности одного урока. </w:t>
      </w:r>
    </w:p>
    <w:p w:rsidR="00FF7D96"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w:t>
      </w:r>
      <w:r w:rsidR="009762B5">
        <w:rPr>
          <w:rFonts w:ascii="Times New Roman" w:eastAsia="Calibri" w:hAnsi="Times New Roman"/>
          <w:sz w:val="24"/>
          <w:szCs w:val="24"/>
          <w:lang w:eastAsia="en-US"/>
        </w:rPr>
        <w:t xml:space="preserve">   </w:t>
      </w:r>
      <w:proofErr w:type="gramStart"/>
      <w:r w:rsidRPr="00BC12C9">
        <w:rPr>
          <w:rFonts w:ascii="Times New Roman" w:eastAsia="Calibri" w:hAnsi="Times New Roman"/>
          <w:sz w:val="24"/>
          <w:szCs w:val="24"/>
          <w:lang w:eastAsia="en-US"/>
        </w:rPr>
        <w:t xml:space="preserve">Контроль </w:t>
      </w:r>
      <w:r w:rsidR="00E97344">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за</w:t>
      </w:r>
      <w:proofErr w:type="gramEnd"/>
      <w:r w:rsidR="008505C8">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 xml:space="preserve"> качеством выполнения учебного процесса осуществляют </w:t>
      </w:r>
      <w:r w:rsidR="00E97344">
        <w:rPr>
          <w:rFonts w:ascii="Times New Roman" w:eastAsia="Calibri" w:hAnsi="Times New Roman"/>
          <w:sz w:val="24"/>
          <w:szCs w:val="24"/>
          <w:lang w:eastAsia="en-US"/>
        </w:rPr>
        <w:t>преподаватели</w:t>
      </w:r>
      <w:r w:rsidRPr="00BC12C9">
        <w:rPr>
          <w:rFonts w:ascii="Times New Roman" w:eastAsia="Calibri" w:hAnsi="Times New Roman"/>
          <w:sz w:val="24"/>
          <w:szCs w:val="24"/>
          <w:lang w:eastAsia="en-US"/>
        </w:rPr>
        <w:t xml:space="preserve">, </w:t>
      </w:r>
      <w:r w:rsidR="00E97344">
        <w:rPr>
          <w:rFonts w:ascii="Times New Roman" w:eastAsia="Calibri" w:hAnsi="Times New Roman"/>
          <w:sz w:val="24"/>
          <w:szCs w:val="24"/>
          <w:lang w:eastAsia="en-US"/>
        </w:rPr>
        <w:t>руководители МО</w:t>
      </w:r>
      <w:r w:rsidRPr="00BC12C9">
        <w:rPr>
          <w:rFonts w:ascii="Times New Roman" w:eastAsia="Calibri" w:hAnsi="Times New Roman"/>
          <w:sz w:val="24"/>
          <w:szCs w:val="24"/>
          <w:lang w:eastAsia="en-US"/>
        </w:rPr>
        <w:t xml:space="preserve"> и администрация </w:t>
      </w:r>
      <w:r>
        <w:rPr>
          <w:rFonts w:ascii="Times New Roman" w:eastAsia="Calibri" w:hAnsi="Times New Roman"/>
          <w:sz w:val="24"/>
          <w:szCs w:val="24"/>
          <w:lang w:eastAsia="en-US"/>
        </w:rPr>
        <w:t>МБУДО Егорлыкской ДШИ</w:t>
      </w:r>
      <w:r w:rsidR="00E97344">
        <w:rPr>
          <w:rFonts w:ascii="Times New Roman" w:eastAsia="Calibri" w:hAnsi="Times New Roman"/>
          <w:sz w:val="24"/>
          <w:szCs w:val="24"/>
          <w:lang w:eastAsia="en-US"/>
        </w:rPr>
        <w:t>.</w:t>
      </w:r>
    </w:p>
    <w:p w:rsidR="00FF7D96" w:rsidRDefault="00FF7D96" w:rsidP="009047A9">
      <w:pPr>
        <w:tabs>
          <w:tab w:val="left" w:pos="11573"/>
        </w:tabs>
        <w:rPr>
          <w:rStyle w:val="t21"/>
          <w:rFonts w:ascii="Times New Roman" w:hAnsi="Times New Roman"/>
          <w:b/>
          <w:sz w:val="16"/>
          <w:szCs w:val="16"/>
        </w:rPr>
      </w:pPr>
    </w:p>
    <w:p w:rsidR="00FF7D96" w:rsidRPr="00CD0755" w:rsidRDefault="00FF7D96" w:rsidP="00FF7D96">
      <w:pPr>
        <w:shd w:val="clear" w:color="auto" w:fill="FFFFFF"/>
        <w:tabs>
          <w:tab w:val="left" w:pos="567"/>
          <w:tab w:val="left" w:pos="720"/>
        </w:tabs>
        <w:spacing w:after="0" w:line="240" w:lineRule="auto"/>
        <w:jc w:val="both"/>
        <w:rPr>
          <w:rStyle w:val="t21"/>
          <w:rFonts w:ascii="Times New Roman" w:hAnsi="Times New Roman"/>
          <w:b/>
          <w:color w:val="1E1E1E"/>
          <w:spacing w:val="-16"/>
          <w:sz w:val="24"/>
          <w:szCs w:val="24"/>
        </w:rPr>
      </w:pPr>
      <w:r w:rsidRPr="00CD0755">
        <w:rPr>
          <w:rStyle w:val="t21"/>
          <w:rFonts w:ascii="Times New Roman" w:hAnsi="Times New Roman"/>
          <w:b/>
          <w:color w:val="1E1E1E"/>
          <w:spacing w:val="-16"/>
          <w:sz w:val="24"/>
          <w:szCs w:val="24"/>
        </w:rPr>
        <w:t>2.</w:t>
      </w:r>
      <w:r w:rsidRPr="00CD0755">
        <w:rPr>
          <w:rStyle w:val="t21"/>
          <w:rFonts w:ascii="Times New Roman" w:hAnsi="Times New Roman"/>
          <w:b/>
          <w:color w:val="1E1E1E"/>
          <w:spacing w:val="-16"/>
          <w:sz w:val="24"/>
          <w:szCs w:val="24"/>
        </w:rPr>
        <w:tab/>
        <w:t>Система  управления МБУДО Егорлыкской ДШИ,  эффективность  деятельности в соответствии  с локальными  актами МБУДО Егорлыкской ДШИ.</w:t>
      </w:r>
    </w:p>
    <w:p w:rsidR="00FF7D96" w:rsidRPr="00CD0755" w:rsidRDefault="00FF7D96" w:rsidP="00FF7D96">
      <w:pPr>
        <w:widowControl w:val="0"/>
        <w:autoSpaceDE w:val="0"/>
        <w:autoSpaceDN w:val="0"/>
        <w:adjustRightInd w:val="0"/>
        <w:spacing w:after="0" w:line="240" w:lineRule="auto"/>
        <w:jc w:val="both"/>
        <w:rPr>
          <w:rFonts w:ascii="Times New Roman" w:hAnsi="Times New Roman"/>
          <w:sz w:val="24"/>
          <w:szCs w:val="24"/>
        </w:rPr>
      </w:pPr>
      <w:r w:rsidRPr="00CD0755">
        <w:rPr>
          <w:rFonts w:ascii="Times New Roman" w:hAnsi="Times New Roman"/>
          <w:sz w:val="24"/>
          <w:szCs w:val="24"/>
        </w:rPr>
        <w:t xml:space="preserve">       </w:t>
      </w:r>
      <w:r w:rsidR="008505C8">
        <w:rPr>
          <w:rFonts w:ascii="Times New Roman" w:hAnsi="Times New Roman"/>
          <w:sz w:val="24"/>
          <w:szCs w:val="24"/>
        </w:rPr>
        <w:tab/>
      </w:r>
      <w:r w:rsidRPr="00CD0755">
        <w:rPr>
          <w:rFonts w:ascii="Times New Roman" w:hAnsi="Times New Roman"/>
          <w:sz w:val="24"/>
          <w:szCs w:val="24"/>
        </w:rPr>
        <w:t xml:space="preserve">Управление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осуществляется на основе сочетания принципов единоначалия </w:t>
      </w:r>
      <w:r w:rsidR="009762B5">
        <w:rPr>
          <w:rFonts w:ascii="Times New Roman" w:hAnsi="Times New Roman"/>
          <w:sz w:val="24"/>
          <w:szCs w:val="24"/>
        </w:rPr>
        <w:t xml:space="preserve">    </w:t>
      </w:r>
      <w:r w:rsidRPr="00CD0755">
        <w:rPr>
          <w:rFonts w:ascii="Times New Roman" w:hAnsi="Times New Roman"/>
          <w:sz w:val="24"/>
          <w:szCs w:val="24"/>
        </w:rPr>
        <w:t xml:space="preserve">и      самоуправления. </w:t>
      </w:r>
    </w:p>
    <w:p w:rsidR="00FF7D96" w:rsidRPr="00CD0755" w:rsidRDefault="00FF7D96" w:rsidP="00FF7D96">
      <w:pPr>
        <w:widowControl w:val="0"/>
        <w:tabs>
          <w:tab w:val="left" w:pos="284"/>
        </w:tabs>
        <w:autoSpaceDE w:val="0"/>
        <w:autoSpaceDN w:val="0"/>
        <w:adjustRightInd w:val="0"/>
        <w:spacing w:after="0" w:line="240" w:lineRule="auto"/>
        <w:jc w:val="both"/>
        <w:rPr>
          <w:rFonts w:ascii="Times New Roman" w:hAnsi="Times New Roman"/>
          <w:sz w:val="24"/>
          <w:szCs w:val="24"/>
        </w:rPr>
      </w:pPr>
      <w:r w:rsidRPr="00CD0755">
        <w:rPr>
          <w:rFonts w:ascii="Times New Roman" w:hAnsi="Times New Roman"/>
          <w:sz w:val="24"/>
          <w:szCs w:val="24"/>
        </w:rPr>
        <w:t xml:space="preserve">Единоличным исполнительным органом </w:t>
      </w:r>
      <w:r w:rsidRPr="00CD0755">
        <w:rPr>
          <w:rStyle w:val="t21"/>
          <w:rFonts w:ascii="Times New Roman" w:hAnsi="Times New Roman"/>
          <w:color w:val="1E1E1E"/>
          <w:spacing w:val="-16"/>
          <w:sz w:val="24"/>
          <w:szCs w:val="24"/>
        </w:rPr>
        <w:t xml:space="preserve">МБУДО Егорлыкской ДШИ </w:t>
      </w:r>
      <w:r w:rsidRPr="00CD0755">
        <w:rPr>
          <w:rFonts w:ascii="Times New Roman" w:hAnsi="Times New Roman"/>
          <w:sz w:val="24"/>
          <w:szCs w:val="24"/>
        </w:rPr>
        <w:t xml:space="preserve">является директор, который осуществляет текущее руководство деятельностью </w:t>
      </w:r>
      <w:r w:rsidR="008505C8">
        <w:rPr>
          <w:rFonts w:ascii="Times New Roman" w:hAnsi="Times New Roman"/>
          <w:sz w:val="24"/>
          <w:szCs w:val="24"/>
        </w:rPr>
        <w:t>учреждения</w:t>
      </w:r>
      <w:r w:rsidRPr="00CD0755">
        <w:rPr>
          <w:rFonts w:ascii="Times New Roman" w:hAnsi="Times New Roman"/>
          <w:sz w:val="24"/>
          <w:szCs w:val="24"/>
        </w:rPr>
        <w:t xml:space="preserve">. В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сформированы коллегиальные органы управления, к которым относятся общее собрание </w:t>
      </w:r>
      <w:r w:rsidR="006A335C">
        <w:rPr>
          <w:rFonts w:ascii="Times New Roman" w:hAnsi="Times New Roman"/>
          <w:sz w:val="24"/>
          <w:szCs w:val="24"/>
        </w:rPr>
        <w:t>трудового коллектива</w:t>
      </w:r>
      <w:r w:rsidRPr="00CD0755">
        <w:rPr>
          <w:rFonts w:ascii="Times New Roman" w:hAnsi="Times New Roman"/>
          <w:sz w:val="24"/>
          <w:szCs w:val="24"/>
        </w:rPr>
        <w:t>, Педагогический совет, Совет</w:t>
      </w:r>
      <w:r>
        <w:rPr>
          <w:rFonts w:ascii="Times New Roman" w:hAnsi="Times New Roman"/>
          <w:sz w:val="24"/>
          <w:szCs w:val="24"/>
        </w:rPr>
        <w:t xml:space="preserve"> организации (</w:t>
      </w:r>
      <w:r w:rsidRPr="00CD0755">
        <w:rPr>
          <w:rFonts w:ascii="Times New Roman" w:hAnsi="Times New Roman"/>
          <w:sz w:val="24"/>
          <w:szCs w:val="24"/>
        </w:rPr>
        <w:t>школы</w:t>
      </w:r>
      <w:r>
        <w:rPr>
          <w:rFonts w:ascii="Times New Roman" w:hAnsi="Times New Roman"/>
          <w:sz w:val="24"/>
          <w:szCs w:val="24"/>
        </w:rPr>
        <w:t>)</w:t>
      </w:r>
      <w:r w:rsidRPr="00CD0755">
        <w:rPr>
          <w:rFonts w:ascii="Times New Roman" w:hAnsi="Times New Roman"/>
          <w:sz w:val="24"/>
          <w:szCs w:val="24"/>
        </w:rPr>
        <w:t>, Совет родителей, Попечительский Совет и другие органы самоуправления, предусмотренные действующим законодательством.</w:t>
      </w:r>
    </w:p>
    <w:p w:rsidR="00FF7D96" w:rsidRPr="00CD0755" w:rsidRDefault="00FF7D96" w:rsidP="00FF7D96">
      <w:pPr>
        <w:widowControl w:val="0"/>
        <w:autoSpaceDE w:val="0"/>
        <w:autoSpaceDN w:val="0"/>
        <w:adjustRightInd w:val="0"/>
        <w:spacing w:after="0" w:line="240" w:lineRule="auto"/>
        <w:jc w:val="both"/>
        <w:rPr>
          <w:rFonts w:ascii="Times New Roman" w:hAnsi="Times New Roman"/>
          <w:sz w:val="24"/>
          <w:szCs w:val="24"/>
        </w:rPr>
      </w:pPr>
      <w:r w:rsidRPr="00CD0755">
        <w:rPr>
          <w:rFonts w:ascii="Times New Roman" w:hAnsi="Times New Roman"/>
          <w:sz w:val="24"/>
          <w:szCs w:val="24"/>
        </w:rPr>
        <w:t xml:space="preserve">       </w:t>
      </w:r>
      <w:r w:rsidR="008505C8">
        <w:rPr>
          <w:rFonts w:ascii="Times New Roman" w:hAnsi="Times New Roman"/>
          <w:sz w:val="24"/>
          <w:szCs w:val="24"/>
        </w:rPr>
        <w:tab/>
      </w:r>
      <w:proofErr w:type="gramStart"/>
      <w:r w:rsidRPr="00CD0755">
        <w:rPr>
          <w:rFonts w:ascii="Times New Roman" w:hAnsi="Times New Roman"/>
          <w:sz w:val="24"/>
          <w:szCs w:val="24"/>
        </w:rPr>
        <w:t xml:space="preserve">В целях учета мнения обучающихся, родителей </w:t>
      </w:r>
      <w:hyperlink r:id="rId10" w:tooltip="Справочная информация: &quot;Законные представители&quot; (Материал подготовлен специалистами КонсультантПлюс){КонсультантПлюс}" w:history="1">
        <w:r w:rsidRPr="00CD0755">
          <w:rPr>
            <w:rFonts w:ascii="Times New Roman" w:hAnsi="Times New Roman"/>
            <w:sz w:val="24"/>
            <w:szCs w:val="24"/>
          </w:rPr>
          <w:t>(законных представителей)</w:t>
        </w:r>
      </w:hyperlink>
      <w:r w:rsidRPr="00CD0755">
        <w:rPr>
          <w:rFonts w:ascii="Times New Roman" w:hAnsi="Times New Roman"/>
          <w:sz w:val="24"/>
          <w:szCs w:val="24"/>
        </w:rPr>
        <w:t xml:space="preserve"> несовершеннолетних обучающихся и педагогических работников по вопросам управления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и при принятии локальных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создан </w:t>
      </w:r>
      <w:r w:rsidRPr="00CD0755">
        <w:rPr>
          <w:rFonts w:ascii="Times New Roman" w:hAnsi="Times New Roman"/>
          <w:sz w:val="24"/>
          <w:szCs w:val="24"/>
          <w:u w:val="single"/>
        </w:rPr>
        <w:t>Совет родителей</w:t>
      </w:r>
      <w:r w:rsidRPr="00CD0755">
        <w:rPr>
          <w:rFonts w:ascii="Times New Roman" w:hAnsi="Times New Roman"/>
          <w:sz w:val="24"/>
          <w:szCs w:val="24"/>
        </w:rPr>
        <w:t>, в состав которого входят родители (законные представители) несовершеннолетних обучающихся</w:t>
      </w:r>
      <w:r w:rsidR="008505C8">
        <w:rPr>
          <w:rFonts w:ascii="Times New Roman" w:hAnsi="Times New Roman"/>
          <w:sz w:val="24"/>
          <w:szCs w:val="24"/>
        </w:rPr>
        <w:t xml:space="preserve"> и представители педагогического коллектива</w:t>
      </w:r>
      <w:r w:rsidRPr="00CD0755">
        <w:rPr>
          <w:rFonts w:ascii="Times New Roman" w:hAnsi="Times New Roman"/>
          <w:sz w:val="24"/>
          <w:szCs w:val="24"/>
        </w:rPr>
        <w:t xml:space="preserve">. </w:t>
      </w:r>
      <w:proofErr w:type="gramEnd"/>
    </w:p>
    <w:p w:rsidR="00FF7D96" w:rsidRPr="008505C8" w:rsidRDefault="00FF7D96" w:rsidP="008505C8">
      <w:pPr>
        <w:autoSpaceDE w:val="0"/>
        <w:autoSpaceDN w:val="0"/>
        <w:adjustRightInd w:val="0"/>
        <w:spacing w:after="0" w:line="240" w:lineRule="auto"/>
        <w:jc w:val="both"/>
        <w:rPr>
          <w:rFonts w:ascii="Times New Roman" w:hAnsi="Times New Roman"/>
          <w:spacing w:val="-2"/>
          <w:sz w:val="24"/>
          <w:szCs w:val="24"/>
        </w:rPr>
      </w:pPr>
      <w:r w:rsidRPr="00CD0755">
        <w:rPr>
          <w:rFonts w:ascii="Times New Roman" w:hAnsi="Times New Roman"/>
          <w:spacing w:val="-2"/>
          <w:sz w:val="24"/>
          <w:szCs w:val="24"/>
        </w:rPr>
        <w:t xml:space="preserve">        </w:t>
      </w:r>
      <w:r w:rsidRPr="00CD0755">
        <w:rPr>
          <w:rFonts w:ascii="Times New Roman" w:hAnsi="Times New Roman"/>
          <w:sz w:val="24"/>
          <w:szCs w:val="24"/>
        </w:rPr>
        <w:tab/>
      </w:r>
      <w:r w:rsidRPr="00CD0755">
        <w:rPr>
          <w:rFonts w:ascii="Times New Roman" w:hAnsi="Times New Roman"/>
          <w:sz w:val="24"/>
          <w:szCs w:val="24"/>
          <w:u w:val="single"/>
        </w:rPr>
        <w:t>Методический совет</w:t>
      </w:r>
      <w:r w:rsidRPr="00CD0755">
        <w:rPr>
          <w:rFonts w:ascii="Times New Roman" w:hAnsi="Times New Roman"/>
          <w:sz w:val="24"/>
          <w:szCs w:val="24"/>
        </w:rPr>
        <w:t xml:space="preserve">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курирует и координирует деятельность всех методических объединений. </w:t>
      </w:r>
      <w:r w:rsidRPr="00CD0755">
        <w:rPr>
          <w:rFonts w:ascii="Times New Roman" w:hAnsi="Times New Roman"/>
          <w:color w:val="1E1E1E"/>
          <w:sz w:val="24"/>
          <w:szCs w:val="24"/>
        </w:rPr>
        <w:t>Численный состав Методического совета не ограничивается, создается сроком на один учебный год.</w:t>
      </w:r>
      <w:r w:rsidR="008505C8">
        <w:rPr>
          <w:rFonts w:ascii="Times New Roman" w:hAnsi="Times New Roman"/>
          <w:spacing w:val="-2"/>
          <w:sz w:val="24"/>
          <w:szCs w:val="24"/>
        </w:rPr>
        <w:t xml:space="preserve"> </w:t>
      </w:r>
      <w:r w:rsidRPr="00CD0755">
        <w:rPr>
          <w:rFonts w:ascii="Times New Roman" w:hAnsi="Times New Roman"/>
          <w:color w:val="1E1E1E"/>
          <w:sz w:val="24"/>
          <w:szCs w:val="24"/>
        </w:rPr>
        <w:t xml:space="preserve">Работой Методического совета руководит </w:t>
      </w:r>
      <w:r w:rsidR="008505C8">
        <w:rPr>
          <w:rFonts w:ascii="Times New Roman" w:hAnsi="Times New Roman"/>
          <w:color w:val="1E1E1E"/>
          <w:sz w:val="24"/>
          <w:szCs w:val="24"/>
        </w:rPr>
        <w:t xml:space="preserve">директор МБУДО Егорлыкской ДШИ. </w:t>
      </w:r>
      <w:r w:rsidRPr="00CD0755">
        <w:rPr>
          <w:rFonts w:ascii="Times New Roman" w:hAnsi="Times New Roman"/>
          <w:color w:val="1E1E1E"/>
          <w:sz w:val="24"/>
          <w:szCs w:val="24"/>
        </w:rPr>
        <w:t xml:space="preserve">Решения Методического совета имеют директивный характер, принимаются простым большинством при открытом голосовании и фиксируются в протоколах. На заседания могут приглашаться лица, участие которых необходимо в решении конкретных вопросов. </w:t>
      </w:r>
    </w:p>
    <w:p w:rsidR="00FF7D96" w:rsidRPr="00CD0755" w:rsidRDefault="00FF7D96" w:rsidP="008505C8">
      <w:pPr>
        <w:spacing w:after="0" w:line="240" w:lineRule="auto"/>
        <w:ind w:firstLine="708"/>
        <w:jc w:val="both"/>
        <w:rPr>
          <w:rFonts w:ascii="Times New Roman" w:hAnsi="Times New Roman"/>
          <w:bCs/>
          <w:iCs/>
          <w:sz w:val="24"/>
          <w:szCs w:val="24"/>
          <w:lang w:eastAsia="ar-SA"/>
        </w:rPr>
      </w:pPr>
      <w:r w:rsidRPr="00CD0755">
        <w:rPr>
          <w:rFonts w:ascii="Times New Roman" w:hAnsi="Times New Roman"/>
          <w:bCs/>
          <w:iCs/>
          <w:sz w:val="24"/>
          <w:szCs w:val="24"/>
          <w:u w:val="single"/>
          <w:lang w:eastAsia="ar-SA"/>
        </w:rPr>
        <w:t>Попечительский совет</w:t>
      </w:r>
      <w:r w:rsidRPr="00CD0755">
        <w:rPr>
          <w:rFonts w:ascii="Times New Roman" w:hAnsi="Times New Roman"/>
          <w:bCs/>
          <w:iCs/>
          <w:sz w:val="24"/>
          <w:szCs w:val="24"/>
          <w:lang w:eastAsia="ar-SA"/>
        </w:rPr>
        <w:t xml:space="preserve"> является формой самоуправления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w:t>
      </w:r>
    </w:p>
    <w:p w:rsidR="00FF7D96" w:rsidRPr="00CD0755" w:rsidRDefault="00FF7D96" w:rsidP="00FF7D96">
      <w:pPr>
        <w:spacing w:after="0" w:line="240" w:lineRule="auto"/>
        <w:jc w:val="both"/>
        <w:rPr>
          <w:rFonts w:ascii="Times New Roman" w:hAnsi="Times New Roman"/>
          <w:bCs/>
          <w:iCs/>
          <w:sz w:val="24"/>
          <w:szCs w:val="24"/>
          <w:lang w:eastAsia="ar-SA"/>
        </w:rPr>
      </w:pPr>
      <w:r w:rsidRPr="00CD0755">
        <w:rPr>
          <w:rFonts w:ascii="Times New Roman" w:hAnsi="Times New Roman"/>
          <w:bCs/>
          <w:iCs/>
          <w:sz w:val="24"/>
          <w:szCs w:val="24"/>
          <w:lang w:eastAsia="ar-SA"/>
        </w:rPr>
        <w:t xml:space="preserve">В состав Попечительского совета входят участники образовательного процесса и иные лица (учредители, родители обучающихся, частные лица, педагоги, представители организаций - спонсоров и другие), заинтересованные в совершенствовании деятельности и развитии </w:t>
      </w:r>
      <w:r w:rsidRPr="00CD0755">
        <w:rPr>
          <w:rStyle w:val="t21"/>
          <w:rFonts w:ascii="Times New Roman" w:hAnsi="Times New Roman"/>
          <w:color w:val="1E1E1E"/>
          <w:spacing w:val="-16"/>
          <w:sz w:val="24"/>
          <w:szCs w:val="24"/>
        </w:rPr>
        <w:t>МБУДО Егорлыкской ДШИ</w:t>
      </w:r>
      <w:r w:rsidR="008505C8">
        <w:rPr>
          <w:rFonts w:ascii="Times New Roman" w:hAnsi="Times New Roman"/>
          <w:bCs/>
          <w:iCs/>
          <w:sz w:val="24"/>
          <w:szCs w:val="24"/>
          <w:lang w:eastAsia="ar-SA"/>
        </w:rPr>
        <w:t xml:space="preserve">. </w:t>
      </w:r>
      <w:r w:rsidRPr="00CD0755">
        <w:rPr>
          <w:rFonts w:ascii="Times New Roman" w:hAnsi="Times New Roman"/>
          <w:bCs/>
          <w:iCs/>
          <w:sz w:val="24"/>
          <w:szCs w:val="24"/>
          <w:lang w:eastAsia="ar-SA"/>
        </w:rPr>
        <w:t xml:space="preserve">Попечительский совет – высший орган управления, осуществляющий </w:t>
      </w:r>
      <w:proofErr w:type="gramStart"/>
      <w:r w:rsidRPr="00CD0755">
        <w:rPr>
          <w:rFonts w:ascii="Times New Roman" w:hAnsi="Times New Roman"/>
          <w:bCs/>
          <w:iCs/>
          <w:sz w:val="24"/>
          <w:szCs w:val="24"/>
          <w:lang w:eastAsia="ar-SA"/>
        </w:rPr>
        <w:t>контроль за</w:t>
      </w:r>
      <w:proofErr w:type="gramEnd"/>
      <w:r w:rsidRPr="00CD0755">
        <w:rPr>
          <w:rFonts w:ascii="Times New Roman" w:hAnsi="Times New Roman"/>
          <w:bCs/>
          <w:iCs/>
          <w:sz w:val="24"/>
          <w:szCs w:val="24"/>
          <w:lang w:eastAsia="ar-SA"/>
        </w:rPr>
        <w:t xml:space="preserve"> исполнением привлеченных внебюджетных средств и имеет право требовать отчета об их расходовании от администрации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 xml:space="preserve"> в полном объеме.</w:t>
      </w:r>
    </w:p>
    <w:p w:rsidR="00FF7D96" w:rsidRPr="00CD0755" w:rsidRDefault="00FF7D96" w:rsidP="00FF7D96">
      <w:pPr>
        <w:spacing w:after="0" w:line="240" w:lineRule="auto"/>
        <w:jc w:val="both"/>
        <w:rPr>
          <w:rFonts w:ascii="Times New Roman" w:hAnsi="Times New Roman"/>
          <w:bCs/>
          <w:iCs/>
          <w:sz w:val="24"/>
          <w:szCs w:val="24"/>
          <w:lang w:eastAsia="ar-SA"/>
        </w:rPr>
      </w:pPr>
      <w:proofErr w:type="gramStart"/>
      <w:r w:rsidRPr="00CD0755">
        <w:rPr>
          <w:rFonts w:ascii="Times New Roman" w:hAnsi="Times New Roman"/>
          <w:bCs/>
          <w:iCs/>
          <w:sz w:val="24"/>
          <w:szCs w:val="24"/>
          <w:lang w:eastAsia="ar-SA"/>
        </w:rPr>
        <w:lastRenderedPageBreak/>
        <w:t>Решения, принимаемые Попечительским советом оформляются</w:t>
      </w:r>
      <w:proofErr w:type="gramEnd"/>
      <w:r w:rsidRPr="00CD0755">
        <w:rPr>
          <w:rFonts w:ascii="Times New Roman" w:hAnsi="Times New Roman"/>
          <w:bCs/>
          <w:iCs/>
          <w:sz w:val="24"/>
          <w:szCs w:val="24"/>
          <w:lang w:eastAsia="ar-SA"/>
        </w:rPr>
        <w:t xml:space="preserve"> протоколом, который подписывается председателем, секретарем и членами попечительского совета. Решения доводятся до сведения всех заинтересованных должностных лиц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 xml:space="preserve"> и родительской общественности.</w:t>
      </w:r>
    </w:p>
    <w:p w:rsidR="00FF7D96" w:rsidRPr="006745A5" w:rsidRDefault="00FF7D96" w:rsidP="008505C8">
      <w:pPr>
        <w:spacing w:after="0" w:line="240" w:lineRule="auto"/>
        <w:ind w:firstLine="708"/>
        <w:jc w:val="both"/>
        <w:rPr>
          <w:rStyle w:val="t21"/>
          <w:rFonts w:ascii="Times New Roman" w:eastAsia="Calibri" w:hAnsi="Times New Roman"/>
          <w:sz w:val="24"/>
          <w:szCs w:val="24"/>
          <w:lang w:eastAsia="en-US"/>
        </w:rPr>
      </w:pPr>
      <w:r w:rsidRPr="009F6B20">
        <w:rPr>
          <w:rFonts w:ascii="Times New Roman" w:hAnsi="Times New Roman"/>
          <w:sz w:val="24"/>
          <w:szCs w:val="24"/>
          <w:u w:val="single"/>
        </w:rPr>
        <w:t xml:space="preserve">Совет </w:t>
      </w:r>
      <w:r>
        <w:rPr>
          <w:rFonts w:ascii="Times New Roman" w:hAnsi="Times New Roman"/>
          <w:sz w:val="24"/>
          <w:szCs w:val="24"/>
          <w:u w:val="single"/>
        </w:rPr>
        <w:t xml:space="preserve"> школы МБУДО Егорлыкской</w:t>
      </w:r>
      <w:r>
        <w:rPr>
          <w:rFonts w:ascii="Times New Roman" w:hAnsi="Times New Roman"/>
          <w:sz w:val="24"/>
          <w:szCs w:val="24"/>
          <w:u w:val="single"/>
        </w:rPr>
        <w:tab/>
        <w:t xml:space="preserve"> ДШИ</w:t>
      </w:r>
      <w:r w:rsidRPr="009F6B20">
        <w:rPr>
          <w:rFonts w:ascii="Times New Roman" w:hAnsi="Times New Roman"/>
          <w:spacing w:val="-2"/>
          <w:sz w:val="24"/>
          <w:szCs w:val="24"/>
        </w:rPr>
        <w:t xml:space="preserve"> - коллегиальный орган управления, формируется из </w:t>
      </w:r>
      <w:r w:rsidRPr="009F6B20">
        <w:rPr>
          <w:rFonts w:ascii="Times New Roman" w:eastAsia="Calibri" w:hAnsi="Times New Roman"/>
          <w:sz w:val="24"/>
          <w:szCs w:val="24"/>
          <w:lang w:eastAsia="en-US"/>
        </w:rPr>
        <w:t>родителей (законных представителей)</w:t>
      </w:r>
      <w:r w:rsidR="008505C8">
        <w:rPr>
          <w:rFonts w:ascii="Times New Roman" w:eastAsia="Calibri" w:hAnsi="Times New Roman"/>
          <w:sz w:val="24"/>
          <w:szCs w:val="24"/>
          <w:lang w:eastAsia="en-US"/>
        </w:rPr>
        <w:t xml:space="preserve"> </w:t>
      </w:r>
      <w:r w:rsidRPr="009F6B20">
        <w:rPr>
          <w:rFonts w:ascii="Times New Roman" w:eastAsia="Calibri" w:hAnsi="Times New Roman"/>
          <w:sz w:val="24"/>
          <w:szCs w:val="24"/>
          <w:lang w:eastAsia="en-US"/>
        </w:rPr>
        <w:t>обучающихся, работников МБУДО Егорлыкской ДШИ, представителя от Учредителя и представителя Попечительского совета.</w:t>
      </w:r>
    </w:p>
    <w:p w:rsidR="00FF7D96" w:rsidRPr="009F6B20" w:rsidRDefault="00FF7D96" w:rsidP="00FF7D96">
      <w:pPr>
        <w:shd w:val="clear" w:color="auto" w:fill="FFFFFF"/>
        <w:tabs>
          <w:tab w:val="left" w:pos="567"/>
          <w:tab w:val="left" w:pos="720"/>
        </w:tabs>
        <w:spacing w:after="0" w:line="240" w:lineRule="auto"/>
        <w:jc w:val="both"/>
        <w:rPr>
          <w:rStyle w:val="t21"/>
          <w:rFonts w:ascii="Times New Roman" w:hAnsi="Times New Roman"/>
          <w:color w:val="1E1E1E"/>
          <w:spacing w:val="-16"/>
          <w:sz w:val="24"/>
          <w:szCs w:val="24"/>
        </w:rPr>
      </w:pPr>
      <w:r w:rsidRPr="009F6B20">
        <w:rPr>
          <w:rFonts w:ascii="Times New Roman" w:hAnsi="Times New Roman"/>
          <w:sz w:val="28"/>
          <w:szCs w:val="28"/>
        </w:rPr>
        <w:t xml:space="preserve">       </w:t>
      </w:r>
      <w:r w:rsidRPr="009F6B20">
        <w:rPr>
          <w:rFonts w:ascii="Times New Roman" w:hAnsi="Times New Roman"/>
          <w:sz w:val="24"/>
          <w:szCs w:val="24"/>
          <w:u w:val="single"/>
        </w:rPr>
        <w:t xml:space="preserve">Общее собрание </w:t>
      </w:r>
      <w:r>
        <w:rPr>
          <w:rFonts w:ascii="Times New Roman" w:hAnsi="Times New Roman"/>
          <w:sz w:val="24"/>
          <w:szCs w:val="24"/>
          <w:u w:val="single"/>
        </w:rPr>
        <w:t>трудового коллектива</w:t>
      </w:r>
      <w:r w:rsidRPr="009F6B20">
        <w:rPr>
          <w:rFonts w:ascii="Times New Roman" w:hAnsi="Times New Roman"/>
          <w:sz w:val="24"/>
          <w:szCs w:val="24"/>
        </w:rPr>
        <w:t xml:space="preserve"> собирается по мере необходимости, но не реже 2 раз в год.</w:t>
      </w:r>
    </w:p>
    <w:p w:rsidR="00FF7D96" w:rsidRDefault="00FF7D96" w:rsidP="00FF7D96">
      <w:pPr>
        <w:spacing w:after="0" w:line="240" w:lineRule="auto"/>
        <w:jc w:val="both"/>
        <w:rPr>
          <w:rFonts w:ascii="Times New Roman" w:hAnsi="Times New Roman"/>
          <w:color w:val="1E1E1E"/>
          <w:sz w:val="24"/>
          <w:szCs w:val="24"/>
        </w:rPr>
      </w:pPr>
      <w:r w:rsidRPr="009F6B20">
        <w:rPr>
          <w:rFonts w:ascii="Times New Roman" w:hAnsi="Times New Roman"/>
          <w:spacing w:val="-2"/>
          <w:sz w:val="24"/>
          <w:szCs w:val="24"/>
          <w:u w:val="single"/>
        </w:rPr>
        <w:t>Педсовет</w:t>
      </w:r>
      <w:r w:rsidRPr="009F6B20">
        <w:rPr>
          <w:rFonts w:ascii="Times New Roman" w:hAnsi="Times New Roman"/>
          <w:spacing w:val="-2"/>
          <w:sz w:val="24"/>
          <w:szCs w:val="24"/>
        </w:rPr>
        <w:t xml:space="preserve"> - коллегиальный орган, объединяющий педагогических работников </w:t>
      </w:r>
      <w:r w:rsidR="00EB3FB7">
        <w:rPr>
          <w:rFonts w:ascii="Times New Roman" w:hAnsi="Times New Roman"/>
          <w:spacing w:val="-2"/>
          <w:sz w:val="24"/>
          <w:szCs w:val="24"/>
        </w:rPr>
        <w:t>МБУДО Егорлыкской ДШИ</w:t>
      </w:r>
      <w:r w:rsidRPr="009F6B20">
        <w:rPr>
          <w:rFonts w:ascii="Times New Roman" w:hAnsi="Times New Roman"/>
          <w:spacing w:val="-2"/>
          <w:sz w:val="24"/>
          <w:szCs w:val="24"/>
        </w:rPr>
        <w:t>.</w:t>
      </w:r>
      <w:r w:rsidRPr="009F6B20">
        <w:rPr>
          <w:rFonts w:ascii="Times New Roman" w:hAnsi="Times New Roman"/>
          <w:color w:val="1E1E1E"/>
          <w:sz w:val="24"/>
          <w:szCs w:val="24"/>
        </w:rPr>
        <w:t xml:space="preserve"> </w:t>
      </w:r>
      <w:r w:rsidRPr="009F6B20">
        <w:rPr>
          <w:rFonts w:ascii="Times New Roman" w:hAnsi="Times New Roman"/>
          <w:spacing w:val="-2"/>
          <w:sz w:val="24"/>
          <w:szCs w:val="24"/>
        </w:rPr>
        <w:t xml:space="preserve">Председателем - является директор </w:t>
      </w:r>
      <w:r w:rsidR="00EB3FB7">
        <w:rPr>
          <w:rFonts w:ascii="Times New Roman" w:hAnsi="Times New Roman"/>
          <w:spacing w:val="-2"/>
          <w:sz w:val="24"/>
          <w:szCs w:val="24"/>
        </w:rPr>
        <w:t>МБУДО Егорлыкской ДШИ</w:t>
      </w:r>
      <w:r w:rsidRPr="009F6B20">
        <w:rPr>
          <w:rFonts w:ascii="Times New Roman" w:hAnsi="Times New Roman"/>
          <w:spacing w:val="-2"/>
          <w:sz w:val="24"/>
          <w:szCs w:val="24"/>
        </w:rPr>
        <w:t xml:space="preserve">, который проводит его заседания и подписывает решения. </w:t>
      </w:r>
      <w:r w:rsidRPr="000E1643">
        <w:rPr>
          <w:rFonts w:ascii="Times New Roman" w:hAnsi="Times New Roman"/>
          <w:spacing w:val="-2"/>
          <w:sz w:val="24"/>
          <w:szCs w:val="24"/>
        </w:rPr>
        <w:t>Заседани</w:t>
      </w:r>
      <w:r>
        <w:rPr>
          <w:rFonts w:ascii="Times New Roman" w:hAnsi="Times New Roman"/>
          <w:spacing w:val="-2"/>
          <w:sz w:val="24"/>
          <w:szCs w:val="24"/>
        </w:rPr>
        <w:t>я</w:t>
      </w:r>
      <w:r w:rsidRPr="000E1643">
        <w:rPr>
          <w:rFonts w:ascii="Times New Roman" w:hAnsi="Times New Roman"/>
          <w:spacing w:val="-2"/>
          <w:sz w:val="24"/>
          <w:szCs w:val="24"/>
        </w:rPr>
        <w:t xml:space="preserve"> Педагогического Совета МБУДО Егорлыкской ДШИ проводятся не реже одного раза в </w:t>
      </w:r>
      <w:r w:rsidR="00EB3FB7">
        <w:rPr>
          <w:rFonts w:ascii="Times New Roman" w:hAnsi="Times New Roman"/>
          <w:spacing w:val="-2"/>
          <w:sz w:val="24"/>
          <w:szCs w:val="24"/>
        </w:rPr>
        <w:t>четверть</w:t>
      </w:r>
      <w:r w:rsidRPr="000E1643">
        <w:rPr>
          <w:rFonts w:ascii="Times New Roman" w:hAnsi="Times New Roman"/>
          <w:spacing w:val="-2"/>
          <w:sz w:val="24"/>
          <w:szCs w:val="24"/>
        </w:rPr>
        <w:t>.</w:t>
      </w:r>
      <w:r>
        <w:rPr>
          <w:rFonts w:ascii="Times New Roman" w:hAnsi="Times New Roman"/>
          <w:color w:val="1E1E1E"/>
          <w:sz w:val="24"/>
          <w:szCs w:val="24"/>
        </w:rPr>
        <w:t xml:space="preserve"> </w:t>
      </w:r>
      <w:r w:rsidRPr="00F404B7">
        <w:rPr>
          <w:rFonts w:ascii="Times New Roman" w:hAnsi="Times New Roman"/>
          <w:sz w:val="24"/>
          <w:szCs w:val="24"/>
        </w:rPr>
        <w:t>Решения Педсовета, утвержденные директором, обязательны для исполнения всеми членами педагогического коллектива.</w:t>
      </w:r>
    </w:p>
    <w:p w:rsidR="00994BBD" w:rsidRPr="00FF7D96" w:rsidRDefault="00CD260F" w:rsidP="00FF7D96">
      <w:pPr>
        <w:tabs>
          <w:tab w:val="left" w:pos="11573"/>
        </w:tabs>
        <w:rPr>
          <w:rStyle w:val="t21"/>
          <w:rFonts w:ascii="Times New Roman" w:hAnsi="Times New Roman"/>
          <w:b/>
          <w:sz w:val="16"/>
          <w:szCs w:val="16"/>
        </w:rPr>
      </w:pPr>
      <w:r>
        <w:rPr>
          <w:rFonts w:ascii="Times New Roman" w:hAnsi="Times New Roman"/>
          <w:noProof/>
          <w:color w:val="1E1E1E"/>
          <w:spacing w:val="-16"/>
          <w:sz w:val="24"/>
          <w:szCs w:val="24"/>
          <w:u w:val="single"/>
        </w:rPr>
        <w:pict>
          <v:shapetype id="_x0000_t32" coordsize="21600,21600" o:spt="32" o:oned="t" path="m,l21600,21600e" filled="f">
            <v:path arrowok="t" fillok="f" o:connecttype="none"/>
            <o:lock v:ext="edit" shapetype="t"/>
          </v:shapetype>
          <v:shape id="_x0000_s1073" type="#_x0000_t32" style="position:absolute;margin-left:279.45pt;margin-top:7pt;width:0;height:.1pt;z-index:2" o:connectortype="straight">
            <v:stroke endarrow="block"/>
          </v:shape>
        </w:pict>
      </w:r>
    </w:p>
    <w:p w:rsidR="00FE5E52" w:rsidRDefault="00DB7E01" w:rsidP="008505C8">
      <w:pPr>
        <w:numPr>
          <w:ilvl w:val="1"/>
          <w:numId w:val="0"/>
        </w:numPr>
        <w:spacing w:after="0"/>
        <w:rPr>
          <w:rFonts w:ascii="Times New Roman" w:eastAsia="Calibri" w:hAnsi="Times New Roman"/>
          <w:sz w:val="24"/>
          <w:szCs w:val="24"/>
          <w:u w:val="single"/>
          <w:lang w:eastAsia="en-US"/>
        </w:rPr>
      </w:pPr>
      <w:r w:rsidRPr="00FF7D96">
        <w:rPr>
          <w:rStyle w:val="t21"/>
          <w:rFonts w:ascii="Times New Roman" w:hAnsi="Times New Roman"/>
          <w:color w:val="1E1E1E"/>
          <w:spacing w:val="-16"/>
          <w:sz w:val="24"/>
          <w:szCs w:val="24"/>
          <w:u w:val="single"/>
        </w:rPr>
        <w:t xml:space="preserve">Разработка локальной нормативной правовой </w:t>
      </w:r>
      <w:r w:rsidR="00CC494E" w:rsidRPr="00FF7D96">
        <w:rPr>
          <w:rStyle w:val="t21"/>
          <w:rFonts w:ascii="Times New Roman" w:hAnsi="Times New Roman"/>
          <w:color w:val="1E1E1E"/>
          <w:spacing w:val="-16"/>
          <w:sz w:val="24"/>
          <w:szCs w:val="24"/>
          <w:u w:val="single"/>
        </w:rPr>
        <w:t xml:space="preserve"> </w:t>
      </w:r>
      <w:r w:rsidRPr="00FF7D96">
        <w:rPr>
          <w:rStyle w:val="t21"/>
          <w:rFonts w:ascii="Times New Roman" w:hAnsi="Times New Roman"/>
          <w:color w:val="1E1E1E"/>
          <w:spacing w:val="-16"/>
          <w:sz w:val="24"/>
          <w:szCs w:val="24"/>
          <w:u w:val="single"/>
        </w:rPr>
        <w:t xml:space="preserve">документации </w:t>
      </w:r>
      <w:r w:rsidR="00EB3FB7">
        <w:rPr>
          <w:rStyle w:val="t21"/>
          <w:rFonts w:ascii="Times New Roman" w:hAnsi="Times New Roman"/>
          <w:color w:val="1E1E1E"/>
          <w:spacing w:val="-16"/>
          <w:sz w:val="24"/>
          <w:szCs w:val="24"/>
          <w:u w:val="single"/>
        </w:rPr>
        <w:t xml:space="preserve"> </w:t>
      </w:r>
      <w:r w:rsidRPr="00FF7D96">
        <w:rPr>
          <w:rStyle w:val="t21"/>
          <w:rFonts w:ascii="Times New Roman" w:hAnsi="Times New Roman"/>
          <w:color w:val="1E1E1E"/>
          <w:spacing w:val="-16"/>
          <w:sz w:val="24"/>
          <w:szCs w:val="24"/>
          <w:u w:val="single"/>
        </w:rPr>
        <w:t>в соответствии с законодательством Российской Федерации об образовании.</w:t>
      </w:r>
      <w:r w:rsidR="00724EEF" w:rsidRPr="00FF7D96">
        <w:rPr>
          <w:rFonts w:ascii="Times New Roman" w:eastAsia="Calibri" w:hAnsi="Times New Roman"/>
          <w:sz w:val="28"/>
          <w:szCs w:val="28"/>
          <w:u w:val="single"/>
          <w:lang w:eastAsia="en-US"/>
        </w:rPr>
        <w:t xml:space="preserve">  </w:t>
      </w:r>
      <w:r w:rsidR="00724EEF" w:rsidRPr="00FF7D96">
        <w:rPr>
          <w:rFonts w:ascii="Times New Roman" w:eastAsia="Calibri" w:hAnsi="Times New Roman"/>
          <w:sz w:val="24"/>
          <w:szCs w:val="24"/>
          <w:u w:val="single"/>
          <w:lang w:eastAsia="en-US"/>
        </w:rPr>
        <w:t xml:space="preserve">Карта </w:t>
      </w:r>
      <w:r w:rsidR="00EB3FB7">
        <w:rPr>
          <w:rFonts w:ascii="Times New Roman" w:eastAsia="Calibri" w:hAnsi="Times New Roman"/>
          <w:sz w:val="24"/>
          <w:szCs w:val="24"/>
          <w:u w:val="single"/>
          <w:lang w:eastAsia="en-US"/>
        </w:rPr>
        <w:t xml:space="preserve"> основных </w:t>
      </w:r>
      <w:r w:rsidR="00724EEF" w:rsidRPr="00FF7D96">
        <w:rPr>
          <w:rFonts w:ascii="Times New Roman" w:eastAsia="Calibri" w:hAnsi="Times New Roman"/>
          <w:sz w:val="24"/>
          <w:szCs w:val="24"/>
          <w:u w:val="single"/>
          <w:lang w:eastAsia="en-US"/>
        </w:rPr>
        <w:t>локальных актов МБУДО Егорлыкской ДШИ.</w:t>
      </w:r>
    </w:p>
    <w:p w:rsidR="00B64405" w:rsidRDefault="00B64405" w:rsidP="008505C8">
      <w:pPr>
        <w:numPr>
          <w:ilvl w:val="1"/>
          <w:numId w:val="0"/>
        </w:numPr>
        <w:spacing w:after="0"/>
        <w:rPr>
          <w:rFonts w:ascii="Times New Roman" w:hAnsi="Times New Roman"/>
          <w:color w:val="1E1E1E"/>
          <w:spacing w:val="-16"/>
          <w:sz w:val="24"/>
          <w:szCs w:val="24"/>
          <w:u w:val="single"/>
        </w:rPr>
      </w:pPr>
    </w:p>
    <w:p w:rsidR="00FE5E52" w:rsidRPr="00FF7D96" w:rsidRDefault="00FE5E52" w:rsidP="00FE5E52">
      <w:pPr>
        <w:spacing w:after="0"/>
        <w:rPr>
          <w:rFonts w:ascii="Times New Roman" w:hAnsi="Times New Roman"/>
          <w:color w:val="1E1E1E"/>
          <w:spacing w:val="-16"/>
          <w:sz w:val="24"/>
          <w:szCs w:val="24"/>
          <w:u w:val="single"/>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208"/>
        <w:gridCol w:w="4746"/>
        <w:gridCol w:w="3216"/>
      </w:tblGrid>
      <w:tr w:rsidR="00B64405" w:rsidRPr="00B55110" w:rsidTr="00335FBF">
        <w:tc>
          <w:tcPr>
            <w:tcW w:w="714" w:type="dxa"/>
            <w:shd w:val="clear" w:color="auto" w:fill="auto"/>
          </w:tcPr>
          <w:p w:rsidR="00B64405" w:rsidRPr="00B55110" w:rsidRDefault="00B64405" w:rsidP="00B64405">
            <w:pPr>
              <w:spacing w:after="0" w:line="240" w:lineRule="auto"/>
              <w:jc w:val="center"/>
              <w:rPr>
                <w:rFonts w:ascii="Times New Roman" w:eastAsia="Calibri" w:hAnsi="Times New Roman"/>
                <w:b/>
                <w:sz w:val="24"/>
                <w:szCs w:val="24"/>
                <w:lang w:eastAsia="en-US"/>
              </w:rPr>
            </w:pPr>
            <w:proofErr w:type="gramStart"/>
            <w:r>
              <w:rPr>
                <w:rFonts w:ascii="Times New Roman" w:eastAsia="Calibri" w:hAnsi="Times New Roman"/>
                <w:b/>
                <w:sz w:val="24"/>
                <w:szCs w:val="24"/>
                <w:lang w:eastAsia="en-US"/>
              </w:rPr>
              <w:t>П</w:t>
            </w:r>
            <w:proofErr w:type="gramEnd"/>
            <w:r>
              <w:rPr>
                <w:rFonts w:ascii="Times New Roman" w:eastAsia="Calibri" w:hAnsi="Times New Roman"/>
                <w:b/>
                <w:sz w:val="24"/>
                <w:szCs w:val="24"/>
                <w:lang w:eastAsia="en-US"/>
              </w:rPr>
              <w:t xml:space="preserve"> №</w:t>
            </w:r>
          </w:p>
        </w:tc>
        <w:tc>
          <w:tcPr>
            <w:tcW w:w="6208" w:type="dxa"/>
            <w:shd w:val="clear" w:color="auto" w:fill="auto"/>
          </w:tcPr>
          <w:p w:rsidR="00B64405" w:rsidRPr="00B55110" w:rsidRDefault="00B64405"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Наименование локального       акта</w:t>
            </w:r>
          </w:p>
        </w:tc>
        <w:tc>
          <w:tcPr>
            <w:tcW w:w="4746" w:type="dxa"/>
            <w:shd w:val="clear" w:color="auto" w:fill="auto"/>
          </w:tcPr>
          <w:p w:rsidR="00B64405" w:rsidRPr="00B55110" w:rsidRDefault="00B64405"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 xml:space="preserve">Ссылки на статьи ФЗ-273, </w:t>
            </w:r>
          </w:p>
          <w:p w:rsidR="00B64405" w:rsidRPr="00B55110" w:rsidRDefault="00B64405"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подзаконные акты</w:t>
            </w:r>
          </w:p>
        </w:tc>
        <w:tc>
          <w:tcPr>
            <w:tcW w:w="3216" w:type="dxa"/>
            <w:shd w:val="clear" w:color="auto" w:fill="auto"/>
          </w:tcPr>
          <w:p w:rsidR="00B64405" w:rsidRPr="00B55110" w:rsidRDefault="00B64405"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Примечание</w:t>
            </w:r>
          </w:p>
        </w:tc>
      </w:tr>
      <w:tr w:rsidR="00B64405" w:rsidRPr="00B55110" w:rsidTr="00335FBF">
        <w:tc>
          <w:tcPr>
            <w:tcW w:w="714" w:type="dxa"/>
            <w:shd w:val="clear" w:color="auto" w:fill="auto"/>
          </w:tcPr>
          <w:p w:rsidR="00B64405" w:rsidRPr="00B55110"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Программа развития</w:t>
            </w:r>
            <w:r>
              <w:rPr>
                <w:rFonts w:ascii="Times New Roman" w:eastAsia="Calibri" w:hAnsi="Times New Roman"/>
                <w:sz w:val="24"/>
                <w:szCs w:val="24"/>
                <w:lang w:eastAsia="en-US"/>
              </w:rPr>
              <w:t xml:space="preserve"> МБУДО Егорлыкской ДШИ на 2019-2023 гг.</w:t>
            </w:r>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7 части 3 статьи 28</w:t>
            </w: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B64405" w:rsidRPr="00B55110" w:rsidTr="00335FBF">
        <w:trPr>
          <w:trHeight w:val="1094"/>
        </w:trPr>
        <w:tc>
          <w:tcPr>
            <w:tcW w:w="714" w:type="dxa"/>
            <w:shd w:val="clear" w:color="auto" w:fill="auto"/>
          </w:tcPr>
          <w:p w:rsidR="00B64405" w:rsidRPr="00B55110"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Правила приема </w:t>
            </w:r>
            <w:r>
              <w:rPr>
                <w:rFonts w:ascii="Times New Roman" w:eastAsia="Calibri" w:hAnsi="Times New Roman"/>
                <w:sz w:val="24"/>
                <w:szCs w:val="24"/>
                <w:lang w:eastAsia="en-US"/>
              </w:rPr>
              <w:t xml:space="preserve"> детей</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 МБУДО Егорлыкскую ДШИ  в целях обучения по дополнительным общеразвивающим программам в области искусств.</w:t>
            </w:r>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статья 55; </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75; часть 6 статьи 83;</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культуры Российской Федерации от    14.08.2013        № 1145</w:t>
            </w:r>
          </w:p>
        </w:tc>
        <w:tc>
          <w:tcPr>
            <w:tcW w:w="3216" w:type="dxa"/>
            <w:shd w:val="clear" w:color="auto" w:fill="auto"/>
          </w:tcPr>
          <w:p w:rsidR="00B64405" w:rsidRPr="00B55110" w:rsidRDefault="00B64405" w:rsidP="00006A73">
            <w:pPr>
              <w:spacing w:after="0" w:line="240" w:lineRule="auto"/>
              <w:jc w:val="both"/>
              <w:rPr>
                <w:rFonts w:ascii="Times New Roman" w:eastAsia="Calibri" w:hAnsi="Times New Roman"/>
                <w:sz w:val="24"/>
                <w:szCs w:val="24"/>
                <w:lang w:eastAsia="en-US"/>
              </w:rPr>
            </w:pPr>
          </w:p>
        </w:tc>
      </w:tr>
      <w:tr w:rsidR="00B64405" w:rsidRPr="00B55110" w:rsidTr="00335FBF">
        <w:trPr>
          <w:trHeight w:val="1648"/>
        </w:trPr>
        <w:tc>
          <w:tcPr>
            <w:tcW w:w="714" w:type="dxa"/>
            <w:shd w:val="clear" w:color="auto" w:fill="auto"/>
          </w:tcPr>
          <w:p w:rsidR="00B64405"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Default="00B64405"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Правила приема </w:t>
            </w:r>
            <w:r>
              <w:rPr>
                <w:rFonts w:ascii="Times New Roman" w:eastAsia="Calibri" w:hAnsi="Times New Roman"/>
                <w:sz w:val="24"/>
                <w:szCs w:val="24"/>
                <w:lang w:eastAsia="en-US"/>
              </w:rPr>
              <w:t xml:space="preserve"> детей</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 МБУДО Егорлыкскую ДШИ  в целях обучения по дополнительным предпрофессиональным  программам в области искусств.</w:t>
            </w:r>
          </w:p>
        </w:tc>
        <w:tc>
          <w:tcPr>
            <w:tcW w:w="4746" w:type="dxa"/>
            <w:shd w:val="clear" w:color="auto" w:fill="auto"/>
          </w:tcPr>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статья 55; </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75; часть 6 статьи 83;</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культуры Российской Федерации от    14.08.2013        № 1145</w:t>
            </w:r>
          </w:p>
        </w:tc>
        <w:tc>
          <w:tcPr>
            <w:tcW w:w="3216" w:type="dxa"/>
            <w:shd w:val="clear" w:color="auto" w:fill="auto"/>
          </w:tcPr>
          <w:p w:rsidR="00B64405"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p>
        </w:tc>
      </w:tr>
      <w:tr w:rsidR="00B64405" w:rsidRPr="00B55110" w:rsidTr="00335FBF">
        <w:trPr>
          <w:trHeight w:val="541"/>
        </w:trPr>
        <w:tc>
          <w:tcPr>
            <w:tcW w:w="714" w:type="dxa"/>
            <w:shd w:val="clear" w:color="auto" w:fill="auto"/>
          </w:tcPr>
          <w:p w:rsidR="00B64405" w:rsidRPr="00B55110"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Порядок приёма в МБУДО Егорлыкскую ДШИ на 2023-2024 учебный год</w:t>
            </w:r>
          </w:p>
        </w:tc>
        <w:tc>
          <w:tcPr>
            <w:tcW w:w="4746" w:type="dxa"/>
            <w:shd w:val="clear" w:color="auto" w:fill="auto"/>
          </w:tcPr>
          <w:p w:rsidR="00B64405" w:rsidRPr="00B55110" w:rsidRDefault="00B64405" w:rsidP="007D00F6">
            <w:pPr>
              <w:spacing w:after="0" w:line="240" w:lineRule="auto"/>
              <w:jc w:val="both"/>
              <w:rPr>
                <w:rFonts w:ascii="Times New Roman" w:eastAsia="Calibri" w:hAnsi="Times New Roman"/>
                <w:sz w:val="24"/>
                <w:szCs w:val="24"/>
                <w:lang w:eastAsia="en-US"/>
              </w:rPr>
            </w:pP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B64405" w:rsidRPr="00B55110" w:rsidTr="00335FBF">
        <w:trPr>
          <w:trHeight w:val="1090"/>
        </w:trPr>
        <w:tc>
          <w:tcPr>
            <w:tcW w:w="714" w:type="dxa"/>
            <w:shd w:val="clear" w:color="auto" w:fill="auto"/>
          </w:tcPr>
          <w:p w:rsidR="00B64405" w:rsidRPr="00B55110" w:rsidRDefault="00B64405" w:rsidP="00CF5756">
            <w:pPr>
              <w:numPr>
                <w:ilvl w:val="0"/>
                <w:numId w:val="39"/>
              </w:numPr>
              <w:spacing w:after="0" w:line="240" w:lineRule="auto"/>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CF5756">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Положение о формах, периодичности и порядке текущего контроля успеваемости, промежуточной аттестации  обучающихся </w:t>
            </w:r>
            <w:r w:rsidR="00CF5756">
              <w:rPr>
                <w:rFonts w:ascii="Times New Roman" w:eastAsia="Calibri" w:hAnsi="Times New Roman"/>
                <w:sz w:val="24"/>
                <w:szCs w:val="24"/>
                <w:lang w:eastAsia="en-US"/>
              </w:rPr>
              <w:t xml:space="preserve">/ Формы, периодичность и порядок текущего контроля успеваемости и </w:t>
            </w:r>
            <w:proofErr w:type="spellStart"/>
            <w:r w:rsidR="00CF5756">
              <w:rPr>
                <w:rFonts w:ascii="Times New Roman" w:eastAsia="Calibri" w:hAnsi="Times New Roman"/>
                <w:sz w:val="24"/>
                <w:szCs w:val="24"/>
                <w:lang w:eastAsia="en-US"/>
              </w:rPr>
              <w:t>ромежуточной</w:t>
            </w:r>
            <w:proofErr w:type="spellEnd"/>
            <w:r w:rsidR="00CF5756">
              <w:rPr>
                <w:rFonts w:ascii="Times New Roman" w:eastAsia="Calibri" w:hAnsi="Times New Roman"/>
                <w:sz w:val="24"/>
                <w:szCs w:val="24"/>
                <w:lang w:eastAsia="en-US"/>
              </w:rPr>
              <w:t xml:space="preserve"> аттестации  обучающихся МБУДО Егорлыкской ДШИ</w:t>
            </w:r>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10 части 2 статьи 28;</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2 статьи 30;</w:t>
            </w:r>
          </w:p>
          <w:p w:rsidR="00B64405" w:rsidRPr="00B55110" w:rsidRDefault="00B64405"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статья 58</w:t>
            </w: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B64405" w:rsidRPr="00B55110" w:rsidTr="00335FBF">
        <w:tc>
          <w:tcPr>
            <w:tcW w:w="714" w:type="dxa"/>
            <w:shd w:val="clear" w:color="auto" w:fill="auto"/>
          </w:tcPr>
          <w:p w:rsidR="00B64405" w:rsidRPr="00B55110" w:rsidRDefault="00B64405" w:rsidP="00CF5756">
            <w:pPr>
              <w:numPr>
                <w:ilvl w:val="0"/>
                <w:numId w:val="39"/>
              </w:numPr>
              <w:spacing w:after="0" w:line="240" w:lineRule="auto"/>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Порядок и основания перевода, отчисления и восстановления  </w:t>
            </w:r>
            <w:proofErr w:type="gramStart"/>
            <w:r w:rsidRPr="00B55110">
              <w:rPr>
                <w:rFonts w:ascii="Times New Roman" w:eastAsia="Calibri" w:hAnsi="Times New Roman"/>
                <w:sz w:val="24"/>
                <w:szCs w:val="24"/>
                <w:lang w:eastAsia="en-US"/>
              </w:rPr>
              <w:t>обучающихся</w:t>
            </w:r>
            <w:proofErr w:type="gramEnd"/>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пункты 14-16 части 1 статьи 34;</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части 4, 5, 6, 7, 8 статьи 43;</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61;</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2 статьи 62</w:t>
            </w: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B64405" w:rsidRPr="00B55110" w:rsidTr="00335FBF">
        <w:tc>
          <w:tcPr>
            <w:tcW w:w="714" w:type="dxa"/>
            <w:shd w:val="clear" w:color="auto" w:fill="auto"/>
          </w:tcPr>
          <w:p w:rsidR="00B64405" w:rsidRPr="00B55110"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об особенностях проведения приёма в МБУДО Егорлыкскую ДШИ поступающих детей с ограниченными возможностями здоровья с целью обучения по дополнительным предпрофессиональным программам</w:t>
            </w:r>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статьи 53, 54, 57, 61</w:t>
            </w:r>
          </w:p>
          <w:p w:rsidR="00B64405" w:rsidRPr="00B55110" w:rsidRDefault="00B64405" w:rsidP="00B55110">
            <w:pPr>
              <w:spacing w:after="0" w:line="240" w:lineRule="auto"/>
              <w:jc w:val="both"/>
              <w:rPr>
                <w:rFonts w:ascii="Times New Roman" w:eastAsia="Calibri" w:hAnsi="Times New Roman"/>
                <w:sz w:val="24"/>
                <w:szCs w:val="24"/>
                <w:lang w:eastAsia="en-US"/>
              </w:rPr>
            </w:pP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6208" w:type="dxa"/>
            <w:shd w:val="clear" w:color="auto" w:fill="auto"/>
          </w:tcPr>
          <w:p w:rsidR="00CF5756" w:rsidRPr="00B55110" w:rsidRDefault="00CF5756"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Коллективный договор</w:t>
            </w:r>
            <w:r>
              <w:rPr>
                <w:rFonts w:ascii="Times New Roman" w:eastAsia="Calibri" w:hAnsi="Times New Roman"/>
                <w:sz w:val="24"/>
                <w:szCs w:val="24"/>
                <w:lang w:eastAsia="en-US"/>
              </w:rPr>
              <w:t xml:space="preserve"> </w:t>
            </w: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47;</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48</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Коллективный договор - правовой акт, регулирующий социально-трудовые отношения в организации</w:t>
            </w:r>
          </w:p>
        </w:tc>
      </w:tr>
      <w:tr w:rsidR="00CF5756" w:rsidRPr="00B55110" w:rsidTr="00335FBF">
        <w:tc>
          <w:tcPr>
            <w:tcW w:w="714" w:type="dxa"/>
            <w:shd w:val="clear" w:color="auto" w:fill="auto"/>
          </w:tcPr>
          <w:p w:rsidR="00CF5756" w:rsidRPr="00B55110" w:rsidRDefault="00CF5756" w:rsidP="00CF5756">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6208" w:type="dxa"/>
            <w:shd w:val="clear" w:color="auto" w:fill="auto"/>
          </w:tcPr>
          <w:p w:rsidR="00CF5756" w:rsidRPr="00B55110" w:rsidRDefault="00CF5756"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об</w:t>
            </w:r>
            <w:r w:rsidR="00D262AB">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обучении</w:t>
            </w:r>
            <w:proofErr w:type="gramEnd"/>
            <w:r>
              <w:rPr>
                <w:rFonts w:ascii="Times New Roman" w:eastAsia="Calibri" w:hAnsi="Times New Roman"/>
                <w:sz w:val="24"/>
                <w:szCs w:val="24"/>
                <w:lang w:eastAsia="en-US"/>
              </w:rPr>
              <w:t xml:space="preserve"> по индивидуальному учебному плану, в том числе об ускоренном обучении в пределах осваиваемой дополнительной предпрофессиональной программы</w:t>
            </w:r>
          </w:p>
        </w:tc>
        <w:tc>
          <w:tcPr>
            <w:tcW w:w="4746" w:type="dxa"/>
            <w:shd w:val="clear" w:color="auto" w:fill="auto"/>
          </w:tcPr>
          <w:p w:rsidR="00CF5756" w:rsidRPr="00516420" w:rsidRDefault="00CF5756" w:rsidP="00CF5756">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Пункт 3 часть 1 статьи 34 ФЗ « Об образовании в РФ» от 29.12.2012 № 273-ФЗ</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6208" w:type="dxa"/>
            <w:shd w:val="clear" w:color="auto" w:fill="auto"/>
          </w:tcPr>
          <w:p w:rsidR="00CF5756" w:rsidRPr="00B55110" w:rsidRDefault="00CF5756"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Положение об общем собрании </w:t>
            </w:r>
            <w:r>
              <w:rPr>
                <w:rFonts w:ascii="Times New Roman" w:eastAsia="Calibri" w:hAnsi="Times New Roman"/>
                <w:sz w:val="24"/>
                <w:szCs w:val="24"/>
                <w:lang w:eastAsia="en-US"/>
              </w:rPr>
              <w:t>трудового коллектива</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МБУДО Егорлыкской ДШИ</w:t>
            </w:r>
          </w:p>
        </w:tc>
        <w:tc>
          <w:tcPr>
            <w:tcW w:w="4746" w:type="dxa"/>
            <w:shd w:val="clear" w:color="auto" w:fill="auto"/>
          </w:tcPr>
          <w:p w:rsidR="00CF5756" w:rsidRPr="00B55110" w:rsidRDefault="00CF5756" w:rsidP="00335FBF">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4 статьи </w:t>
            </w:r>
            <w:r w:rsidR="00335FBF">
              <w:rPr>
                <w:rFonts w:ascii="Times New Roman" w:eastAsia="Calibri" w:hAnsi="Times New Roman"/>
                <w:sz w:val="24"/>
                <w:szCs w:val="24"/>
                <w:lang w:eastAsia="en-US"/>
              </w:rPr>
              <w:t>34 ФЗ «Об образовании в РФ» от 29.12.2012 № 273-ФЗ</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педагогическом совете</w:t>
            </w:r>
          </w:p>
        </w:tc>
        <w:tc>
          <w:tcPr>
            <w:tcW w:w="4746" w:type="dxa"/>
            <w:shd w:val="clear" w:color="auto" w:fill="auto"/>
          </w:tcPr>
          <w:p w:rsidR="00CF5756" w:rsidRPr="00B55110" w:rsidRDefault="00CF5756" w:rsidP="00335FBF">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4 статьи 26</w:t>
            </w:r>
            <w:r w:rsidR="00335FBF">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Положение о </w:t>
            </w:r>
            <w:r>
              <w:rPr>
                <w:rFonts w:ascii="Times New Roman" w:eastAsia="Calibri" w:hAnsi="Times New Roman"/>
                <w:sz w:val="24"/>
                <w:szCs w:val="24"/>
                <w:lang w:eastAsia="en-US"/>
              </w:rPr>
              <w:t>филиале МБУДО Егорлыкской ДШИ</w:t>
            </w: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Части 2, 4 статьи 27</w:t>
            </w:r>
            <w:r w:rsidR="00335FBF">
              <w:rPr>
                <w:rFonts w:ascii="Times New Roman" w:eastAsia="Calibri" w:hAnsi="Times New Roman"/>
                <w:sz w:val="24"/>
                <w:szCs w:val="24"/>
                <w:lang w:eastAsia="en-US"/>
              </w:rPr>
              <w:t xml:space="preserve"> ФЗ « Об образовании в РФ» от 29.12.2012 № 273-ФЗ</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Правила внутреннего трудового распорядка </w:t>
            </w:r>
            <w:r>
              <w:rPr>
                <w:rFonts w:ascii="Times New Roman" w:eastAsia="Calibri" w:hAnsi="Times New Roman"/>
                <w:sz w:val="24"/>
                <w:szCs w:val="24"/>
                <w:lang w:eastAsia="en-US"/>
              </w:rPr>
              <w:t xml:space="preserve"> работников МБУДО Егорлыкской ДШИ</w:t>
            </w: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 части 3 статьи 28;</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34;</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43</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14.</w:t>
            </w:r>
          </w:p>
        </w:tc>
        <w:tc>
          <w:tcPr>
            <w:tcW w:w="6208" w:type="dxa"/>
            <w:shd w:val="clear" w:color="auto" w:fill="auto"/>
          </w:tcPr>
          <w:p w:rsidR="00CF5756" w:rsidRDefault="00CF5756"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Правила внутреннего распорядка </w:t>
            </w:r>
            <w:proofErr w:type="gramStart"/>
            <w:r w:rsidRPr="00B55110">
              <w:rPr>
                <w:rFonts w:ascii="Times New Roman" w:eastAsia="Calibri" w:hAnsi="Times New Roman"/>
                <w:sz w:val="24"/>
                <w:szCs w:val="24"/>
                <w:lang w:eastAsia="en-US"/>
              </w:rPr>
              <w:t>обучающихся</w:t>
            </w:r>
            <w:proofErr w:type="gramEnd"/>
            <w:r>
              <w:rPr>
                <w:rFonts w:ascii="Times New Roman" w:eastAsia="Calibri" w:hAnsi="Times New Roman"/>
                <w:sz w:val="24"/>
                <w:szCs w:val="24"/>
                <w:lang w:eastAsia="en-US"/>
              </w:rPr>
              <w:t>.</w:t>
            </w:r>
          </w:p>
          <w:p w:rsidR="00CF5756" w:rsidRPr="00B55110" w:rsidRDefault="00CF5756" w:rsidP="005C6B0C">
            <w:pPr>
              <w:spacing w:after="0" w:line="240" w:lineRule="auto"/>
              <w:jc w:val="both"/>
              <w:rPr>
                <w:rFonts w:ascii="Times New Roman" w:eastAsia="Calibri" w:hAnsi="Times New Roman"/>
                <w:sz w:val="24"/>
                <w:szCs w:val="24"/>
                <w:lang w:eastAsia="en-US"/>
              </w:rPr>
            </w:pP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 части 3 статьи 28;</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47;</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48</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Правила зачисления поступающих в МБУДО Егорлыкскую ДШИ в течение учебного года в целях </w:t>
            </w:r>
            <w:proofErr w:type="gramStart"/>
            <w:r>
              <w:rPr>
                <w:rFonts w:ascii="Times New Roman" w:eastAsia="Calibri" w:hAnsi="Times New Roman"/>
                <w:sz w:val="24"/>
                <w:szCs w:val="24"/>
                <w:lang w:eastAsia="en-US"/>
              </w:rPr>
              <w:t>обучения</w:t>
            </w:r>
            <w:proofErr w:type="gramEnd"/>
            <w:r>
              <w:rPr>
                <w:rFonts w:ascii="Times New Roman" w:eastAsia="Calibri" w:hAnsi="Times New Roman"/>
                <w:sz w:val="24"/>
                <w:szCs w:val="24"/>
                <w:lang w:eastAsia="en-US"/>
              </w:rPr>
              <w:t xml:space="preserve">  по дополнительным общеобразовательным программам в области искусств</w:t>
            </w:r>
          </w:p>
        </w:tc>
        <w:tc>
          <w:tcPr>
            <w:tcW w:w="4746" w:type="dxa"/>
            <w:shd w:val="clear" w:color="auto" w:fill="auto"/>
          </w:tcPr>
          <w:p w:rsidR="00CF5756" w:rsidRPr="00B55110" w:rsidRDefault="00CF5756" w:rsidP="00A23174">
            <w:pPr>
              <w:spacing w:after="0" w:line="240" w:lineRule="auto"/>
              <w:jc w:val="both"/>
              <w:rPr>
                <w:rFonts w:ascii="Times New Roman" w:eastAsia="Calibri" w:hAnsi="Times New Roman"/>
                <w:sz w:val="24"/>
                <w:szCs w:val="24"/>
                <w:lang w:eastAsia="en-US"/>
              </w:rPr>
            </w:pPr>
            <w:r w:rsidRPr="00A23174">
              <w:rPr>
                <w:rFonts w:ascii="Times New Roman" w:eastAsia="Calibri" w:hAnsi="Times New Roman"/>
                <w:sz w:val="24"/>
                <w:szCs w:val="24"/>
                <w:lang w:eastAsia="en-US"/>
              </w:rPr>
              <w:t>письмо Минкультуры России от 22.10.2019 № 378-01.1-39-ОЯ «О направлении методических рекомендаций по организации и осуществлению образовательной деятельности при реализации дополнительных предпрофессиональных программ в области искусств»</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Правила подачи и рассмотрения  </w:t>
            </w:r>
            <w:proofErr w:type="spellStart"/>
            <w:r>
              <w:rPr>
                <w:rFonts w:ascii="Times New Roman" w:eastAsia="Calibri" w:hAnsi="Times New Roman"/>
                <w:sz w:val="24"/>
                <w:szCs w:val="24"/>
                <w:lang w:eastAsia="en-US"/>
              </w:rPr>
              <w:t>аппеляций</w:t>
            </w:r>
            <w:proofErr w:type="spellEnd"/>
            <w:r>
              <w:rPr>
                <w:rFonts w:ascii="Times New Roman" w:eastAsia="Calibri" w:hAnsi="Times New Roman"/>
                <w:sz w:val="24"/>
                <w:szCs w:val="24"/>
                <w:lang w:eastAsia="en-US"/>
              </w:rPr>
              <w:t xml:space="preserve"> по результатам приёма в МБУДО Егорлыкскую ДШИ </w:t>
            </w:r>
          </w:p>
        </w:tc>
        <w:tc>
          <w:tcPr>
            <w:tcW w:w="4746" w:type="dxa"/>
            <w:shd w:val="clear" w:color="auto" w:fill="auto"/>
          </w:tcPr>
          <w:p w:rsidR="00CF5756" w:rsidRPr="00164CD3" w:rsidRDefault="00CF5756" w:rsidP="00B55110">
            <w:pPr>
              <w:spacing w:after="0" w:line="240" w:lineRule="auto"/>
              <w:jc w:val="both"/>
              <w:rPr>
                <w:rFonts w:ascii="Times New Roman" w:eastAsia="Calibri" w:hAnsi="Times New Roman"/>
                <w:sz w:val="24"/>
                <w:szCs w:val="24"/>
                <w:lang w:eastAsia="en-US"/>
              </w:rPr>
            </w:pPr>
            <w:r w:rsidRPr="00164CD3">
              <w:rPr>
                <w:rFonts w:ascii="Times New Roman" w:hAnsi="Times New Roman"/>
                <w:sz w:val="24"/>
                <w:szCs w:val="24"/>
              </w:rPr>
              <w:t>приказ Министерства культуры Российской Федерации от 14 августа 2013 г. № 1145 «Об утверждении Порядка приема на обучение по дополнительным предпрофессиональным программам в области искусства» (зарегистрирован Минюстом России 20 января 2014 г. рег. № 31048)</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164CD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Порядок перехода</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обучающихся с 5-летнего срока обучения на 6-летнй, с 8-летнего на 9-летний срок обучения по дополнительным предпрофессиональным программам в области искусств</w:t>
            </w: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Письмо Минкультуры России от 22.10.2019 № 378-01.1-39-ОЯ «О направлении методических рекомендаций…»</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335FBF" w:rsidRPr="00B55110" w:rsidTr="00335FBF">
        <w:tc>
          <w:tcPr>
            <w:tcW w:w="714" w:type="dxa"/>
            <w:shd w:val="clear" w:color="auto" w:fill="auto"/>
          </w:tcPr>
          <w:p w:rsidR="00335FBF" w:rsidRPr="00B55110" w:rsidRDefault="00335FBF" w:rsidP="0063357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Порядок перевода обучающихся между детскими школами искусств</w:t>
            </w:r>
          </w:p>
        </w:tc>
        <w:tc>
          <w:tcPr>
            <w:tcW w:w="474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Пункт 20 приказа Министерства культуры РФ от 02.06.2021 № 754</w:t>
            </w:r>
          </w:p>
        </w:tc>
        <w:tc>
          <w:tcPr>
            <w:tcW w:w="321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p>
        </w:tc>
      </w:tr>
      <w:tr w:rsidR="00335FBF" w:rsidRPr="00B55110" w:rsidTr="00335FBF">
        <w:tc>
          <w:tcPr>
            <w:tcW w:w="714"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Совете родителей (законных представителей) несовершеннолетних обучающихся</w:t>
            </w:r>
          </w:p>
        </w:tc>
        <w:tc>
          <w:tcPr>
            <w:tcW w:w="474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6 статьи 26;</w:t>
            </w:r>
          </w:p>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части 3, 4 статьи 30;</w:t>
            </w:r>
          </w:p>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7 статьи 43;</w:t>
            </w:r>
          </w:p>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44</w:t>
            </w:r>
          </w:p>
        </w:tc>
        <w:tc>
          <w:tcPr>
            <w:tcW w:w="321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Рекомендуется указать в Положении права и обязанности родителей в соответствии со статьей 44</w:t>
            </w:r>
          </w:p>
        </w:tc>
      </w:tr>
      <w:tr w:rsidR="00335FBF" w:rsidRPr="00B55110" w:rsidTr="00335FBF">
        <w:tc>
          <w:tcPr>
            <w:tcW w:w="714"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Порядок перевода </w:t>
            </w:r>
            <w:proofErr w:type="gramStart"/>
            <w:r>
              <w:rPr>
                <w:rFonts w:ascii="Times New Roman" w:eastAsia="Calibri" w:hAnsi="Times New Roman"/>
                <w:sz w:val="24"/>
                <w:szCs w:val="24"/>
                <w:lang w:eastAsia="en-US"/>
              </w:rPr>
              <w:t>обучающихся</w:t>
            </w:r>
            <w:proofErr w:type="gramEnd"/>
            <w:r>
              <w:rPr>
                <w:rFonts w:ascii="Times New Roman" w:eastAsia="Calibri" w:hAnsi="Times New Roman"/>
                <w:sz w:val="24"/>
                <w:szCs w:val="24"/>
                <w:lang w:eastAsia="en-US"/>
              </w:rPr>
              <w:t xml:space="preserve"> МБУДО Егорлыкской ДШИ с одной дополнительной общеобразовательной программы на другую</w:t>
            </w:r>
          </w:p>
        </w:tc>
        <w:tc>
          <w:tcPr>
            <w:tcW w:w="4746" w:type="dxa"/>
            <w:shd w:val="clear" w:color="auto" w:fill="auto"/>
          </w:tcPr>
          <w:p w:rsidR="00335FBF" w:rsidRPr="00B55110" w:rsidRDefault="00335FBF" w:rsidP="00E006E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Статьи 28,34,58,83 ФЗ «Об образовании в РФ» от 29.12.2012 № 273-ФЗ</w:t>
            </w:r>
          </w:p>
        </w:tc>
        <w:tc>
          <w:tcPr>
            <w:tcW w:w="321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p>
        </w:tc>
      </w:tr>
      <w:tr w:rsidR="00335FBF" w:rsidRPr="00B55110" w:rsidTr="00335FBF">
        <w:tc>
          <w:tcPr>
            <w:tcW w:w="714" w:type="dxa"/>
            <w:shd w:val="clear" w:color="auto" w:fill="auto"/>
          </w:tcPr>
          <w:p w:rsidR="00335FBF" w:rsidRPr="00B55110" w:rsidRDefault="00335FBF"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Положение платных </w:t>
            </w:r>
            <w:r>
              <w:rPr>
                <w:rFonts w:ascii="Times New Roman" w:eastAsia="Calibri" w:hAnsi="Times New Roman"/>
                <w:sz w:val="24"/>
                <w:szCs w:val="24"/>
                <w:lang w:eastAsia="en-US"/>
              </w:rPr>
              <w:t xml:space="preserve"> </w:t>
            </w:r>
            <w:proofErr w:type="gramStart"/>
            <w:r w:rsidRPr="00B55110">
              <w:rPr>
                <w:rFonts w:ascii="Times New Roman" w:eastAsia="Calibri" w:hAnsi="Times New Roman"/>
                <w:sz w:val="24"/>
                <w:szCs w:val="24"/>
                <w:lang w:eastAsia="en-US"/>
              </w:rPr>
              <w:t>услуг</w:t>
            </w:r>
            <w:r>
              <w:rPr>
                <w:rFonts w:ascii="Times New Roman" w:eastAsia="Calibri" w:hAnsi="Times New Roman"/>
                <w:sz w:val="24"/>
                <w:szCs w:val="24"/>
                <w:lang w:eastAsia="en-US"/>
              </w:rPr>
              <w:t>ах</w:t>
            </w:r>
            <w:proofErr w:type="gramEnd"/>
            <w:r>
              <w:rPr>
                <w:rFonts w:ascii="Times New Roman" w:eastAsia="Calibri" w:hAnsi="Times New Roman"/>
                <w:sz w:val="24"/>
                <w:szCs w:val="24"/>
                <w:lang w:eastAsia="en-US"/>
              </w:rPr>
              <w:t xml:space="preserve">, осуществляемых МБУДО Егорлыкской ДШИ, по реализации мер социальной </w:t>
            </w:r>
            <w:r>
              <w:rPr>
                <w:rFonts w:ascii="Times New Roman" w:eastAsia="Calibri" w:hAnsi="Times New Roman"/>
                <w:sz w:val="24"/>
                <w:szCs w:val="24"/>
                <w:lang w:eastAsia="en-US"/>
              </w:rPr>
              <w:lastRenderedPageBreak/>
              <w:t>поддержки молодёжи в возрасте от 14 до 22 лет в рамках реализации программы «Пушкинская карта»</w:t>
            </w:r>
          </w:p>
        </w:tc>
        <w:tc>
          <w:tcPr>
            <w:tcW w:w="474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Постановление Правительства РФ от 08.09.2021 № 1521 «О социальной </w:t>
            </w:r>
            <w:r>
              <w:rPr>
                <w:rFonts w:ascii="Times New Roman" w:eastAsia="Calibri" w:hAnsi="Times New Roman"/>
                <w:sz w:val="24"/>
                <w:szCs w:val="24"/>
                <w:lang w:eastAsia="en-US"/>
              </w:rPr>
              <w:lastRenderedPageBreak/>
              <w:t>поддержке молодёжи в возрасте от 14 до 22 лет для повышения доступности организаций культуры», Постановление Администрации Егорлыкского района № 1492 от 21.12.2022 «Об утверждении тарифов на платные услуги…»</w:t>
            </w:r>
          </w:p>
        </w:tc>
        <w:tc>
          <w:tcPr>
            <w:tcW w:w="3216" w:type="dxa"/>
            <w:shd w:val="clear" w:color="auto" w:fill="auto"/>
          </w:tcPr>
          <w:p w:rsidR="00335FBF" w:rsidRPr="00B55110" w:rsidRDefault="00335FBF" w:rsidP="00006A7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Включает в себя методику расчёта платных услуг, </w:t>
            </w:r>
            <w:r>
              <w:rPr>
                <w:rFonts w:ascii="Times New Roman" w:eastAsia="Calibri" w:hAnsi="Times New Roman"/>
                <w:sz w:val="24"/>
                <w:szCs w:val="24"/>
                <w:lang w:eastAsia="en-US"/>
              </w:rPr>
              <w:lastRenderedPageBreak/>
              <w:t>предоставляемых МБУДО Егорлыкской ДШИ, расчёт фонда оплаты труда, расчёт количества часов, необходимых для оказания платных услуг в рамках реализации программы «Пушкинская карта»</w:t>
            </w:r>
          </w:p>
        </w:tc>
      </w:tr>
      <w:tr w:rsidR="00335FBF" w:rsidRPr="00B55110" w:rsidTr="00335FBF">
        <w:tc>
          <w:tcPr>
            <w:tcW w:w="714" w:type="dxa"/>
            <w:shd w:val="clear" w:color="auto" w:fill="auto"/>
          </w:tcPr>
          <w:p w:rsidR="00335FBF" w:rsidRDefault="00335FBF"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22.</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 порядке образования и расходования внебюджетных средств МБУДО Егорлыкской ДШИ, полученных от оказания платных услуг по реализации мер социальной поддержки молодёжи в возрасте  от 14 до 22 лет в рамках реализации программы «Пушкинская карта»</w:t>
            </w:r>
          </w:p>
        </w:tc>
        <w:tc>
          <w:tcPr>
            <w:tcW w:w="4746" w:type="dxa"/>
            <w:shd w:val="clear" w:color="auto" w:fill="auto"/>
          </w:tcPr>
          <w:p w:rsidR="00335FBF" w:rsidRDefault="00B401BA"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Постановление Правительства РФ от 08.09.2021 № 1521 «О социальной поддержке молодёжи в возрасте от 14 до 22 лет для повышения доступности организаций культуры»</w:t>
            </w:r>
          </w:p>
        </w:tc>
        <w:tc>
          <w:tcPr>
            <w:tcW w:w="3216" w:type="dxa"/>
            <w:shd w:val="clear" w:color="auto" w:fill="auto"/>
          </w:tcPr>
          <w:p w:rsidR="00335FBF" w:rsidRDefault="00335FBF"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6208"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Порядок </w:t>
            </w:r>
            <w:r>
              <w:rPr>
                <w:rFonts w:ascii="Times New Roman" w:eastAsia="Calibri" w:hAnsi="Times New Roman"/>
                <w:sz w:val="24"/>
                <w:szCs w:val="24"/>
                <w:lang w:eastAsia="en-US"/>
              </w:rPr>
              <w:t>освоения дополнительных общеобразовательных программ в сокращённые сроки</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3 части 1 статьи 34;</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федеральные государственные требования к дополнительным предпрофессиональным общеобразовательным программам в области искусств</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6208" w:type="dxa"/>
            <w:shd w:val="clear" w:color="auto" w:fill="auto"/>
          </w:tcPr>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 предмете по выбору.</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6 части 1 статьи 34</w:t>
            </w:r>
            <w:r>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6208" w:type="dxa"/>
            <w:shd w:val="clear" w:color="auto" w:fill="auto"/>
          </w:tcPr>
          <w:p w:rsidR="00B401BA" w:rsidRDefault="00B401BA"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 порядке замещения уроков</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6208" w:type="dxa"/>
            <w:shd w:val="clear" w:color="auto" w:fill="auto"/>
          </w:tcPr>
          <w:p w:rsidR="00B401BA"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порядке и формах проведения итоговой аттестации, заве</w:t>
            </w:r>
            <w:r>
              <w:rPr>
                <w:rFonts w:ascii="Times New Roman" w:eastAsia="Calibri" w:hAnsi="Times New Roman"/>
                <w:sz w:val="24"/>
                <w:szCs w:val="24"/>
                <w:lang w:eastAsia="en-US"/>
              </w:rPr>
              <w:t xml:space="preserve">ршающей освоение дополнительных </w:t>
            </w:r>
            <w:r w:rsidRPr="00B55110">
              <w:rPr>
                <w:rFonts w:ascii="Times New Roman" w:eastAsia="Calibri" w:hAnsi="Times New Roman"/>
                <w:sz w:val="24"/>
                <w:szCs w:val="24"/>
                <w:lang w:eastAsia="en-US"/>
              </w:rPr>
              <w:t xml:space="preserve">предпрофессиональных </w:t>
            </w:r>
          </w:p>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программ в области искусств</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59;</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7 статьи 83;</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Приказы Министерства культуры Российской Федерации от 09.02.2013 № 86, от 14.08.2013 № 1146</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6208" w:type="dxa"/>
            <w:shd w:val="clear" w:color="auto" w:fill="auto"/>
          </w:tcPr>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порядке и формах проведения итоговой аттестации, завершающей освоение дополнительных общеразвивающих программ в области искусств</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59</w:t>
            </w:r>
            <w:r>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6208" w:type="dxa"/>
            <w:shd w:val="clear" w:color="auto" w:fill="auto"/>
          </w:tcPr>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Порядок выдачи свидетельства об освоении дополнительных предпрофессиональных программ в области искусств</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Пункт 2 части 1, часть 14  статьи 60; </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культуры Российской Федерации  от 10.07.2013 № 975</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B401BA">
        <w:trPr>
          <w:trHeight w:val="930"/>
        </w:trPr>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29.</w:t>
            </w:r>
          </w:p>
        </w:tc>
        <w:tc>
          <w:tcPr>
            <w:tcW w:w="6208" w:type="dxa"/>
            <w:shd w:val="clear" w:color="auto" w:fill="auto"/>
          </w:tcPr>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Порядок выдачи лицам, освоившим дополнительные общеразвивающие программы в области искусств, документ</w:t>
            </w:r>
            <w:r>
              <w:rPr>
                <w:rFonts w:ascii="Times New Roman" w:eastAsia="Calibri" w:hAnsi="Times New Roman"/>
                <w:sz w:val="24"/>
                <w:szCs w:val="24"/>
                <w:lang w:eastAsia="en-US"/>
              </w:rPr>
              <w:t>ов  об обучении</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2 части 1, статьи 60;</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15 статьи 60</w:t>
            </w:r>
            <w:r>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B401BA">
        <w:trPr>
          <w:trHeight w:val="930"/>
        </w:trPr>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6208" w:type="dxa"/>
            <w:shd w:val="clear" w:color="auto" w:fill="auto"/>
          </w:tcPr>
          <w:p w:rsidR="00B401BA" w:rsidRPr="00B55110" w:rsidRDefault="00B401BA" w:rsidP="00EC518D">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Порядок выдачи справки</w:t>
            </w:r>
            <w:r w:rsidR="00EC518D">
              <w:rPr>
                <w:rFonts w:ascii="Times New Roman" w:eastAsia="Calibri" w:hAnsi="Times New Roman"/>
                <w:sz w:val="24"/>
                <w:szCs w:val="24"/>
                <w:lang w:eastAsia="en-US"/>
              </w:rPr>
              <w:t xml:space="preserve"> </w:t>
            </w:r>
            <w:r w:rsidR="00EC518D" w:rsidRPr="00B55110">
              <w:rPr>
                <w:rFonts w:ascii="Times New Roman" w:eastAsia="Calibri" w:hAnsi="Times New Roman"/>
                <w:sz w:val="24"/>
                <w:szCs w:val="24"/>
                <w:lang w:eastAsia="en-US"/>
              </w:rPr>
              <w:t>об обучении или периоде обучения</w:t>
            </w:r>
            <w:r w:rsidR="00EC51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сертификата</w:t>
            </w:r>
            <w:r w:rsidRPr="00B55110">
              <w:rPr>
                <w:rFonts w:ascii="Times New Roman" w:eastAsia="Calibri" w:hAnsi="Times New Roman"/>
                <w:sz w:val="24"/>
                <w:szCs w:val="24"/>
                <w:lang w:eastAsia="en-US"/>
              </w:rPr>
              <w:t xml:space="preserve"> об обучении или периоде обучения</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12 статьи 60</w:t>
            </w:r>
            <w:r>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Приложение локального акта должно содержать образец формы справки</w:t>
            </w:r>
            <w:r w:rsidR="00462979">
              <w:rPr>
                <w:rFonts w:ascii="Times New Roman" w:eastAsia="Calibri" w:hAnsi="Times New Roman"/>
                <w:sz w:val="24"/>
                <w:szCs w:val="24"/>
                <w:lang w:eastAsia="en-US"/>
              </w:rPr>
              <w:t>, сертификата</w:t>
            </w:r>
          </w:p>
        </w:tc>
      </w:tr>
      <w:tr w:rsidR="00B401BA" w:rsidRPr="00B55110" w:rsidTr="00B401BA">
        <w:trPr>
          <w:trHeight w:val="930"/>
        </w:trPr>
        <w:tc>
          <w:tcPr>
            <w:tcW w:w="714" w:type="dxa"/>
            <w:shd w:val="clear" w:color="auto" w:fill="auto"/>
          </w:tcPr>
          <w:p w:rsidR="00B401BA" w:rsidRDefault="00B401BA"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31-32</w:t>
            </w:r>
          </w:p>
        </w:tc>
        <w:tc>
          <w:tcPr>
            <w:tcW w:w="6208" w:type="dxa"/>
            <w:shd w:val="clear" w:color="auto" w:fill="auto"/>
          </w:tcPr>
          <w:p w:rsidR="00B401BA"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Попечительском совете МБУДО Егорлыкской ДШИ</w:t>
            </w:r>
            <w:r>
              <w:rPr>
                <w:rFonts w:ascii="Times New Roman" w:eastAsia="Calibri" w:hAnsi="Times New Roman"/>
                <w:sz w:val="24"/>
                <w:szCs w:val="24"/>
                <w:lang w:eastAsia="en-US"/>
              </w:rPr>
              <w:t>/</w:t>
            </w:r>
            <w:r w:rsidRPr="00B55110">
              <w:rPr>
                <w:rFonts w:ascii="Times New Roman" w:eastAsia="Calibri" w:hAnsi="Times New Roman"/>
                <w:sz w:val="24"/>
                <w:szCs w:val="24"/>
                <w:lang w:eastAsia="en-US"/>
              </w:rPr>
              <w:t xml:space="preserve"> </w:t>
            </w:r>
          </w:p>
          <w:p w:rsidR="00B401BA"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Положение о порядке </w:t>
            </w:r>
            <w:r>
              <w:rPr>
                <w:rFonts w:ascii="Times New Roman" w:eastAsia="Calibri" w:hAnsi="Times New Roman"/>
                <w:sz w:val="24"/>
                <w:szCs w:val="24"/>
                <w:lang w:eastAsia="en-US"/>
              </w:rPr>
              <w:t xml:space="preserve">образования и расходования внебюджетных средств </w:t>
            </w:r>
          </w:p>
          <w:p w:rsidR="00B401BA" w:rsidRDefault="00B401BA"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МБУДО Егорлыкской ДШИ</w:t>
            </w:r>
          </w:p>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5 статьи 54;</w:t>
            </w:r>
          </w:p>
          <w:p w:rsidR="00B401BA"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Постановление Правительства Российской Федерации от 15.08.2013 № 706</w:t>
            </w:r>
          </w:p>
          <w:p w:rsidR="00B401BA" w:rsidRPr="00B55110" w:rsidRDefault="00B401BA"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Указ Президента Российской Федерации от 31 августа 1999 года № 1134, письма </w:t>
            </w:r>
            <w:proofErr w:type="spellStart"/>
            <w:r>
              <w:rPr>
                <w:rFonts w:ascii="Times New Roman" w:eastAsia="Calibri" w:hAnsi="Times New Roman"/>
                <w:sz w:val="24"/>
                <w:szCs w:val="24"/>
                <w:lang w:eastAsia="en-US"/>
              </w:rPr>
              <w:t>Миробрнауки</w:t>
            </w:r>
            <w:proofErr w:type="spellEnd"/>
            <w:r>
              <w:rPr>
                <w:rFonts w:ascii="Times New Roman" w:eastAsia="Calibri" w:hAnsi="Times New Roman"/>
                <w:sz w:val="24"/>
                <w:szCs w:val="24"/>
                <w:lang w:eastAsia="en-US"/>
              </w:rPr>
              <w:t xml:space="preserve"> РФ от 27 октября 2003 г № 18-52-1042/18-28 и ФЗ от 11.08.95 № 135-ФЗ (с изм.  и доп.</w:t>
            </w:r>
            <w:r w:rsidR="00D262AB">
              <w:rPr>
                <w:rFonts w:ascii="Times New Roman" w:eastAsia="Calibri" w:hAnsi="Times New Roman"/>
                <w:sz w:val="24"/>
                <w:szCs w:val="24"/>
                <w:lang w:eastAsia="en-US"/>
              </w:rPr>
              <w:t xml:space="preserve"> </w:t>
            </w:r>
            <w:r>
              <w:rPr>
                <w:rFonts w:ascii="Times New Roman" w:eastAsia="Calibri" w:hAnsi="Times New Roman"/>
                <w:sz w:val="24"/>
                <w:szCs w:val="24"/>
                <w:lang w:eastAsia="en-US"/>
              </w:rPr>
              <w:t>от 05.05.2014г)</w:t>
            </w:r>
          </w:p>
        </w:tc>
        <w:tc>
          <w:tcPr>
            <w:tcW w:w="321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p>
        </w:tc>
      </w:tr>
      <w:tr w:rsidR="00B401BA" w:rsidRPr="00B55110" w:rsidTr="00B401BA">
        <w:trPr>
          <w:trHeight w:val="930"/>
        </w:trPr>
        <w:tc>
          <w:tcPr>
            <w:tcW w:w="714" w:type="dxa"/>
            <w:shd w:val="clear" w:color="auto" w:fill="auto"/>
          </w:tcPr>
          <w:p w:rsidR="00B401BA" w:rsidRDefault="00B401BA"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33.</w:t>
            </w:r>
          </w:p>
        </w:tc>
        <w:tc>
          <w:tcPr>
            <w:tcW w:w="6208" w:type="dxa"/>
            <w:shd w:val="clear" w:color="auto" w:fill="auto"/>
          </w:tcPr>
          <w:p w:rsidR="00B401BA" w:rsidRPr="00B55110" w:rsidRDefault="00B401BA" w:rsidP="00B401BA">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Порядок </w:t>
            </w:r>
            <w:proofErr w:type="spellStart"/>
            <w:r>
              <w:rPr>
                <w:rFonts w:ascii="Times New Roman" w:eastAsia="Calibri" w:hAnsi="Times New Roman"/>
                <w:sz w:val="24"/>
                <w:szCs w:val="24"/>
                <w:lang w:eastAsia="en-US"/>
              </w:rPr>
              <w:t>офлрмления</w:t>
            </w:r>
            <w:proofErr w:type="spellEnd"/>
            <w:r>
              <w:rPr>
                <w:rFonts w:ascii="Times New Roman" w:eastAsia="Calibri" w:hAnsi="Times New Roman"/>
                <w:sz w:val="24"/>
                <w:szCs w:val="24"/>
                <w:lang w:eastAsia="en-US"/>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4746" w:type="dxa"/>
            <w:shd w:val="clear" w:color="auto" w:fill="auto"/>
          </w:tcPr>
          <w:p w:rsidR="00B401BA" w:rsidRPr="00B55110"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Пункт 30, 31 статьи 2, подпункт д </w:t>
            </w:r>
            <w:proofErr w:type="spellStart"/>
            <w:r>
              <w:rPr>
                <w:rFonts w:ascii="Times New Roman" w:eastAsia="Calibri" w:hAnsi="Times New Roman"/>
                <w:sz w:val="24"/>
                <w:szCs w:val="24"/>
                <w:lang w:eastAsia="en-US"/>
              </w:rPr>
              <w:t>пукта</w:t>
            </w:r>
            <w:proofErr w:type="spellEnd"/>
            <w:r>
              <w:rPr>
                <w:rFonts w:ascii="Times New Roman" w:eastAsia="Calibri" w:hAnsi="Times New Roman"/>
                <w:sz w:val="24"/>
                <w:szCs w:val="24"/>
                <w:lang w:eastAsia="en-US"/>
              </w:rPr>
              <w:t xml:space="preserve"> 2 части 2 статьи 29, части 2 статьи 30, статей 53,54,57, 61 ФЗ «Об образовании в РФ» от 29.12.2012 № 273-ФЗ</w:t>
            </w:r>
          </w:p>
        </w:tc>
        <w:tc>
          <w:tcPr>
            <w:tcW w:w="321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34.</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Политика оператора в отношении обработки персональных данных работников МБУДО Егорлыкской ДШИ</w:t>
            </w:r>
          </w:p>
        </w:tc>
        <w:tc>
          <w:tcPr>
            <w:tcW w:w="4746"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ГК РФ, ТК РФ, ФЗ от 27.07.2006 № 149-ФЗ «Об информации, информационных технологиях и о защите  информации».</w:t>
            </w:r>
          </w:p>
          <w:p w:rsidR="00D262AB" w:rsidRPr="00B55110"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ФЗ от 27.07.2006 № 152-ФЗ «О персональных данных»</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35.</w:t>
            </w:r>
          </w:p>
        </w:tc>
        <w:tc>
          <w:tcPr>
            <w:tcW w:w="6208"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 персональных данных работников МБУДО Егорлыкской ДШИ</w:t>
            </w:r>
          </w:p>
        </w:tc>
        <w:tc>
          <w:tcPr>
            <w:tcW w:w="4746" w:type="dxa"/>
            <w:shd w:val="clear" w:color="auto" w:fill="auto"/>
          </w:tcPr>
          <w:p w:rsidR="00D262AB" w:rsidRPr="00570152" w:rsidRDefault="00D262AB" w:rsidP="005C6B0C">
            <w:pPr>
              <w:spacing w:after="0" w:line="240" w:lineRule="auto"/>
              <w:jc w:val="both"/>
              <w:rPr>
                <w:rFonts w:ascii="Times New Roman" w:eastAsia="Calibri" w:hAnsi="Times New Roman"/>
                <w:sz w:val="24"/>
                <w:szCs w:val="24"/>
                <w:lang w:eastAsia="en-US"/>
              </w:rPr>
            </w:pPr>
            <w:r w:rsidRPr="00570152">
              <w:rPr>
                <w:rFonts w:ascii="Times New Roman" w:eastAsia="Calibri" w:hAnsi="Times New Roman"/>
                <w:sz w:val="24"/>
                <w:szCs w:val="24"/>
                <w:lang w:eastAsia="en-US"/>
              </w:rPr>
              <w:t>ГК РФ, ТК РФ, ФЗ от 27.07.2006 № 149-ФЗ «Об информации, информационных технологиях и о защите  информации».</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36.</w:t>
            </w:r>
          </w:p>
        </w:tc>
        <w:tc>
          <w:tcPr>
            <w:tcW w:w="6208"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об обработке и защите персональных данных работников МБУДО Егорлыкской ДШИ</w:t>
            </w:r>
          </w:p>
        </w:tc>
        <w:tc>
          <w:tcPr>
            <w:tcW w:w="4746" w:type="dxa"/>
            <w:shd w:val="clear" w:color="auto" w:fill="auto"/>
          </w:tcPr>
          <w:p w:rsidR="00D262AB" w:rsidRDefault="00D262AB" w:rsidP="005C6B0C">
            <w:r w:rsidRPr="00570152">
              <w:rPr>
                <w:rFonts w:ascii="Times New Roman" w:eastAsia="Calibri" w:hAnsi="Times New Roman"/>
                <w:sz w:val="24"/>
                <w:szCs w:val="24"/>
                <w:lang w:eastAsia="en-US"/>
              </w:rPr>
              <w:t>ФЗ от 27.07.2006 № 152-ФЗ «О персональных данных»</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516420">
              <w:rPr>
                <w:rFonts w:ascii="Times New Roman" w:eastAsia="Calibri" w:hAnsi="Times New Roman"/>
                <w:sz w:val="24"/>
                <w:szCs w:val="24"/>
                <w:lang w:eastAsia="en-US"/>
              </w:rPr>
              <w:t>Положение</w:t>
            </w:r>
            <w:r>
              <w:t xml:space="preserve"> </w:t>
            </w:r>
            <w:r w:rsidRPr="00516420">
              <w:rPr>
                <w:rFonts w:ascii="Times New Roman" w:hAnsi="Times New Roman"/>
                <w:sz w:val="24"/>
                <w:szCs w:val="24"/>
              </w:rPr>
              <w:t>о порядке ведения</w:t>
            </w:r>
            <w:r>
              <w:rPr>
                <w:rFonts w:ascii="Times New Roman" w:hAnsi="Times New Roman"/>
                <w:sz w:val="24"/>
                <w:szCs w:val="24"/>
              </w:rPr>
              <w:t xml:space="preserve"> </w:t>
            </w:r>
            <w:r>
              <w:rPr>
                <w:rFonts w:ascii="Times New Roman" w:eastAsia="Calibri" w:hAnsi="Times New Roman"/>
                <w:sz w:val="24"/>
                <w:szCs w:val="24"/>
                <w:lang w:eastAsia="en-US"/>
              </w:rPr>
              <w:t>т</w:t>
            </w:r>
            <w:r w:rsidRPr="00516420">
              <w:rPr>
                <w:rFonts w:ascii="Times New Roman" w:eastAsia="Calibri" w:hAnsi="Times New Roman"/>
                <w:sz w:val="24"/>
                <w:szCs w:val="24"/>
                <w:lang w:eastAsia="en-US"/>
              </w:rPr>
              <w:t>абел</w:t>
            </w:r>
            <w:r>
              <w:rPr>
                <w:rFonts w:ascii="Times New Roman" w:eastAsia="Calibri" w:hAnsi="Times New Roman"/>
                <w:sz w:val="24"/>
                <w:szCs w:val="24"/>
                <w:lang w:eastAsia="en-US"/>
              </w:rPr>
              <w:t>я</w:t>
            </w:r>
            <w:r w:rsidRPr="00516420">
              <w:rPr>
                <w:rFonts w:ascii="Times New Roman" w:eastAsia="Calibri" w:hAnsi="Times New Roman"/>
                <w:sz w:val="24"/>
                <w:szCs w:val="24"/>
                <w:lang w:eastAsia="en-US"/>
              </w:rPr>
              <w:t xml:space="preserve">  учета  использования рабочего времени</w:t>
            </w:r>
            <w:r>
              <w:rPr>
                <w:rFonts w:ascii="Times New Roman" w:eastAsia="Calibri" w:hAnsi="Times New Roman"/>
                <w:sz w:val="24"/>
                <w:szCs w:val="24"/>
                <w:lang w:eastAsia="en-US"/>
              </w:rPr>
              <w:t xml:space="preserve"> </w:t>
            </w:r>
            <w:r w:rsidRPr="00516420">
              <w:rPr>
                <w:rFonts w:ascii="Times New Roman" w:eastAsia="Calibri" w:hAnsi="Times New Roman"/>
                <w:sz w:val="24"/>
                <w:szCs w:val="24"/>
                <w:lang w:eastAsia="en-US"/>
              </w:rPr>
              <w:t>(</w:t>
            </w:r>
            <w:r>
              <w:rPr>
                <w:rFonts w:ascii="Times New Roman" w:eastAsia="Calibri" w:hAnsi="Times New Roman"/>
                <w:sz w:val="24"/>
                <w:szCs w:val="24"/>
                <w:lang w:eastAsia="en-US"/>
              </w:rPr>
              <w:t>унифицированная форма</w:t>
            </w:r>
            <w:r w:rsidRPr="00516420">
              <w:rPr>
                <w:rFonts w:ascii="Times New Roman" w:eastAsia="Calibri" w:hAnsi="Times New Roman"/>
                <w:sz w:val="24"/>
                <w:szCs w:val="24"/>
                <w:lang w:eastAsia="en-US"/>
              </w:rPr>
              <w:t xml:space="preserve"> 0504421)</w:t>
            </w:r>
          </w:p>
        </w:tc>
        <w:tc>
          <w:tcPr>
            <w:tcW w:w="474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CF5756">
              <w:rPr>
                <w:rFonts w:ascii="Times New Roman" w:eastAsia="Calibri" w:hAnsi="Times New Roman"/>
                <w:sz w:val="24"/>
                <w:szCs w:val="24"/>
                <w:lang w:eastAsia="en-US"/>
              </w:rPr>
              <w:t>Приложение № 5 к приказу Министерства финансов Российской Федерации от  30  марта 2015 г. № 52н</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38.</w:t>
            </w:r>
          </w:p>
        </w:tc>
        <w:tc>
          <w:tcPr>
            <w:tcW w:w="6208"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об оплате труда МБУДО  Егорлыкской ДШИ.</w:t>
            </w:r>
          </w:p>
          <w:p w:rsidR="00D262AB" w:rsidRPr="00B55110" w:rsidRDefault="00D262AB" w:rsidP="005C6B0C">
            <w:pPr>
              <w:spacing w:after="0" w:line="240" w:lineRule="auto"/>
              <w:jc w:val="both"/>
              <w:rPr>
                <w:rFonts w:ascii="Times New Roman" w:eastAsia="Calibri" w:hAnsi="Times New Roman"/>
                <w:sz w:val="24"/>
                <w:szCs w:val="24"/>
                <w:lang w:eastAsia="en-US"/>
              </w:rPr>
            </w:pPr>
          </w:p>
        </w:tc>
        <w:tc>
          <w:tcPr>
            <w:tcW w:w="4746" w:type="dxa"/>
            <w:shd w:val="clear" w:color="auto" w:fill="auto"/>
          </w:tcPr>
          <w:p w:rsidR="00D262AB" w:rsidRPr="00B55110" w:rsidRDefault="00D262AB" w:rsidP="00D262AB">
            <w:pPr>
              <w:spacing w:after="0" w:line="240" w:lineRule="auto"/>
              <w:jc w:val="both"/>
              <w:rPr>
                <w:rFonts w:ascii="Times New Roman" w:eastAsia="Calibri" w:hAnsi="Times New Roman"/>
                <w:sz w:val="24"/>
                <w:szCs w:val="24"/>
                <w:lang w:eastAsia="en-US"/>
              </w:rPr>
            </w:pP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39.</w:t>
            </w:r>
          </w:p>
        </w:tc>
        <w:tc>
          <w:tcPr>
            <w:tcW w:w="6208"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w:t>
            </w:r>
            <w:r>
              <w:rPr>
                <w:rFonts w:ascii="Times New Roman" w:eastAsia="Calibri" w:hAnsi="Times New Roman"/>
                <w:sz w:val="24"/>
                <w:szCs w:val="24"/>
                <w:lang w:eastAsia="en-US"/>
              </w:rPr>
              <w:t xml:space="preserve"> порядке установления </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стимулирующей выплаты, надбавки за интенсивность и высокие результаты педагогическим работникам МБУДО Егорлыкской ДШИ</w:t>
            </w:r>
          </w:p>
        </w:tc>
        <w:tc>
          <w:tcPr>
            <w:tcW w:w="474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об оплате труда МБУДО Егорлыкской ДШИ</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40.</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Совете  школы</w:t>
            </w:r>
          </w:p>
        </w:tc>
        <w:tc>
          <w:tcPr>
            <w:tcW w:w="474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41</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об организации пропускного  режима и правилах поведения посетителей в здании МБУДО Егорлыкской ДШИ</w:t>
            </w:r>
          </w:p>
        </w:tc>
        <w:tc>
          <w:tcPr>
            <w:tcW w:w="474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42.</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порядке и условиях предоставления педагогическим работникам МБУДО Егорлыкской ДШИ длительного  отпуска сроком до одного  года.</w:t>
            </w:r>
          </w:p>
        </w:tc>
        <w:tc>
          <w:tcPr>
            <w:tcW w:w="4746"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Ст.335 ТК РФ, ст. 47 п.5 ФЗ № 273 </w:t>
            </w:r>
          </w:p>
          <w:p w:rsidR="00D262AB" w:rsidRPr="00B55110" w:rsidRDefault="00D262AB" w:rsidP="00D262AB">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от 29.12. 2012 года</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5A0385" w:rsidRPr="00B55110" w:rsidTr="00B401BA">
        <w:trPr>
          <w:trHeight w:val="930"/>
        </w:trPr>
        <w:tc>
          <w:tcPr>
            <w:tcW w:w="714" w:type="dxa"/>
            <w:shd w:val="clear" w:color="auto" w:fill="auto"/>
          </w:tcPr>
          <w:p w:rsidR="005A0385" w:rsidRDefault="005A0385"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43.</w:t>
            </w:r>
          </w:p>
        </w:tc>
        <w:tc>
          <w:tcPr>
            <w:tcW w:w="6208" w:type="dxa"/>
            <w:shd w:val="clear" w:color="auto" w:fill="auto"/>
          </w:tcPr>
          <w:p w:rsidR="005A0385" w:rsidRPr="00B55110" w:rsidRDefault="005A0385"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Кодекс профессиональной этики педагогических работников</w:t>
            </w:r>
            <w:r w:rsidRPr="00B55110">
              <w:rPr>
                <w:rFonts w:eastAsia="Calibri"/>
                <w:lang w:eastAsia="en-US"/>
              </w:rPr>
              <w:t xml:space="preserve"> </w:t>
            </w:r>
          </w:p>
        </w:tc>
        <w:tc>
          <w:tcPr>
            <w:tcW w:w="4746" w:type="dxa"/>
            <w:shd w:val="clear" w:color="auto" w:fill="auto"/>
          </w:tcPr>
          <w:p w:rsidR="005A0385" w:rsidRPr="00B55110" w:rsidRDefault="005A0385"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Конституция Российской Федерации</w:t>
            </w:r>
          </w:p>
        </w:tc>
        <w:tc>
          <w:tcPr>
            <w:tcW w:w="3216" w:type="dxa"/>
            <w:shd w:val="clear" w:color="auto" w:fill="auto"/>
          </w:tcPr>
          <w:p w:rsidR="005A0385" w:rsidRPr="00B55110" w:rsidRDefault="005A0385" w:rsidP="005C6B0C">
            <w:pPr>
              <w:spacing w:after="0" w:line="240" w:lineRule="auto"/>
              <w:jc w:val="both"/>
              <w:rPr>
                <w:rFonts w:ascii="Times New Roman" w:eastAsia="Calibri" w:hAnsi="Times New Roman"/>
                <w:sz w:val="24"/>
                <w:szCs w:val="24"/>
                <w:lang w:eastAsia="en-US"/>
              </w:rPr>
            </w:pPr>
          </w:p>
        </w:tc>
      </w:tr>
    </w:tbl>
    <w:p w:rsidR="005A0385" w:rsidRDefault="005A0385" w:rsidP="00F404B7">
      <w:pPr>
        <w:shd w:val="clear" w:color="auto" w:fill="FFFFFF"/>
        <w:tabs>
          <w:tab w:val="left" w:pos="567"/>
          <w:tab w:val="left" w:pos="720"/>
        </w:tabs>
        <w:spacing w:after="0" w:line="240" w:lineRule="auto"/>
        <w:jc w:val="both"/>
        <w:rPr>
          <w:b/>
          <w:sz w:val="24"/>
          <w:szCs w:val="24"/>
        </w:rPr>
      </w:pPr>
    </w:p>
    <w:p w:rsidR="00A969F0" w:rsidRDefault="00A969F0" w:rsidP="00F404B7">
      <w:pPr>
        <w:shd w:val="clear" w:color="auto" w:fill="FFFFFF"/>
        <w:tabs>
          <w:tab w:val="left" w:pos="567"/>
          <w:tab w:val="left" w:pos="720"/>
        </w:tabs>
        <w:spacing w:after="0" w:line="240" w:lineRule="auto"/>
        <w:jc w:val="both"/>
        <w:rPr>
          <w:b/>
          <w:sz w:val="24"/>
          <w:szCs w:val="24"/>
        </w:rPr>
      </w:pPr>
    </w:p>
    <w:p w:rsidR="00FA1A4D" w:rsidRDefault="00F404B7" w:rsidP="00F404B7">
      <w:pPr>
        <w:shd w:val="clear" w:color="auto" w:fill="FFFFFF"/>
        <w:tabs>
          <w:tab w:val="left" w:pos="567"/>
          <w:tab w:val="left" w:pos="720"/>
        </w:tabs>
        <w:spacing w:after="0" w:line="240" w:lineRule="auto"/>
        <w:jc w:val="both"/>
        <w:rPr>
          <w:rFonts w:ascii="Times New Roman" w:hAnsi="Times New Roman"/>
          <w:color w:val="1E1E1E"/>
          <w:spacing w:val="-16"/>
          <w:sz w:val="28"/>
          <w:szCs w:val="28"/>
        </w:rPr>
      </w:pPr>
      <w:r w:rsidRPr="000E1643">
        <w:rPr>
          <w:rStyle w:val="t21"/>
          <w:rFonts w:ascii="Times New Roman" w:hAnsi="Times New Roman"/>
          <w:b/>
          <w:color w:val="1E1E1E"/>
          <w:spacing w:val="-16"/>
          <w:sz w:val="24"/>
          <w:szCs w:val="24"/>
        </w:rPr>
        <w:t>3.</w:t>
      </w:r>
      <w:r w:rsidRPr="000E1643">
        <w:rPr>
          <w:rStyle w:val="t21"/>
          <w:rFonts w:ascii="Times New Roman" w:hAnsi="Times New Roman"/>
          <w:b/>
          <w:color w:val="1E1E1E"/>
          <w:spacing w:val="-16"/>
          <w:sz w:val="24"/>
          <w:szCs w:val="24"/>
        </w:rPr>
        <w:tab/>
        <w:t xml:space="preserve"> </w:t>
      </w:r>
      <w:r w:rsidR="00FA1A4D" w:rsidRPr="00FA1A4D">
        <w:rPr>
          <w:rStyle w:val="t21"/>
          <w:rFonts w:ascii="Times New Roman" w:hAnsi="Times New Roman"/>
          <w:b/>
          <w:color w:val="1E1E1E"/>
          <w:spacing w:val="-16"/>
          <w:sz w:val="24"/>
          <w:szCs w:val="24"/>
        </w:rPr>
        <w:t>Содержание образовательной парадигмы     МБУДО Егорлыкской ДШИ</w:t>
      </w:r>
      <w:r w:rsidRPr="004266CE">
        <w:rPr>
          <w:rFonts w:ascii="Times New Roman" w:hAnsi="Times New Roman"/>
          <w:color w:val="1E1E1E"/>
          <w:spacing w:val="-16"/>
          <w:sz w:val="28"/>
          <w:szCs w:val="28"/>
        </w:rPr>
        <w:t xml:space="preserve">             </w:t>
      </w:r>
    </w:p>
    <w:p w:rsidR="00F404B7" w:rsidRPr="00FF7D96" w:rsidRDefault="00FF7D96" w:rsidP="00F404B7">
      <w:pPr>
        <w:shd w:val="clear" w:color="auto" w:fill="FFFFFF"/>
        <w:tabs>
          <w:tab w:val="left" w:pos="567"/>
          <w:tab w:val="left" w:pos="720"/>
        </w:tabs>
        <w:spacing w:after="0" w:line="240" w:lineRule="auto"/>
        <w:jc w:val="both"/>
        <w:rPr>
          <w:rFonts w:ascii="Times New Roman" w:hAnsi="Times New Roman"/>
          <w:color w:val="1E1E1E"/>
          <w:spacing w:val="-16"/>
          <w:sz w:val="24"/>
          <w:szCs w:val="24"/>
          <w:u w:val="single"/>
        </w:rPr>
      </w:pPr>
      <w:r>
        <w:rPr>
          <w:rFonts w:ascii="Times New Roman" w:hAnsi="Times New Roman"/>
          <w:color w:val="1E1E1E"/>
          <w:spacing w:val="-16"/>
          <w:sz w:val="24"/>
          <w:szCs w:val="24"/>
          <w:u w:val="single"/>
        </w:rPr>
        <w:t>3.1.</w:t>
      </w:r>
      <w:r w:rsidR="008610EB" w:rsidRPr="00FF7D96">
        <w:rPr>
          <w:rFonts w:ascii="Times New Roman" w:hAnsi="Times New Roman"/>
          <w:color w:val="1E1E1E"/>
          <w:spacing w:val="-16"/>
          <w:sz w:val="24"/>
          <w:szCs w:val="24"/>
          <w:u w:val="single"/>
        </w:rPr>
        <w:t xml:space="preserve"> </w:t>
      </w:r>
      <w:r w:rsidR="00F404B7" w:rsidRPr="00FF7D96">
        <w:rPr>
          <w:rFonts w:ascii="Times New Roman" w:hAnsi="Times New Roman"/>
          <w:color w:val="1E1E1E"/>
          <w:spacing w:val="-16"/>
          <w:sz w:val="24"/>
          <w:szCs w:val="24"/>
          <w:u w:val="single"/>
        </w:rPr>
        <w:t>Анализ образовательных программ, реализуемых МБУДО Егорлыкской ДШИ в аспекте содержания образования.</w:t>
      </w:r>
      <w:bookmarkStart w:id="0" w:name="_GoBack"/>
      <w:bookmarkEnd w:id="0"/>
    </w:p>
    <w:p w:rsidR="00F404B7" w:rsidRPr="00FF7D96" w:rsidRDefault="00FF7D96" w:rsidP="00F404B7">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Pr>
          <w:rFonts w:ascii="Times New Roman" w:hAnsi="Times New Roman"/>
          <w:b/>
          <w:color w:val="1E1E1E"/>
          <w:spacing w:val="-16"/>
          <w:sz w:val="24"/>
          <w:szCs w:val="24"/>
        </w:rPr>
        <w:t xml:space="preserve">                </w:t>
      </w:r>
      <w:r w:rsidR="00F404B7" w:rsidRPr="00FF7D96">
        <w:rPr>
          <w:rFonts w:ascii="Times New Roman" w:hAnsi="Times New Roman"/>
          <w:color w:val="1E1E1E"/>
          <w:spacing w:val="-16"/>
          <w:sz w:val="24"/>
          <w:szCs w:val="24"/>
        </w:rPr>
        <w:t>3.1.1. Цели, направленность образовательных программ, их ориентация и преемственность:</w:t>
      </w:r>
    </w:p>
    <w:p w:rsidR="00F404B7" w:rsidRPr="008610EB" w:rsidRDefault="00F404B7" w:rsidP="001B6C05">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обеспечение развития музыкально-творческих способностей обучающегося на основе приобретенных им знаний, умений и навыков в области искусств, формирование понимания основ художественной культуры, как неотъемлемой части культуры духовной.</w:t>
      </w:r>
    </w:p>
    <w:p w:rsidR="00F404B7" w:rsidRPr="008610EB" w:rsidRDefault="00F404B7" w:rsidP="001B6C05">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воспитание активного слушателя, зрителя,  выявление одаренных детей в области искусств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F404B7" w:rsidRPr="008610EB" w:rsidRDefault="00F404B7" w:rsidP="00F404B7">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i/>
          <w:color w:val="1E1E1E"/>
          <w:spacing w:val="-16"/>
          <w:sz w:val="24"/>
          <w:szCs w:val="24"/>
        </w:rPr>
        <w:t xml:space="preserve">          </w:t>
      </w:r>
      <w:r w:rsidRPr="000E1643">
        <w:rPr>
          <w:rFonts w:ascii="Times New Roman" w:hAnsi="Times New Roman"/>
          <w:color w:val="1E1E1E"/>
          <w:spacing w:val="-16"/>
          <w:sz w:val="24"/>
          <w:szCs w:val="24"/>
          <w:u w:val="single"/>
        </w:rPr>
        <w:t>Задачи</w:t>
      </w:r>
      <w:r w:rsidRPr="008610EB">
        <w:rPr>
          <w:rFonts w:ascii="Times New Roman" w:hAnsi="Times New Roman"/>
          <w:color w:val="1E1E1E"/>
          <w:spacing w:val="-16"/>
          <w:sz w:val="24"/>
          <w:szCs w:val="24"/>
        </w:rPr>
        <w:t xml:space="preserve"> </w:t>
      </w:r>
      <w:r w:rsidR="00EB3FB7">
        <w:rPr>
          <w:rFonts w:ascii="Times New Roman" w:hAnsi="Times New Roman"/>
          <w:color w:val="1E1E1E"/>
          <w:spacing w:val="-16"/>
          <w:sz w:val="24"/>
          <w:szCs w:val="24"/>
        </w:rPr>
        <w:t xml:space="preserve">дополнительных общеобразовательных </w:t>
      </w:r>
      <w:r w:rsidRPr="008610EB">
        <w:rPr>
          <w:rFonts w:ascii="Times New Roman" w:hAnsi="Times New Roman"/>
          <w:color w:val="1E1E1E"/>
          <w:spacing w:val="-16"/>
          <w:sz w:val="24"/>
          <w:szCs w:val="24"/>
        </w:rPr>
        <w:t xml:space="preserve"> программ МБУДО Егорлыкской ДШИ:</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обеспечение духовно-нравственного, гражданско-патриотического, трудового воспитания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выявление и развитие творческого потенциала одаренных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профессиональная ориентация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создание и обеспечение необходимых условий для личностного развития, профессионального самоопределения и творческого труда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lastRenderedPageBreak/>
        <w:t>адаптация детей к жизни в обществе;</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организация содержательного досуга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удовлетворение потребностей детей в художественно-эстетическом и интеллектуальном развитии;</w:t>
      </w:r>
    </w:p>
    <w:p w:rsidR="001D62E1" w:rsidRPr="00EB3FB7" w:rsidRDefault="00F404B7" w:rsidP="008610EB">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 xml:space="preserve">создание условий, гарантирующих охрану здоровья детей и членов трудового коллектива, защиту их прав и свобод. </w:t>
      </w:r>
    </w:p>
    <w:p w:rsidR="008610EB" w:rsidRPr="00FF7D96" w:rsidRDefault="00D84585" w:rsidP="008610EB">
      <w:pPr>
        <w:spacing w:line="240" w:lineRule="auto"/>
        <w:rPr>
          <w:rFonts w:ascii="Times New Roman" w:eastAsia="Calibri" w:hAnsi="Times New Roman"/>
          <w:sz w:val="24"/>
          <w:szCs w:val="24"/>
          <w:u w:val="single"/>
          <w:lang w:eastAsia="en-US"/>
        </w:rPr>
      </w:pPr>
      <w:r w:rsidRPr="004266CE">
        <w:rPr>
          <w:rFonts w:ascii="Times New Roman" w:eastAsia="Calibri" w:hAnsi="Times New Roman"/>
          <w:b/>
          <w:sz w:val="24"/>
          <w:szCs w:val="24"/>
          <w:lang w:eastAsia="en-US"/>
        </w:rPr>
        <w:t xml:space="preserve"> </w:t>
      </w:r>
      <w:r w:rsidR="008610EB" w:rsidRPr="00FF7D96">
        <w:rPr>
          <w:rFonts w:ascii="Times New Roman" w:eastAsia="Calibri" w:hAnsi="Times New Roman"/>
          <w:sz w:val="24"/>
          <w:szCs w:val="24"/>
          <w:u w:val="single"/>
          <w:lang w:eastAsia="en-US"/>
        </w:rPr>
        <w:t>3.1.2. Сроки обучения</w:t>
      </w:r>
      <w:r w:rsidR="00EB3FB7">
        <w:rPr>
          <w:rFonts w:ascii="Times New Roman" w:eastAsia="Calibri" w:hAnsi="Times New Roman"/>
          <w:sz w:val="24"/>
          <w:szCs w:val="24"/>
          <w:u w:val="single"/>
          <w:lang w:eastAsia="en-US"/>
        </w:rPr>
        <w:t xml:space="preserve"> по</w:t>
      </w:r>
      <w:r w:rsidR="008610EB" w:rsidRPr="00FF7D96">
        <w:rPr>
          <w:rFonts w:ascii="Times New Roman" w:eastAsia="Calibri" w:hAnsi="Times New Roman"/>
          <w:sz w:val="24"/>
          <w:szCs w:val="24"/>
          <w:u w:val="single"/>
          <w:lang w:eastAsia="en-US"/>
        </w:rPr>
        <w:t xml:space="preserve"> </w:t>
      </w:r>
      <w:r w:rsidR="005F0E38" w:rsidRPr="00FF7D96">
        <w:rPr>
          <w:rFonts w:ascii="Times New Roman" w:eastAsia="Calibri" w:hAnsi="Times New Roman"/>
          <w:sz w:val="24"/>
          <w:szCs w:val="24"/>
          <w:u w:val="single"/>
          <w:lang w:eastAsia="en-US"/>
        </w:rPr>
        <w:t>дополнительны</w:t>
      </w:r>
      <w:r w:rsidR="00EB3FB7">
        <w:rPr>
          <w:rFonts w:ascii="Times New Roman" w:eastAsia="Calibri" w:hAnsi="Times New Roman"/>
          <w:sz w:val="24"/>
          <w:szCs w:val="24"/>
          <w:u w:val="single"/>
          <w:lang w:eastAsia="en-US"/>
        </w:rPr>
        <w:t>м</w:t>
      </w:r>
      <w:r w:rsidR="005F0E38" w:rsidRPr="00FF7D96">
        <w:rPr>
          <w:rFonts w:ascii="Times New Roman" w:eastAsia="Calibri" w:hAnsi="Times New Roman"/>
          <w:sz w:val="24"/>
          <w:szCs w:val="24"/>
          <w:u w:val="single"/>
          <w:lang w:eastAsia="en-US"/>
        </w:rPr>
        <w:t xml:space="preserve">  общеобразовательны</w:t>
      </w:r>
      <w:r w:rsidR="00EB3FB7">
        <w:rPr>
          <w:rFonts w:ascii="Times New Roman" w:eastAsia="Calibri" w:hAnsi="Times New Roman"/>
          <w:sz w:val="24"/>
          <w:szCs w:val="24"/>
          <w:u w:val="single"/>
          <w:lang w:eastAsia="en-US"/>
        </w:rPr>
        <w:t>м</w:t>
      </w:r>
      <w:r w:rsidR="005F0E38" w:rsidRPr="00FF7D96">
        <w:rPr>
          <w:rFonts w:ascii="Times New Roman" w:eastAsia="Calibri" w:hAnsi="Times New Roman"/>
          <w:sz w:val="24"/>
          <w:szCs w:val="24"/>
          <w:u w:val="single"/>
          <w:lang w:eastAsia="en-US"/>
        </w:rPr>
        <w:t xml:space="preserve">  программ</w:t>
      </w:r>
      <w:r w:rsidR="00EB3FB7">
        <w:rPr>
          <w:rFonts w:ascii="Times New Roman" w:eastAsia="Calibri" w:hAnsi="Times New Roman"/>
          <w:sz w:val="24"/>
          <w:szCs w:val="24"/>
          <w:u w:val="single"/>
          <w:lang w:eastAsia="en-US"/>
        </w:rPr>
        <w:t>ам</w:t>
      </w:r>
      <w:r w:rsidR="006267CF" w:rsidRPr="00FF7D96">
        <w:rPr>
          <w:rFonts w:ascii="Times New Roman" w:eastAsia="Calibri" w:hAnsi="Times New Roman"/>
          <w:sz w:val="24"/>
          <w:szCs w:val="24"/>
          <w:u w:val="single"/>
          <w:lang w:eastAsia="en-US"/>
        </w:rPr>
        <w:t xml:space="preserve">, </w:t>
      </w:r>
      <w:r w:rsidR="008610EB" w:rsidRPr="00FF7D96">
        <w:rPr>
          <w:rFonts w:ascii="Times New Roman" w:eastAsia="Calibri" w:hAnsi="Times New Roman"/>
          <w:sz w:val="24"/>
          <w:szCs w:val="24"/>
          <w:u w:val="single"/>
          <w:lang w:eastAsia="en-US"/>
        </w:rPr>
        <w:t xml:space="preserve">возраст </w:t>
      </w:r>
      <w:proofErr w:type="gramStart"/>
      <w:r w:rsidR="005F0E38" w:rsidRPr="00FF7D96">
        <w:rPr>
          <w:rFonts w:ascii="Times New Roman" w:eastAsia="Calibri" w:hAnsi="Times New Roman"/>
          <w:sz w:val="24"/>
          <w:szCs w:val="24"/>
          <w:u w:val="single"/>
          <w:lang w:eastAsia="en-US"/>
        </w:rPr>
        <w:t>поступающих</w:t>
      </w:r>
      <w:proofErr w:type="gramEnd"/>
      <w:r w:rsidR="008610EB" w:rsidRPr="00FF7D96">
        <w:rPr>
          <w:rFonts w:ascii="Times New Roman" w:eastAsia="Calibri" w:hAnsi="Times New Roman"/>
          <w:sz w:val="24"/>
          <w:szCs w:val="24"/>
          <w:u w:val="single"/>
          <w:lang w:eastAsia="en-US"/>
        </w:rPr>
        <w:t xml:space="preserve">, </w:t>
      </w:r>
      <w:r w:rsidR="00C87023" w:rsidRPr="00FF7D96">
        <w:rPr>
          <w:rFonts w:ascii="Times New Roman" w:eastAsia="Calibri" w:hAnsi="Times New Roman"/>
          <w:sz w:val="24"/>
          <w:szCs w:val="24"/>
          <w:u w:val="single"/>
          <w:lang w:eastAsia="en-US"/>
        </w:rPr>
        <w:t xml:space="preserve"> </w:t>
      </w:r>
      <w:r w:rsidR="008610EB" w:rsidRPr="00FF7D96">
        <w:rPr>
          <w:rFonts w:ascii="Times New Roman" w:eastAsia="Calibri" w:hAnsi="Times New Roman"/>
          <w:sz w:val="24"/>
          <w:szCs w:val="24"/>
          <w:u w:val="single"/>
          <w:lang w:eastAsia="en-US"/>
        </w:rPr>
        <w:t>условия приема: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3969"/>
        <w:gridCol w:w="3544"/>
        <w:gridCol w:w="2126"/>
      </w:tblGrid>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П №</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Дополнительная предпрофессиональная программа</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Сроки обучения</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Возраст поступающих</w:t>
            </w:r>
          </w:p>
        </w:tc>
        <w:tc>
          <w:tcPr>
            <w:tcW w:w="2126"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Условия приёма</w:t>
            </w: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1.</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Фортепиано</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val="restart"/>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rPr>
            </w:pPr>
            <w:r w:rsidRPr="00C87023">
              <w:rPr>
                <w:rFonts w:ascii="Times New Roman" w:hAnsi="Times New Roman"/>
              </w:rPr>
              <w:t>На конкурсной основе</w:t>
            </w:r>
            <w:r>
              <w:rPr>
                <w:rFonts w:ascii="Times New Roman" w:hAnsi="Times New Roman"/>
              </w:rPr>
              <w:t xml:space="preserve">, по результатам </w:t>
            </w:r>
            <w:r w:rsidR="006A335C">
              <w:rPr>
                <w:rFonts w:ascii="Times New Roman" w:hAnsi="Times New Roman"/>
              </w:rPr>
              <w:t xml:space="preserve"> индивидуального </w:t>
            </w:r>
            <w:r>
              <w:rPr>
                <w:rFonts w:ascii="Times New Roman" w:hAnsi="Times New Roman"/>
              </w:rPr>
              <w:t>отбора</w:t>
            </w: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2.</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Хоровое пение</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3.</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Народные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3.1.</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Народные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5(6) лет</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от 10 до 12 лет</w:t>
            </w:r>
          </w:p>
        </w:tc>
        <w:tc>
          <w:tcPr>
            <w:tcW w:w="2126" w:type="dxa"/>
            <w:vMerge/>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4.</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Хореографическое творчество</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5.</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Живопись</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6A335C">
        <w:trPr>
          <w:trHeight w:val="377"/>
        </w:trPr>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6.</w:t>
            </w:r>
          </w:p>
        </w:tc>
        <w:tc>
          <w:tcPr>
            <w:tcW w:w="4111" w:type="dxa"/>
            <w:shd w:val="clear" w:color="auto" w:fill="auto"/>
          </w:tcPr>
          <w:p w:rsidR="006A335C"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Инструменты эстрадного оркестра</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6A335C" w:rsidRPr="00C87023" w:rsidTr="00C87023">
        <w:trPr>
          <w:trHeight w:val="259"/>
        </w:trPr>
        <w:tc>
          <w:tcPr>
            <w:tcW w:w="817" w:type="dxa"/>
            <w:shd w:val="clear" w:color="auto" w:fill="auto"/>
          </w:tcPr>
          <w:p w:rsidR="006A335C" w:rsidRPr="00C87023" w:rsidRDefault="006A335C" w:rsidP="00C8702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6.1.</w:t>
            </w:r>
          </w:p>
        </w:tc>
        <w:tc>
          <w:tcPr>
            <w:tcW w:w="4111" w:type="dxa"/>
            <w:shd w:val="clear" w:color="auto" w:fill="auto"/>
          </w:tcPr>
          <w:p w:rsidR="006A335C" w:rsidRPr="00C87023" w:rsidRDefault="006A335C" w:rsidP="00EB3FB7">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Инструменты эстрадного оркестра</w:t>
            </w:r>
          </w:p>
        </w:tc>
        <w:tc>
          <w:tcPr>
            <w:tcW w:w="3969" w:type="dxa"/>
            <w:shd w:val="clear" w:color="auto" w:fill="auto"/>
          </w:tcPr>
          <w:p w:rsidR="006A335C" w:rsidRPr="00C87023" w:rsidRDefault="006A335C" w:rsidP="006A335C">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5</w:t>
            </w:r>
            <w:r w:rsidRPr="00C87023">
              <w:rPr>
                <w:rFonts w:ascii="Times New Roman" w:hAnsi="Times New Roman"/>
                <w:sz w:val="24"/>
                <w:szCs w:val="24"/>
              </w:rPr>
              <w:t>(</w:t>
            </w:r>
            <w:r>
              <w:rPr>
                <w:rFonts w:ascii="Times New Roman" w:hAnsi="Times New Roman"/>
                <w:sz w:val="24"/>
                <w:szCs w:val="24"/>
              </w:rPr>
              <w:t>6</w:t>
            </w:r>
            <w:r w:rsidRPr="00C87023">
              <w:rPr>
                <w:rFonts w:ascii="Times New Roman" w:hAnsi="Times New Roman"/>
                <w:sz w:val="24"/>
                <w:szCs w:val="24"/>
              </w:rPr>
              <w:t>) лет</w:t>
            </w:r>
          </w:p>
        </w:tc>
        <w:tc>
          <w:tcPr>
            <w:tcW w:w="3544" w:type="dxa"/>
            <w:shd w:val="clear" w:color="auto" w:fill="auto"/>
          </w:tcPr>
          <w:p w:rsidR="006A335C" w:rsidRPr="00C87023" w:rsidRDefault="006A335C" w:rsidP="00EB3FB7">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10 до 12 лет</w:t>
            </w:r>
          </w:p>
        </w:tc>
        <w:tc>
          <w:tcPr>
            <w:tcW w:w="2126" w:type="dxa"/>
            <w:vMerge/>
            <w:shd w:val="clear" w:color="auto" w:fill="auto"/>
          </w:tcPr>
          <w:p w:rsidR="006A335C" w:rsidRPr="00C87023" w:rsidRDefault="006A335C"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7.</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Духовые и ударные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7.1.</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Духовые и ударные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5(6) лет</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от 10 до 12 лет</w:t>
            </w:r>
          </w:p>
        </w:tc>
        <w:tc>
          <w:tcPr>
            <w:tcW w:w="2126" w:type="dxa"/>
            <w:vMerge/>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8.</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Струнные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9.</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Музыкальный фольклор</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10.</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Искусство театра</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bl>
    <w:p w:rsidR="00C87023" w:rsidRPr="004266CE" w:rsidRDefault="00C87023" w:rsidP="008610EB">
      <w:pPr>
        <w:spacing w:line="240" w:lineRule="auto"/>
        <w:rPr>
          <w:rFonts w:ascii="Times New Roman" w:eastAsia="Calibri" w:hAnsi="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214"/>
        <w:gridCol w:w="3969"/>
        <w:gridCol w:w="3544"/>
        <w:gridCol w:w="2126"/>
      </w:tblGrid>
      <w:tr w:rsidR="006267CF" w:rsidRPr="00A57FA6" w:rsidTr="006267CF">
        <w:tc>
          <w:tcPr>
            <w:tcW w:w="714" w:type="dxa"/>
            <w:tcBorders>
              <w:right w:val="single" w:sz="4" w:space="0" w:color="auto"/>
            </w:tcBorders>
            <w:shd w:val="clear" w:color="auto" w:fill="auto"/>
          </w:tcPr>
          <w:p w:rsidR="006267CF" w:rsidRPr="00A57FA6" w:rsidRDefault="006267CF" w:rsidP="006267CF">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 №</w:t>
            </w:r>
          </w:p>
        </w:tc>
        <w:tc>
          <w:tcPr>
            <w:tcW w:w="4214" w:type="dxa"/>
            <w:tcBorders>
              <w:left w:val="single" w:sz="4" w:space="0" w:color="auto"/>
              <w:right w:val="single" w:sz="4" w:space="0" w:color="auto"/>
            </w:tcBorders>
            <w:shd w:val="clear" w:color="auto" w:fill="auto"/>
          </w:tcPr>
          <w:p w:rsidR="006267CF" w:rsidRPr="00A57FA6" w:rsidRDefault="006267CF" w:rsidP="006267CF">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Программы</w:t>
            </w:r>
          </w:p>
        </w:tc>
        <w:tc>
          <w:tcPr>
            <w:tcW w:w="3969" w:type="dxa"/>
            <w:tcBorders>
              <w:left w:val="single" w:sz="4" w:space="0" w:color="auto"/>
            </w:tcBorders>
            <w:shd w:val="clear" w:color="auto" w:fill="auto"/>
          </w:tcPr>
          <w:p w:rsidR="006267CF" w:rsidRPr="00A57FA6" w:rsidRDefault="006267CF"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Сроки обучения</w:t>
            </w:r>
          </w:p>
        </w:tc>
        <w:tc>
          <w:tcPr>
            <w:tcW w:w="3544" w:type="dxa"/>
            <w:shd w:val="clear" w:color="auto" w:fill="auto"/>
          </w:tcPr>
          <w:p w:rsidR="006267CF" w:rsidRPr="00A57FA6" w:rsidRDefault="006267CF" w:rsidP="005F0E38">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 xml:space="preserve">Возраст </w:t>
            </w:r>
            <w:r w:rsidR="005F0E38">
              <w:rPr>
                <w:rFonts w:ascii="Times New Roman" w:eastAsia="Calibri" w:hAnsi="Times New Roman"/>
                <w:b/>
                <w:sz w:val="24"/>
                <w:szCs w:val="24"/>
                <w:lang w:eastAsia="en-US"/>
              </w:rPr>
              <w:t>поступающих</w:t>
            </w:r>
          </w:p>
        </w:tc>
        <w:tc>
          <w:tcPr>
            <w:tcW w:w="2126" w:type="dxa"/>
            <w:shd w:val="clear" w:color="auto" w:fill="auto"/>
          </w:tcPr>
          <w:p w:rsidR="006267CF" w:rsidRPr="00A57FA6" w:rsidRDefault="006267CF"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Условия приема</w:t>
            </w:r>
          </w:p>
        </w:tc>
      </w:tr>
      <w:tr w:rsidR="006267CF" w:rsidRPr="00A57FA6" w:rsidTr="006267CF">
        <w:tc>
          <w:tcPr>
            <w:tcW w:w="714" w:type="dxa"/>
            <w:tcBorders>
              <w:right w:val="single" w:sz="4" w:space="0" w:color="auto"/>
            </w:tcBorders>
            <w:shd w:val="clear" w:color="auto" w:fill="auto"/>
          </w:tcPr>
          <w:p w:rsidR="006267CF" w:rsidRDefault="006267CF"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p w:rsidR="006267CF" w:rsidRPr="00A57FA6" w:rsidRDefault="006267CF" w:rsidP="006267CF">
            <w:pPr>
              <w:spacing w:after="0" w:line="240" w:lineRule="auto"/>
              <w:jc w:val="center"/>
              <w:rPr>
                <w:rFonts w:ascii="Times New Roman" w:eastAsia="Calibri" w:hAnsi="Times New Roman"/>
                <w:sz w:val="24"/>
                <w:szCs w:val="24"/>
                <w:lang w:eastAsia="en-US"/>
              </w:rPr>
            </w:pPr>
          </w:p>
        </w:tc>
        <w:tc>
          <w:tcPr>
            <w:tcW w:w="4214" w:type="dxa"/>
            <w:tcBorders>
              <w:left w:val="single" w:sz="4" w:space="0" w:color="auto"/>
              <w:right w:val="single" w:sz="4" w:space="0" w:color="auto"/>
            </w:tcBorders>
            <w:shd w:val="clear" w:color="auto" w:fill="auto"/>
          </w:tcPr>
          <w:p w:rsidR="006267CF" w:rsidRDefault="006267CF"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Дополнительные общеразвивающие программы в области искусств</w:t>
            </w:r>
          </w:p>
          <w:p w:rsidR="006267CF" w:rsidRPr="00A57FA6" w:rsidRDefault="006267CF" w:rsidP="006267CF">
            <w:pPr>
              <w:spacing w:after="0" w:line="240" w:lineRule="auto"/>
              <w:jc w:val="center"/>
              <w:rPr>
                <w:rFonts w:ascii="Times New Roman" w:eastAsia="Calibri" w:hAnsi="Times New Roman"/>
                <w:sz w:val="24"/>
                <w:szCs w:val="24"/>
                <w:lang w:eastAsia="en-US"/>
              </w:rPr>
            </w:pPr>
          </w:p>
        </w:tc>
        <w:tc>
          <w:tcPr>
            <w:tcW w:w="3969" w:type="dxa"/>
            <w:tcBorders>
              <w:left w:val="single" w:sz="4" w:space="0" w:color="auto"/>
            </w:tcBorders>
            <w:shd w:val="clear" w:color="auto" w:fill="auto"/>
          </w:tcPr>
          <w:p w:rsidR="006267CF" w:rsidRDefault="006267C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2 года 10 месяцев</w:t>
            </w:r>
            <w:r>
              <w:rPr>
                <w:rFonts w:ascii="Times New Roman" w:eastAsia="Calibri" w:hAnsi="Times New Roman"/>
                <w:sz w:val="24"/>
                <w:szCs w:val="24"/>
                <w:lang w:eastAsia="en-US"/>
              </w:rPr>
              <w:t xml:space="preserve">, </w:t>
            </w:r>
          </w:p>
          <w:p w:rsidR="006267CF" w:rsidRPr="00A57FA6" w:rsidRDefault="006267CF"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 года 10 месяцев</w:t>
            </w:r>
          </w:p>
        </w:tc>
        <w:tc>
          <w:tcPr>
            <w:tcW w:w="3544" w:type="dxa"/>
            <w:shd w:val="clear" w:color="auto" w:fill="auto"/>
          </w:tcPr>
          <w:p w:rsidR="006267CF" w:rsidRPr="00A57FA6" w:rsidRDefault="006A335C"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r w:rsidR="006267CF" w:rsidRPr="00A57FA6">
              <w:rPr>
                <w:rFonts w:ascii="Times New Roman" w:eastAsia="Calibri" w:hAnsi="Times New Roman"/>
                <w:sz w:val="24"/>
                <w:szCs w:val="24"/>
                <w:lang w:eastAsia="en-US"/>
              </w:rPr>
              <w:t xml:space="preserve"> – 8, 9 - 11, 12 – 14, 15 -</w:t>
            </w:r>
            <w:r w:rsidR="006267CF">
              <w:rPr>
                <w:rFonts w:ascii="Times New Roman" w:eastAsia="Calibri" w:hAnsi="Times New Roman"/>
                <w:sz w:val="24"/>
                <w:szCs w:val="24"/>
                <w:lang w:eastAsia="en-US"/>
              </w:rPr>
              <w:t xml:space="preserve"> </w:t>
            </w:r>
            <w:r w:rsidR="006267CF" w:rsidRPr="00A57FA6">
              <w:rPr>
                <w:rFonts w:ascii="Times New Roman" w:eastAsia="Calibri" w:hAnsi="Times New Roman"/>
                <w:sz w:val="24"/>
                <w:szCs w:val="24"/>
                <w:lang w:eastAsia="en-US"/>
              </w:rPr>
              <w:t>17</w:t>
            </w:r>
          </w:p>
        </w:tc>
        <w:tc>
          <w:tcPr>
            <w:tcW w:w="2126" w:type="dxa"/>
            <w:shd w:val="clear" w:color="auto" w:fill="auto"/>
          </w:tcPr>
          <w:p w:rsidR="006267CF" w:rsidRPr="006267CF" w:rsidRDefault="006267CF" w:rsidP="00A57FA6">
            <w:pPr>
              <w:spacing w:after="0" w:line="240" w:lineRule="auto"/>
              <w:jc w:val="center"/>
              <w:rPr>
                <w:rFonts w:ascii="Times New Roman" w:eastAsia="Calibri" w:hAnsi="Times New Roman"/>
                <w:lang w:eastAsia="en-US"/>
              </w:rPr>
            </w:pPr>
            <w:r w:rsidRPr="006267CF">
              <w:rPr>
                <w:rFonts w:ascii="Times New Roman" w:eastAsia="Calibri" w:hAnsi="Times New Roman"/>
                <w:lang w:eastAsia="en-US"/>
              </w:rPr>
              <w:t>Нет отбора</w:t>
            </w:r>
          </w:p>
        </w:tc>
      </w:tr>
    </w:tbl>
    <w:p w:rsidR="009624FF" w:rsidRDefault="009624FF" w:rsidP="008610EB">
      <w:pPr>
        <w:spacing w:line="240" w:lineRule="auto"/>
        <w:rPr>
          <w:rFonts w:ascii="Times New Roman" w:eastAsia="Calibri" w:hAnsi="Times New Roman"/>
          <w:b/>
          <w:sz w:val="24"/>
          <w:szCs w:val="24"/>
          <w:lang w:eastAsia="en-US"/>
        </w:rPr>
      </w:pPr>
    </w:p>
    <w:p w:rsidR="008610EB" w:rsidRPr="00FF7D96" w:rsidRDefault="008610EB" w:rsidP="008610EB">
      <w:pPr>
        <w:spacing w:line="240" w:lineRule="auto"/>
        <w:rPr>
          <w:rFonts w:ascii="Times New Roman" w:eastAsia="Calibri" w:hAnsi="Times New Roman"/>
          <w:sz w:val="24"/>
          <w:szCs w:val="24"/>
          <w:u w:val="single"/>
          <w:lang w:eastAsia="en-US"/>
        </w:rPr>
      </w:pPr>
      <w:r w:rsidRPr="00FF7D96">
        <w:rPr>
          <w:rFonts w:ascii="Times New Roman" w:eastAsia="Calibri" w:hAnsi="Times New Roman"/>
          <w:sz w:val="24"/>
          <w:szCs w:val="24"/>
          <w:u w:val="single"/>
          <w:lang w:eastAsia="en-US"/>
        </w:rPr>
        <w:t xml:space="preserve">3.1.3. Результаты освоения </w:t>
      </w:r>
      <w:r w:rsidR="009047A9" w:rsidRPr="00FF7D96">
        <w:rPr>
          <w:rFonts w:ascii="Times New Roman" w:eastAsia="Calibri" w:hAnsi="Times New Roman"/>
          <w:sz w:val="24"/>
          <w:szCs w:val="24"/>
          <w:u w:val="single"/>
          <w:lang w:eastAsia="en-US"/>
        </w:rPr>
        <w:t>дополнительных  обще</w:t>
      </w:r>
      <w:r w:rsidRPr="00FF7D96">
        <w:rPr>
          <w:rFonts w:ascii="Times New Roman" w:eastAsia="Calibri" w:hAnsi="Times New Roman"/>
          <w:sz w:val="24"/>
          <w:szCs w:val="24"/>
          <w:u w:val="single"/>
          <w:lang w:eastAsia="en-US"/>
        </w:rPr>
        <w:t>образовательных программ: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6662"/>
      </w:tblGrid>
      <w:tr w:rsidR="008610EB" w:rsidRPr="00A57FA6" w:rsidTr="0035153D">
        <w:tc>
          <w:tcPr>
            <w:tcW w:w="7763" w:type="dxa"/>
            <w:shd w:val="clear" w:color="auto" w:fill="auto"/>
          </w:tcPr>
          <w:p w:rsidR="008610EB" w:rsidRPr="00A57FA6" w:rsidRDefault="008610EB"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Наименование программы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Результаты освоения программы</w:t>
            </w:r>
          </w:p>
        </w:tc>
      </w:tr>
      <w:tr w:rsidR="006267CF" w:rsidRPr="00A57FA6" w:rsidTr="00D85281">
        <w:tc>
          <w:tcPr>
            <w:tcW w:w="14425" w:type="dxa"/>
            <w:gridSpan w:val="2"/>
            <w:shd w:val="clear" w:color="auto" w:fill="auto"/>
          </w:tcPr>
          <w:p w:rsidR="006267CF" w:rsidRPr="00A57FA6" w:rsidRDefault="006267CF" w:rsidP="00A57FA6">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Дополнительные </w:t>
            </w:r>
            <w:proofErr w:type="spellStart"/>
            <w:r>
              <w:rPr>
                <w:rFonts w:ascii="Times New Roman" w:eastAsia="Calibri" w:hAnsi="Times New Roman"/>
                <w:b/>
                <w:sz w:val="24"/>
                <w:szCs w:val="24"/>
                <w:lang w:eastAsia="en-US"/>
              </w:rPr>
              <w:t>предпрофессилональные</w:t>
            </w:r>
            <w:proofErr w:type="spellEnd"/>
            <w:r>
              <w:rPr>
                <w:rFonts w:ascii="Times New Roman" w:eastAsia="Calibri" w:hAnsi="Times New Roman"/>
                <w:b/>
                <w:sz w:val="24"/>
                <w:szCs w:val="24"/>
                <w:lang w:eastAsia="en-US"/>
              </w:rPr>
              <w:t xml:space="preserve"> программы</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lastRenderedPageBreak/>
              <w:t>Дополнительная предпрофессиональная программа в области музыкального искусства «Фортепиано»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«Струнные 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«Духовые и ударные 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«Народные 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«Хоровое пение»</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изобразительного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«Живопись»</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предпрофессиональная программа в области хореографического  искусства </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«Хореографическое творчество»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7571E9">
        <w:trPr>
          <w:trHeight w:val="609"/>
        </w:trPr>
        <w:tc>
          <w:tcPr>
            <w:tcW w:w="7763" w:type="dxa"/>
            <w:tcBorders>
              <w:bottom w:val="single" w:sz="4" w:space="0" w:color="auto"/>
            </w:tcBorders>
            <w:shd w:val="clear" w:color="auto" w:fill="auto"/>
          </w:tcPr>
          <w:p w:rsidR="006267CF"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театрально</w:t>
            </w:r>
            <w:r w:rsidR="007571E9">
              <w:rPr>
                <w:rFonts w:ascii="Times New Roman" w:eastAsia="Calibri" w:hAnsi="Times New Roman"/>
                <w:sz w:val="24"/>
                <w:szCs w:val="24"/>
                <w:lang w:eastAsia="en-US"/>
              </w:rPr>
              <w:t>го искусства « Искусство театра»</w:t>
            </w:r>
          </w:p>
        </w:tc>
        <w:tc>
          <w:tcPr>
            <w:tcW w:w="6662" w:type="dxa"/>
            <w:tcBorders>
              <w:bottom w:val="single" w:sz="4" w:space="0" w:color="auto"/>
            </w:tcBorders>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6267CF" w:rsidRPr="00A57FA6" w:rsidTr="006267CF">
        <w:trPr>
          <w:trHeight w:val="378"/>
        </w:trPr>
        <w:tc>
          <w:tcPr>
            <w:tcW w:w="7763" w:type="dxa"/>
            <w:tcBorders>
              <w:top w:val="single" w:sz="4" w:space="0" w:color="auto"/>
              <w:bottom w:val="single" w:sz="4" w:space="0" w:color="auto"/>
            </w:tcBorders>
            <w:shd w:val="clear" w:color="auto" w:fill="auto"/>
          </w:tcPr>
          <w:p w:rsidR="006267CF" w:rsidRPr="00A57FA6" w:rsidRDefault="007571E9"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предпрофессиональная программа в области </w:t>
            </w:r>
            <w:r>
              <w:rPr>
                <w:rFonts w:ascii="Times New Roman" w:eastAsia="Calibri" w:hAnsi="Times New Roman"/>
                <w:sz w:val="24"/>
                <w:szCs w:val="24"/>
                <w:lang w:eastAsia="en-US"/>
              </w:rPr>
              <w:t xml:space="preserve">музыкального </w:t>
            </w:r>
            <w:r w:rsidRPr="00A57FA6">
              <w:rPr>
                <w:rFonts w:ascii="Times New Roman" w:eastAsia="Calibri" w:hAnsi="Times New Roman"/>
                <w:sz w:val="24"/>
                <w:szCs w:val="24"/>
                <w:lang w:eastAsia="en-US"/>
              </w:rPr>
              <w:t xml:space="preserve"> искусства « </w:t>
            </w:r>
            <w:r>
              <w:rPr>
                <w:rFonts w:ascii="Times New Roman" w:eastAsia="Calibri" w:hAnsi="Times New Roman"/>
                <w:sz w:val="24"/>
                <w:szCs w:val="24"/>
                <w:lang w:eastAsia="en-US"/>
              </w:rPr>
              <w:t>Инструменты эстрадного оркестра</w:t>
            </w:r>
            <w:r w:rsidRPr="00A57FA6">
              <w:rPr>
                <w:rFonts w:ascii="Times New Roman" w:eastAsia="Calibri" w:hAnsi="Times New Roman"/>
                <w:sz w:val="24"/>
                <w:szCs w:val="24"/>
                <w:lang w:eastAsia="en-US"/>
              </w:rPr>
              <w:t>»</w:t>
            </w:r>
          </w:p>
        </w:tc>
        <w:tc>
          <w:tcPr>
            <w:tcW w:w="6662" w:type="dxa"/>
            <w:tcBorders>
              <w:top w:val="single" w:sz="4" w:space="0" w:color="auto"/>
              <w:bottom w:val="single" w:sz="4" w:space="0" w:color="auto"/>
            </w:tcBorders>
            <w:shd w:val="clear" w:color="auto" w:fill="auto"/>
          </w:tcPr>
          <w:p w:rsidR="007571E9" w:rsidRDefault="007571E9" w:rsidP="00A57FA6">
            <w:pPr>
              <w:spacing w:after="0" w:line="240" w:lineRule="auto"/>
              <w:jc w:val="center"/>
              <w:rPr>
                <w:rFonts w:ascii="Times New Roman" w:eastAsia="Calibri" w:hAnsi="Times New Roman"/>
                <w:sz w:val="24"/>
                <w:szCs w:val="24"/>
                <w:lang w:eastAsia="en-US"/>
              </w:rPr>
            </w:pPr>
          </w:p>
          <w:p w:rsidR="006267CF" w:rsidRPr="00A57FA6" w:rsidRDefault="007571E9"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E0711C" w:rsidRPr="00A57FA6" w:rsidTr="00E0711C">
        <w:trPr>
          <w:trHeight w:val="480"/>
        </w:trPr>
        <w:tc>
          <w:tcPr>
            <w:tcW w:w="7763" w:type="dxa"/>
            <w:tcBorders>
              <w:top w:val="single" w:sz="4" w:space="0" w:color="auto"/>
            </w:tcBorders>
            <w:shd w:val="clear" w:color="auto" w:fill="auto"/>
          </w:tcPr>
          <w:p w:rsidR="00E0711C" w:rsidRPr="00A57FA6" w:rsidRDefault="00E0711C" w:rsidP="00E0711C">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предпрофессиональная программа в области театрального искусства « </w:t>
            </w:r>
            <w:r>
              <w:rPr>
                <w:rFonts w:ascii="Times New Roman" w:eastAsia="Calibri" w:hAnsi="Times New Roman"/>
                <w:sz w:val="24"/>
                <w:szCs w:val="24"/>
                <w:lang w:eastAsia="en-US"/>
              </w:rPr>
              <w:t>Музыкальный фольклор</w:t>
            </w:r>
            <w:r w:rsidRPr="00A57FA6">
              <w:rPr>
                <w:rFonts w:ascii="Times New Roman" w:eastAsia="Calibri" w:hAnsi="Times New Roman"/>
                <w:sz w:val="24"/>
                <w:szCs w:val="24"/>
                <w:lang w:eastAsia="en-US"/>
              </w:rPr>
              <w:t>»</w:t>
            </w:r>
          </w:p>
        </w:tc>
        <w:tc>
          <w:tcPr>
            <w:tcW w:w="6662" w:type="dxa"/>
            <w:tcBorders>
              <w:top w:val="single" w:sz="4" w:space="0" w:color="auto"/>
            </w:tcBorders>
            <w:shd w:val="clear" w:color="auto" w:fill="auto"/>
          </w:tcPr>
          <w:p w:rsidR="00E0711C" w:rsidRDefault="00E0711C" w:rsidP="00A57FA6">
            <w:pPr>
              <w:spacing w:after="0" w:line="240" w:lineRule="auto"/>
              <w:jc w:val="center"/>
              <w:rPr>
                <w:rFonts w:ascii="Times New Roman" w:eastAsia="Calibri" w:hAnsi="Times New Roman"/>
                <w:sz w:val="24"/>
                <w:szCs w:val="24"/>
                <w:lang w:eastAsia="en-US"/>
              </w:rPr>
            </w:pPr>
          </w:p>
          <w:p w:rsidR="00E0711C" w:rsidRPr="00A57FA6" w:rsidRDefault="00E0711C"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7571E9" w:rsidRPr="00A57FA6" w:rsidTr="00D85281">
        <w:tc>
          <w:tcPr>
            <w:tcW w:w="14425" w:type="dxa"/>
            <w:gridSpan w:val="2"/>
            <w:shd w:val="clear" w:color="auto" w:fill="auto"/>
          </w:tcPr>
          <w:p w:rsidR="007571E9" w:rsidRPr="007571E9" w:rsidRDefault="007571E9" w:rsidP="00A57FA6">
            <w:pPr>
              <w:spacing w:after="0" w:line="240" w:lineRule="auto"/>
              <w:jc w:val="center"/>
              <w:rPr>
                <w:rFonts w:ascii="Times New Roman" w:eastAsia="Calibri" w:hAnsi="Times New Roman"/>
                <w:b/>
                <w:sz w:val="24"/>
                <w:szCs w:val="24"/>
                <w:lang w:eastAsia="en-US"/>
              </w:rPr>
            </w:pPr>
            <w:r w:rsidRPr="007571E9">
              <w:rPr>
                <w:rFonts w:ascii="Times New Roman" w:eastAsia="Calibri" w:hAnsi="Times New Roman"/>
                <w:b/>
                <w:sz w:val="24"/>
                <w:szCs w:val="24"/>
                <w:lang w:eastAsia="en-US"/>
              </w:rPr>
              <w:t>Дополнительные общеразвивающие программы в области искусств</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«Фортепиано»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«Народные инструменты: баян, аккордеон, домра, гитара, балалайка»</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7571E9">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музыкального искусства «Духовые инструменты: флейта, труба, саксофон, </w:t>
            </w:r>
            <w:r w:rsidR="00FF7D96">
              <w:rPr>
                <w:rFonts w:ascii="Times New Roman" w:eastAsia="Calibri" w:hAnsi="Times New Roman"/>
                <w:sz w:val="24"/>
                <w:szCs w:val="24"/>
                <w:lang w:eastAsia="en-US"/>
              </w:rPr>
              <w:t>тромбон», «</w:t>
            </w:r>
            <w:r w:rsidR="007571E9">
              <w:rPr>
                <w:rFonts w:ascii="Times New Roman" w:eastAsia="Calibri" w:hAnsi="Times New Roman"/>
                <w:sz w:val="24"/>
                <w:szCs w:val="24"/>
                <w:lang w:eastAsia="en-US"/>
              </w:rPr>
              <w:t>У</w:t>
            </w:r>
            <w:r w:rsidRPr="00A57FA6">
              <w:rPr>
                <w:rFonts w:ascii="Times New Roman" w:eastAsia="Calibri" w:hAnsi="Times New Roman"/>
                <w:sz w:val="24"/>
                <w:szCs w:val="24"/>
                <w:lang w:eastAsia="en-US"/>
              </w:rPr>
              <w:t xml:space="preserve">дарные </w:t>
            </w:r>
            <w:r w:rsidR="007571E9">
              <w:rPr>
                <w:rFonts w:ascii="Times New Roman" w:eastAsia="Calibri" w:hAnsi="Times New Roman"/>
                <w:sz w:val="24"/>
                <w:szCs w:val="24"/>
                <w:lang w:eastAsia="en-US"/>
              </w:rPr>
              <w:t xml:space="preserve"> </w:t>
            </w:r>
            <w:r w:rsidRPr="00A57FA6">
              <w:rPr>
                <w:rFonts w:ascii="Times New Roman" w:eastAsia="Calibri" w:hAnsi="Times New Roman"/>
                <w:sz w:val="24"/>
                <w:szCs w:val="24"/>
                <w:lang w:eastAsia="en-US"/>
              </w:rPr>
              <w:t>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lastRenderedPageBreak/>
              <w:t>Дополнительная общеразвивающая программа в области музыкального искусства «Эстрадные инструменты: синтезатор, электрогитара</w:t>
            </w:r>
            <w:r w:rsidR="00825FA7">
              <w:rPr>
                <w:rFonts w:ascii="Times New Roman" w:eastAsia="Calibri" w:hAnsi="Times New Roman"/>
                <w:sz w:val="24"/>
                <w:szCs w:val="24"/>
                <w:lang w:eastAsia="en-US"/>
              </w:rPr>
              <w:t>, бас-гитара</w:t>
            </w:r>
            <w:r w:rsidRPr="00A57FA6">
              <w:rPr>
                <w:rFonts w:ascii="Times New Roman" w:eastAsia="Calibri" w:hAnsi="Times New Roman"/>
                <w:sz w:val="24"/>
                <w:szCs w:val="24"/>
                <w:lang w:eastAsia="en-US"/>
              </w:rPr>
              <w:t>»</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«Сольное пение: академическое, народное, эстрадное»</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825FA7">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sidR="00825FA7">
              <w:rPr>
                <w:rFonts w:ascii="Times New Roman" w:eastAsia="Calibri" w:hAnsi="Times New Roman"/>
                <w:sz w:val="24"/>
                <w:szCs w:val="24"/>
                <w:lang w:eastAsia="en-US"/>
              </w:rPr>
              <w:t>декоративно-прикладного</w:t>
            </w:r>
            <w:r w:rsidRPr="00A57FA6">
              <w:rPr>
                <w:rFonts w:ascii="Times New Roman" w:eastAsia="Calibri" w:hAnsi="Times New Roman"/>
                <w:sz w:val="24"/>
                <w:szCs w:val="24"/>
                <w:lang w:eastAsia="en-US"/>
              </w:rPr>
              <w:t xml:space="preserve">  искусства «Декоративно-прикладное искусство»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E756D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информационных технологий «</w:t>
            </w:r>
            <w:r w:rsidR="00E756D6">
              <w:rPr>
                <w:rFonts w:ascii="Times New Roman" w:eastAsia="Calibri" w:hAnsi="Times New Roman"/>
                <w:sz w:val="24"/>
                <w:szCs w:val="24"/>
                <w:lang w:eastAsia="en-US"/>
              </w:rPr>
              <w:t>И</w:t>
            </w:r>
            <w:r w:rsidRPr="00A57FA6">
              <w:rPr>
                <w:rFonts w:ascii="Times New Roman" w:eastAsia="Calibri" w:hAnsi="Times New Roman"/>
                <w:sz w:val="24"/>
                <w:szCs w:val="24"/>
                <w:lang w:eastAsia="en-US"/>
              </w:rPr>
              <w:t>нформатика»</w:t>
            </w:r>
            <w:r w:rsidR="00E756D6">
              <w:rPr>
                <w:rFonts w:ascii="Times New Roman" w:eastAsia="Calibri" w:hAnsi="Times New Roman"/>
                <w:sz w:val="24"/>
                <w:szCs w:val="24"/>
                <w:lang w:eastAsia="en-US"/>
              </w:rPr>
              <w:t>, «Информатика с элементами веб-дизайна»</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театрального искусства « Английский язык с театральными элементами»</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25FA7" w:rsidRPr="00A57FA6" w:rsidTr="0035153D">
        <w:tc>
          <w:tcPr>
            <w:tcW w:w="7763" w:type="dxa"/>
            <w:shd w:val="clear" w:color="auto" w:fill="auto"/>
          </w:tcPr>
          <w:p w:rsidR="00825FA7" w:rsidRPr="00A57FA6" w:rsidRDefault="00825FA7" w:rsidP="00825FA7">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Pr>
                <w:rFonts w:ascii="Times New Roman" w:eastAsia="Calibri" w:hAnsi="Times New Roman"/>
                <w:sz w:val="24"/>
                <w:szCs w:val="24"/>
                <w:lang w:eastAsia="en-US"/>
              </w:rPr>
              <w:t xml:space="preserve">изобразительного </w:t>
            </w:r>
            <w:r w:rsidRPr="00A57FA6">
              <w:rPr>
                <w:rFonts w:ascii="Times New Roman" w:eastAsia="Calibri" w:hAnsi="Times New Roman"/>
                <w:sz w:val="24"/>
                <w:szCs w:val="24"/>
                <w:lang w:eastAsia="en-US"/>
              </w:rPr>
              <w:t xml:space="preserve"> искусства «</w:t>
            </w:r>
            <w:r>
              <w:rPr>
                <w:rFonts w:ascii="Times New Roman" w:eastAsia="Calibri" w:hAnsi="Times New Roman"/>
                <w:sz w:val="24"/>
                <w:szCs w:val="24"/>
                <w:lang w:eastAsia="en-US"/>
              </w:rPr>
              <w:t xml:space="preserve">Изобразительное </w:t>
            </w:r>
            <w:r w:rsidRPr="00A57FA6">
              <w:rPr>
                <w:rFonts w:ascii="Times New Roman" w:eastAsia="Calibri" w:hAnsi="Times New Roman"/>
                <w:sz w:val="24"/>
                <w:szCs w:val="24"/>
                <w:lang w:eastAsia="en-US"/>
              </w:rPr>
              <w:t xml:space="preserve"> искусство</w:t>
            </w:r>
            <w:r>
              <w:rPr>
                <w:rFonts w:ascii="Times New Roman" w:eastAsia="Calibri" w:hAnsi="Times New Roman"/>
                <w:sz w:val="24"/>
                <w:szCs w:val="24"/>
                <w:lang w:eastAsia="en-US"/>
              </w:rPr>
              <w:t>»</w:t>
            </w:r>
          </w:p>
        </w:tc>
        <w:tc>
          <w:tcPr>
            <w:tcW w:w="6662" w:type="dxa"/>
            <w:shd w:val="clear" w:color="auto" w:fill="auto"/>
          </w:tcPr>
          <w:p w:rsidR="009624FF" w:rsidRDefault="009624FF" w:rsidP="00A57FA6">
            <w:pPr>
              <w:spacing w:after="0" w:line="240" w:lineRule="auto"/>
              <w:jc w:val="center"/>
              <w:rPr>
                <w:rFonts w:ascii="Times New Roman" w:eastAsia="Calibri" w:hAnsi="Times New Roman"/>
                <w:sz w:val="24"/>
                <w:szCs w:val="24"/>
                <w:lang w:eastAsia="en-US"/>
              </w:rPr>
            </w:pPr>
          </w:p>
          <w:p w:rsidR="00825FA7" w:rsidRDefault="009624F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9624FF" w:rsidRPr="00A57FA6" w:rsidTr="0035153D">
        <w:tc>
          <w:tcPr>
            <w:tcW w:w="7763" w:type="dxa"/>
            <w:shd w:val="clear" w:color="auto" w:fill="auto"/>
          </w:tcPr>
          <w:p w:rsidR="009624FF" w:rsidRPr="00A57FA6" w:rsidRDefault="009624FF" w:rsidP="009624FF">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Pr>
                <w:rFonts w:ascii="Times New Roman" w:eastAsia="Calibri" w:hAnsi="Times New Roman"/>
                <w:sz w:val="24"/>
                <w:szCs w:val="24"/>
                <w:lang w:eastAsia="en-US"/>
              </w:rPr>
              <w:t xml:space="preserve">хореографического </w:t>
            </w:r>
            <w:r w:rsidRPr="00A57FA6">
              <w:rPr>
                <w:rFonts w:ascii="Times New Roman" w:eastAsia="Calibri" w:hAnsi="Times New Roman"/>
                <w:sz w:val="24"/>
                <w:szCs w:val="24"/>
                <w:lang w:eastAsia="en-US"/>
              </w:rPr>
              <w:t xml:space="preserve"> искусства «</w:t>
            </w:r>
            <w:r>
              <w:rPr>
                <w:rFonts w:ascii="Times New Roman" w:eastAsia="Calibri" w:hAnsi="Times New Roman"/>
                <w:sz w:val="24"/>
                <w:szCs w:val="24"/>
                <w:lang w:eastAsia="en-US"/>
              </w:rPr>
              <w:t xml:space="preserve">Хореографическое  </w:t>
            </w:r>
            <w:r w:rsidRPr="00A57FA6">
              <w:rPr>
                <w:rFonts w:ascii="Times New Roman" w:eastAsia="Calibri" w:hAnsi="Times New Roman"/>
                <w:sz w:val="24"/>
                <w:szCs w:val="24"/>
                <w:lang w:eastAsia="en-US"/>
              </w:rPr>
              <w:t xml:space="preserve"> искусство</w:t>
            </w:r>
            <w:r>
              <w:rPr>
                <w:rFonts w:ascii="Times New Roman" w:eastAsia="Calibri" w:hAnsi="Times New Roman"/>
                <w:sz w:val="24"/>
                <w:szCs w:val="24"/>
                <w:lang w:eastAsia="en-US"/>
              </w:rPr>
              <w:t>»</w:t>
            </w:r>
          </w:p>
        </w:tc>
        <w:tc>
          <w:tcPr>
            <w:tcW w:w="6662" w:type="dxa"/>
            <w:shd w:val="clear" w:color="auto" w:fill="auto"/>
          </w:tcPr>
          <w:p w:rsidR="009624FF" w:rsidRDefault="009624FF" w:rsidP="00A57FA6">
            <w:pPr>
              <w:spacing w:after="0" w:line="240" w:lineRule="auto"/>
              <w:jc w:val="center"/>
              <w:rPr>
                <w:rFonts w:ascii="Times New Roman" w:eastAsia="Calibri" w:hAnsi="Times New Roman"/>
                <w:sz w:val="24"/>
                <w:szCs w:val="24"/>
                <w:lang w:eastAsia="en-US"/>
              </w:rPr>
            </w:pPr>
          </w:p>
          <w:p w:rsidR="009624FF" w:rsidRDefault="009624F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bl>
    <w:p w:rsidR="00640C8A" w:rsidRDefault="00640C8A" w:rsidP="00640C8A">
      <w:pPr>
        <w:shd w:val="clear" w:color="auto" w:fill="FFFFFF"/>
        <w:tabs>
          <w:tab w:val="left" w:pos="567"/>
          <w:tab w:val="left" w:pos="720"/>
        </w:tabs>
        <w:spacing w:after="0" w:line="240" w:lineRule="auto"/>
        <w:jc w:val="both"/>
        <w:rPr>
          <w:rStyle w:val="t21"/>
          <w:rFonts w:ascii="Times New Roman" w:hAnsi="Times New Roman"/>
          <w:color w:val="1E1E1E"/>
          <w:spacing w:val="-16"/>
          <w:sz w:val="28"/>
          <w:szCs w:val="28"/>
        </w:rPr>
      </w:pPr>
    </w:p>
    <w:p w:rsidR="00A969F0" w:rsidRDefault="00A969F0" w:rsidP="009047A9">
      <w:pPr>
        <w:shd w:val="clear" w:color="auto" w:fill="FFFFFF"/>
        <w:tabs>
          <w:tab w:val="left" w:pos="567"/>
          <w:tab w:val="left" w:pos="720"/>
        </w:tabs>
        <w:spacing w:after="0" w:line="240" w:lineRule="auto"/>
        <w:jc w:val="both"/>
        <w:rPr>
          <w:rStyle w:val="t21"/>
          <w:rFonts w:ascii="Times New Roman" w:hAnsi="Times New Roman"/>
          <w:color w:val="1E1E1E"/>
          <w:spacing w:val="-16"/>
          <w:sz w:val="28"/>
          <w:szCs w:val="28"/>
        </w:rPr>
      </w:pPr>
    </w:p>
    <w:p w:rsidR="00E006EE" w:rsidRPr="00FF7D96" w:rsidRDefault="00E006EE" w:rsidP="00E006EE">
      <w:pPr>
        <w:shd w:val="clear" w:color="auto" w:fill="FFFFFF"/>
        <w:tabs>
          <w:tab w:val="left" w:pos="567"/>
          <w:tab w:val="left" w:pos="720"/>
        </w:tabs>
        <w:spacing w:after="0" w:line="240" w:lineRule="auto"/>
        <w:jc w:val="both"/>
        <w:rPr>
          <w:rFonts w:ascii="Times New Roman" w:hAnsi="Times New Roman"/>
          <w:color w:val="1E1E1E"/>
          <w:spacing w:val="-16"/>
          <w:sz w:val="24"/>
          <w:szCs w:val="24"/>
          <w:u w:val="single"/>
        </w:rPr>
      </w:pPr>
      <w:r w:rsidRPr="00FF7D96">
        <w:rPr>
          <w:rFonts w:ascii="Times New Roman" w:hAnsi="Times New Roman"/>
          <w:color w:val="1E1E1E"/>
          <w:spacing w:val="-16"/>
          <w:sz w:val="24"/>
          <w:szCs w:val="24"/>
          <w:u w:val="single"/>
        </w:rPr>
        <w:t xml:space="preserve">3.1.4. </w:t>
      </w:r>
      <w:r w:rsidR="005F0E38" w:rsidRPr="00FF7D96">
        <w:rPr>
          <w:rFonts w:ascii="Times New Roman" w:hAnsi="Times New Roman"/>
          <w:color w:val="1E1E1E"/>
          <w:spacing w:val="-16"/>
          <w:sz w:val="24"/>
          <w:szCs w:val="24"/>
          <w:u w:val="single"/>
        </w:rPr>
        <w:t>Информация о реализуемых дополнительных общеобразовательных  программах, в том числе о реализуемых дополнительных общеобразовательных  программах</w:t>
      </w:r>
      <w:r w:rsidR="00B418FC">
        <w:rPr>
          <w:rFonts w:ascii="Times New Roman" w:hAnsi="Times New Roman"/>
          <w:color w:val="1E1E1E"/>
          <w:spacing w:val="-16"/>
          <w:sz w:val="24"/>
          <w:szCs w:val="24"/>
          <w:u w:val="single"/>
        </w:rPr>
        <w:t xml:space="preserve"> для детей-инвалидов</w:t>
      </w:r>
      <w:r w:rsidR="005F0E38" w:rsidRPr="00FF7D96">
        <w:rPr>
          <w:rFonts w:ascii="Times New Roman" w:hAnsi="Times New Roman"/>
          <w:color w:val="1E1E1E"/>
          <w:spacing w:val="-16"/>
          <w:sz w:val="24"/>
          <w:szCs w:val="24"/>
          <w:u w:val="single"/>
        </w:rPr>
        <w:t>.</w:t>
      </w:r>
    </w:p>
    <w:p w:rsidR="00CB58C9" w:rsidRPr="004266CE" w:rsidRDefault="00CB58C9" w:rsidP="00E006EE">
      <w:pPr>
        <w:shd w:val="clear" w:color="auto" w:fill="FFFFFF"/>
        <w:tabs>
          <w:tab w:val="left" w:pos="567"/>
          <w:tab w:val="left" w:pos="720"/>
        </w:tabs>
        <w:spacing w:after="0" w:line="240" w:lineRule="auto"/>
        <w:jc w:val="both"/>
        <w:rPr>
          <w:rFonts w:ascii="Times New Roman" w:hAnsi="Times New Roman"/>
          <w:b/>
          <w:color w:val="1E1E1E"/>
          <w:spacing w:val="-16"/>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020"/>
        <w:gridCol w:w="2178"/>
        <w:gridCol w:w="7177"/>
      </w:tblGrid>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п/п</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Наименование дополнительных общеобразовательных программ</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(учебных предметов)</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в области </w:t>
            </w:r>
            <w:r w:rsidR="00B418FC">
              <w:rPr>
                <w:rFonts w:ascii="Times New Roman" w:eastAsia="Calibri" w:hAnsi="Times New Roman"/>
                <w:b/>
                <w:sz w:val="24"/>
                <w:szCs w:val="24"/>
                <w:lang w:eastAsia="en-US"/>
              </w:rPr>
              <w:t xml:space="preserve"> </w:t>
            </w:r>
            <w:r w:rsidR="009047A9" w:rsidRPr="001B6C05">
              <w:rPr>
                <w:rFonts w:ascii="Times New Roman" w:eastAsia="Calibri" w:hAnsi="Times New Roman"/>
                <w:b/>
                <w:sz w:val="24"/>
                <w:szCs w:val="24"/>
                <w:lang w:eastAsia="en-US"/>
              </w:rPr>
              <w:t xml:space="preserve"> </w:t>
            </w:r>
            <w:r w:rsidRPr="001B6C05">
              <w:rPr>
                <w:rFonts w:ascii="Times New Roman" w:eastAsia="Calibri" w:hAnsi="Times New Roman"/>
                <w:b/>
                <w:sz w:val="24"/>
                <w:szCs w:val="24"/>
                <w:lang w:eastAsia="en-US"/>
              </w:rPr>
              <w:t>искусств   для детей,</w:t>
            </w:r>
          </w:p>
          <w:p w:rsidR="00E756D6" w:rsidRPr="001B6C05" w:rsidRDefault="00B418FC" w:rsidP="00B418FC">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в том числе для детей-</w:t>
            </w:r>
            <w:r w:rsidR="00E756D6" w:rsidRPr="001B6C05">
              <w:rPr>
                <w:rFonts w:ascii="Times New Roman" w:eastAsia="Calibri" w:hAnsi="Times New Roman"/>
                <w:b/>
                <w:sz w:val="24"/>
                <w:szCs w:val="24"/>
                <w:lang w:eastAsia="en-US"/>
              </w:rPr>
              <w:t xml:space="preserve"> инвалидов</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Сроки и форма обучения/Язык, на котором осуществляется образование</w:t>
            </w:r>
          </w:p>
        </w:tc>
        <w:tc>
          <w:tcPr>
            <w:tcW w:w="717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Краткое описание программы/</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Аннотация к каждому учебному предмету/</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Использование дистанционных образовательных технологий</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t>1.</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программа в области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музыкального искусства «Фортепиано»</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1. Специальность и чтение с листа</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2.Хоровой класс</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3.Сольфеджио</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4.Слушание музыки</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5. Музыкальная литература</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 xml:space="preserve">6.Ансамбль </w:t>
            </w:r>
          </w:p>
          <w:p w:rsidR="00E756D6" w:rsidRPr="001B6C05" w:rsidRDefault="00E756D6" w:rsidP="001B6C05">
            <w:pPr>
              <w:spacing w:after="0" w:line="240" w:lineRule="auto"/>
              <w:rPr>
                <w:rFonts w:ascii="Times New Roman" w:eastAsia="Calibri" w:hAnsi="Times New Roman"/>
                <w:b/>
                <w:sz w:val="24"/>
                <w:szCs w:val="24"/>
                <w:lang w:eastAsia="en-US"/>
              </w:rPr>
            </w:pPr>
            <w:r w:rsidRPr="001B6C05">
              <w:rPr>
                <w:rFonts w:ascii="Times New Roman" w:eastAsia="Calibri" w:hAnsi="Times New Roman"/>
                <w:sz w:val="24"/>
                <w:szCs w:val="24"/>
                <w:lang w:eastAsia="en-US"/>
              </w:rPr>
              <w:t xml:space="preserve">  </w:t>
            </w:r>
          </w:p>
          <w:p w:rsidR="00E756D6" w:rsidRPr="001B6C05" w:rsidRDefault="00E756D6" w:rsidP="001B6C05">
            <w:pPr>
              <w:spacing w:after="0" w:line="240" w:lineRule="auto"/>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r w:rsidR="006A335C">
              <w:rPr>
                <w:rFonts w:ascii="Times New Roman" w:eastAsia="Calibri" w:hAnsi="Times New Roman"/>
                <w:sz w:val="24"/>
                <w:szCs w:val="24"/>
                <w:lang w:eastAsia="en-US"/>
              </w:rPr>
              <w:t>/</w:t>
            </w:r>
            <w:r w:rsidRPr="001B6C05">
              <w:rPr>
                <w:rFonts w:ascii="Times New Roman" w:eastAsia="Calibri" w:hAnsi="Times New Roman"/>
                <w:sz w:val="24"/>
                <w:szCs w:val="24"/>
                <w:lang w:eastAsia="en-US"/>
              </w:rPr>
              <w:t xml:space="preserve"> </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sz w:val="20"/>
                <w:szCs w:val="20"/>
                <w:lang w:eastAsia="en-US"/>
              </w:rPr>
              <w:t xml:space="preserve">Программа разработана  на  основе  ФГТ  и </w:t>
            </w:r>
            <w:r w:rsidRPr="001B6C05">
              <w:rPr>
                <w:rFonts w:ascii="Times New Roman" w:eastAsia="Calibri" w:hAnsi="Times New Roman"/>
                <w:color w:val="000000"/>
                <w:sz w:val="20"/>
                <w:szCs w:val="20"/>
                <w:lang w:eastAsia="en-US"/>
              </w:rPr>
              <w:t xml:space="preserve">направлена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w:t>
            </w:r>
          </w:p>
          <w:p w:rsidR="00E756D6" w:rsidRPr="001B6C05" w:rsidRDefault="00E756D6" w:rsidP="00A969F0">
            <w:pPr>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b/>
                <w:color w:val="000000"/>
                <w:sz w:val="20"/>
                <w:szCs w:val="20"/>
                <w:lang w:eastAsia="en-US"/>
              </w:rPr>
              <w:t>Учебный предмет "Специальность и чтение с листа"</w:t>
            </w:r>
            <w:r w:rsidRPr="001B6C05">
              <w:rPr>
                <w:rFonts w:ascii="Times New Roman" w:eastAsia="Calibri" w:hAnsi="Times New Roman"/>
                <w:color w:val="000000"/>
                <w:sz w:val="20"/>
                <w:szCs w:val="20"/>
                <w:lang w:eastAsia="en-US"/>
              </w:rPr>
              <w:t xml:space="preserve"> направлен на приобретение детьми знаний, умений и навыков игры на фортепиано.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w:t>
            </w:r>
            <w:r w:rsidRPr="001B6C05">
              <w:rPr>
                <w:rFonts w:ascii="Times New Roman" w:eastAsia="Calibri" w:hAnsi="Times New Roman"/>
                <w:color w:val="000000"/>
                <w:sz w:val="20"/>
                <w:szCs w:val="20"/>
                <w:lang w:eastAsia="en-US"/>
              </w:rPr>
              <w:lastRenderedPageBreak/>
              <w:t>навыки самостоятельной работы</w:t>
            </w:r>
          </w:p>
          <w:p w:rsidR="00E756D6" w:rsidRPr="001B6C05" w:rsidRDefault="00E756D6" w:rsidP="00A969F0">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«Хоровой класс»</w:t>
            </w:r>
            <w:r w:rsidRPr="001B6C05">
              <w:rPr>
                <w:rFonts w:ascii="Times New Roman" w:eastAsia="Calibri" w:hAnsi="Times New Roman"/>
                <w:sz w:val="20"/>
                <w:szCs w:val="20"/>
                <w:lang w:eastAsia="en-US"/>
              </w:rPr>
              <w:t xml:space="preserve"> является предметом обязательной части, занимает особое место в развитии музыканта-инструменталиста. Хоровое исполнительство - один из наиболее сложных и значимых видов музыкальной деятельности</w:t>
            </w:r>
          </w:p>
          <w:p w:rsidR="00E756D6" w:rsidRPr="001B6C05" w:rsidRDefault="00E756D6" w:rsidP="00A969F0">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w:t>
            </w:r>
            <w:r w:rsidRPr="001B6C05">
              <w:rPr>
                <w:rFonts w:ascii="Times New Roman" w:eastAsia="Calibri" w:hAnsi="Times New Roman"/>
                <w:sz w:val="28"/>
                <w:szCs w:val="28"/>
                <w:lang w:eastAsia="en-US"/>
              </w:rPr>
              <w:t xml:space="preserve"> </w:t>
            </w:r>
          </w:p>
          <w:p w:rsidR="00E756D6" w:rsidRPr="001B6C05" w:rsidRDefault="00E756D6" w:rsidP="00A969F0">
            <w:pPr>
              <w:suppressAutoHyphens/>
              <w:spacing w:after="0" w:line="240" w:lineRule="auto"/>
              <w:jc w:val="both"/>
              <w:rPr>
                <w:rFonts w:ascii="Times New Roman" w:eastAsia="Calibri" w:hAnsi="Times New Roman" w:cs="Mangal"/>
                <w:color w:val="000000"/>
                <w:kern w:val="1"/>
                <w:sz w:val="28"/>
                <w:szCs w:val="28"/>
                <w:lang w:eastAsia="hi-IN" w:bidi="hi-IN"/>
              </w:rPr>
            </w:pPr>
            <w:r w:rsidRPr="001B6C05">
              <w:rPr>
                <w:rFonts w:ascii="Times New Roman" w:eastAsia="ヒラギノ角ゴ Pro W3" w:hAnsi="Times New Roman"/>
                <w:b/>
                <w:color w:val="000000"/>
                <w:kern w:val="1"/>
                <w:sz w:val="20"/>
                <w:szCs w:val="20"/>
                <w:lang w:eastAsia="hi-IN" w:bidi="hi-IN"/>
              </w:rPr>
              <w:t>Учебный предмет «Слушание музыки»</w:t>
            </w:r>
            <w:r w:rsidRPr="001B6C05">
              <w:rPr>
                <w:rFonts w:ascii="Times New Roman" w:eastAsia="ヒラギノ角ゴ Pro W3" w:hAnsi="Times New Roman"/>
                <w:color w:val="000000"/>
                <w:kern w:val="1"/>
                <w:sz w:val="20"/>
                <w:szCs w:val="20"/>
                <w:lang w:eastAsia="hi-IN" w:bidi="hi-IN"/>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r w:rsidRPr="001B6C05">
              <w:rPr>
                <w:rFonts w:ascii="Times New Roman" w:eastAsia="Calibri" w:hAnsi="Times New Roman" w:cs="Mangal"/>
                <w:color w:val="000000"/>
                <w:kern w:val="1"/>
                <w:sz w:val="28"/>
                <w:szCs w:val="28"/>
                <w:lang w:eastAsia="hi-IN" w:bidi="hi-IN"/>
              </w:rPr>
              <w:t xml:space="preserve">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A969F0">
            <w:pPr>
              <w:suppressAutoHyphens/>
              <w:spacing w:after="0" w:line="240" w:lineRule="auto"/>
              <w:jc w:val="both"/>
              <w:rPr>
                <w:rFonts w:ascii="Times New Roman" w:eastAsia="Calibri" w:hAnsi="Times New Roman" w:cs="Mangal"/>
                <w:color w:val="000000"/>
                <w:kern w:val="1"/>
                <w:sz w:val="20"/>
                <w:szCs w:val="20"/>
                <w:lang w:eastAsia="hi-IN" w:bidi="hi-IN"/>
              </w:rPr>
            </w:pPr>
            <w:r w:rsidRPr="001B6C05">
              <w:rPr>
                <w:rFonts w:ascii="Times New Roman" w:eastAsia="Calibri" w:hAnsi="Times New Roman" w:cs="Mangal"/>
                <w:b/>
                <w:color w:val="000000"/>
                <w:kern w:val="1"/>
                <w:sz w:val="20"/>
                <w:szCs w:val="20"/>
                <w:lang w:eastAsia="hi-IN" w:bidi="hi-IN"/>
              </w:rPr>
              <w:t>Учебный предмет «Ансамбль»</w:t>
            </w:r>
            <w:r w:rsidRPr="001B6C05">
              <w:rPr>
                <w:rFonts w:ascii="Times New Roman" w:eastAsia="Calibri" w:hAnsi="Times New Roman" w:cs="Mangal"/>
                <w:color w:val="000000"/>
                <w:kern w:val="1"/>
                <w:sz w:val="20"/>
                <w:szCs w:val="20"/>
                <w:lang w:eastAsia="hi-IN" w:bidi="hi-IN"/>
              </w:rPr>
              <w:t xml:space="preserve"> 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s="Mangal"/>
                <w:color w:val="00000A"/>
                <w:kern w:val="1"/>
                <w:sz w:val="20"/>
                <w:szCs w:val="20"/>
                <w:lang w:eastAsia="hi-IN" w:bidi="hi-IN"/>
              </w:rPr>
              <w:t xml:space="preserve">происходит на базе: </w:t>
            </w:r>
            <w:r w:rsidRPr="001B6C05">
              <w:rPr>
                <w:rFonts w:ascii="Times New Roman" w:eastAsia="Calibri" w:hAnsi="Times New Roman" w:cs="Mangal"/>
                <w:color w:val="000000"/>
                <w:kern w:val="1"/>
                <w:sz w:val="20"/>
                <w:szCs w:val="20"/>
                <w:lang w:eastAsia="hi-IN" w:bidi="hi-IN"/>
              </w:rPr>
              <w:t xml:space="preserve">дуэтов, различных переложений для четырехручного и </w:t>
            </w:r>
            <w:proofErr w:type="spellStart"/>
            <w:r w:rsidRPr="001B6C05">
              <w:rPr>
                <w:rFonts w:ascii="Times New Roman" w:eastAsia="Calibri" w:hAnsi="Times New Roman" w:cs="Mangal"/>
                <w:color w:val="000000"/>
                <w:kern w:val="1"/>
                <w:sz w:val="20"/>
                <w:szCs w:val="20"/>
                <w:lang w:eastAsia="hi-IN" w:bidi="hi-IN"/>
              </w:rPr>
              <w:t>двухрояльного</w:t>
            </w:r>
            <w:proofErr w:type="spellEnd"/>
            <w:r w:rsidRPr="001B6C05">
              <w:rPr>
                <w:rFonts w:ascii="Times New Roman" w:eastAsia="Calibri" w:hAnsi="Times New Roman" w:cs="Mangal"/>
                <w:color w:val="000000"/>
                <w:kern w:val="1"/>
                <w:sz w:val="20"/>
                <w:szCs w:val="20"/>
                <w:lang w:eastAsia="hi-IN" w:bidi="hi-IN"/>
              </w:rPr>
              <w:t xml:space="preserve"> исполнения, произведений различных форм, стилей и жанров </w:t>
            </w:r>
            <w:r w:rsidRPr="001B6C05">
              <w:rPr>
                <w:rFonts w:ascii="Times New Roman" w:eastAsia="Calibri" w:hAnsi="Times New Roman" w:cs="Mangal"/>
                <w:color w:val="00000A"/>
                <w:kern w:val="1"/>
                <w:sz w:val="20"/>
                <w:szCs w:val="20"/>
                <w:lang w:eastAsia="hi-IN" w:bidi="hi-IN"/>
              </w:rPr>
              <w:t>отечественных</w:t>
            </w:r>
            <w:r w:rsidR="00A969F0">
              <w:rPr>
                <w:rFonts w:ascii="Times New Roman" w:eastAsia="Calibri" w:hAnsi="Times New Roman" w:cs="Mangal"/>
                <w:color w:val="000000"/>
                <w:kern w:val="1"/>
                <w:sz w:val="20"/>
                <w:szCs w:val="20"/>
                <w:lang w:eastAsia="hi-IN" w:bidi="hi-IN"/>
              </w:rPr>
              <w:t xml:space="preserve"> и зарубежных композиторов.</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lastRenderedPageBreak/>
              <w:t>3.</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«Народные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адаптированная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«Народные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Хоровой класс</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Ансамбль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color w:val="000000"/>
                <w:sz w:val="20"/>
                <w:szCs w:val="20"/>
                <w:lang w:eastAsia="en-US"/>
              </w:rPr>
              <w:t>Учебный предмет "Специальность".</w:t>
            </w:r>
            <w:r w:rsidRPr="001B6C05">
              <w:rPr>
                <w:rFonts w:ascii="Times New Roman" w:eastAsia="Calibri" w:hAnsi="Times New Roman"/>
                <w:color w:val="000000"/>
                <w:sz w:val="20"/>
                <w:szCs w:val="20"/>
                <w:lang w:eastAsia="en-US"/>
              </w:rPr>
              <w:t xml:space="preserve"> </w:t>
            </w:r>
            <w:r w:rsidRPr="001B6C05">
              <w:rPr>
                <w:rFonts w:ascii="Times New Roman" w:eastAsia="Calibri" w:hAnsi="Times New Roman"/>
                <w:sz w:val="20"/>
                <w:szCs w:val="20"/>
                <w:lang w:eastAsia="en-US"/>
              </w:rPr>
              <w:t xml:space="preserve">Программа учебного предмета  «Специальность»  разработана  на  основе  и  с  учетом  ФГТ  к  дополнительной  предпрофессиональной  общеобразовательной  программе  в  области  музыкального  искусства. Содержание учебного предмета </w:t>
            </w:r>
            <w:r w:rsidRPr="001B6C05">
              <w:rPr>
                <w:rFonts w:ascii="Times New Roman" w:eastAsia="Calibri" w:hAnsi="Times New Roman"/>
                <w:color w:val="000000"/>
                <w:sz w:val="20"/>
                <w:szCs w:val="20"/>
                <w:lang w:eastAsia="en-US"/>
              </w:rPr>
              <w:t>направлено на приобретение детьми знаний, умений и навыков игры на баяне, получение ими художественного образования, а также на эстетическое воспитание и духовно-нравственное развитие ученика.</w:t>
            </w:r>
            <w:r w:rsidRPr="001B6C05">
              <w:rPr>
                <w:rFonts w:ascii="Times New Roman" w:eastAsia="Calibri" w:hAnsi="Times New Roman"/>
                <w:b/>
                <w:sz w:val="20"/>
                <w:szCs w:val="20"/>
                <w:lang w:eastAsia="en-US"/>
              </w:rPr>
              <w:t xml:space="preserve"> </w:t>
            </w:r>
          </w:p>
          <w:p w:rsidR="00E756D6" w:rsidRPr="001B6C05" w:rsidRDefault="00E756D6" w:rsidP="00A969F0">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«Хоровой класс»</w:t>
            </w:r>
            <w:r w:rsidRPr="001B6C05">
              <w:rPr>
                <w:rFonts w:ascii="Times New Roman" w:eastAsia="Calibri" w:hAnsi="Times New Roman"/>
                <w:sz w:val="20"/>
                <w:szCs w:val="20"/>
                <w:lang w:eastAsia="en-US"/>
              </w:rPr>
              <w:t xml:space="preserve"> является предметом обязательной части, занимает особое место в развитии музыканта-инструменталиста. Хоровое исполнительство - один из наиболее сложных и значимых видов музыкальной деятельности.</w:t>
            </w:r>
          </w:p>
          <w:p w:rsidR="00E756D6" w:rsidRPr="001B6C05" w:rsidRDefault="00E756D6" w:rsidP="00A969F0">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w:t>
            </w:r>
            <w:r w:rsidRPr="001B6C05">
              <w:rPr>
                <w:rFonts w:ascii="Times New Roman" w:eastAsia="Calibri" w:hAnsi="Times New Roman"/>
                <w:sz w:val="28"/>
                <w:szCs w:val="28"/>
                <w:lang w:eastAsia="en-US"/>
              </w:rPr>
              <w:t xml:space="preserve"> </w:t>
            </w:r>
          </w:p>
          <w:p w:rsidR="00E756D6" w:rsidRPr="001B6C05" w:rsidRDefault="00E756D6" w:rsidP="00A969F0">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b/>
                <w:sz w:val="20"/>
                <w:szCs w:val="20"/>
                <w:lang w:eastAsia="en-US"/>
              </w:rPr>
              <w:lastRenderedPageBreak/>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r w:rsidRPr="001B6C05">
              <w:rPr>
                <w:rFonts w:ascii="Times New Roman" w:eastAsia="Calibri" w:hAnsi="Times New Roman"/>
                <w:sz w:val="28"/>
                <w:szCs w:val="28"/>
                <w:lang w:eastAsia="en-US"/>
              </w:rPr>
              <w:t xml:space="preserve"> </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 xml:space="preserve">Учебный предмет «Музыкальная литература» </w:t>
            </w:r>
            <w:r w:rsidR="00E756D6" w:rsidRPr="001B6C05">
              <w:rPr>
                <w:rFonts w:ascii="Times New Roman" w:eastAsia="Calibri" w:hAnsi="Times New Roman"/>
                <w:sz w:val="20"/>
                <w:szCs w:val="20"/>
                <w:lang w:eastAsia="en-US"/>
              </w:rPr>
              <w:t xml:space="preserve">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00E756D6" w:rsidRPr="001B6C05">
              <w:rPr>
                <w:rFonts w:ascii="Times New Roman" w:eastAsia="Calibri" w:hAnsi="Times New Roman"/>
                <w:sz w:val="20"/>
                <w:szCs w:val="20"/>
                <w:lang w:eastAsia="en-US"/>
              </w:rPr>
              <w:t>обучающихся</w:t>
            </w:r>
            <w:proofErr w:type="gramEnd"/>
            <w:r w:rsidR="00E756D6"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A969F0"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«Ансамбль». </w:t>
            </w:r>
            <w:r w:rsidRPr="001B6C05">
              <w:rPr>
                <w:rFonts w:ascii="Times New Roman" w:eastAsia="Calibri" w:hAnsi="Times New Roman"/>
                <w:sz w:val="20"/>
                <w:szCs w:val="20"/>
                <w:lang w:eastAsia="en-US"/>
              </w:rPr>
              <w:t>Смешанные ансамбли русских народных инструментов широко распространяются в школьной учебной практике, так как не во всех музыкальных образовательных учреждениях имеются большие классы струнных народных инструментов, составляющих основу оркестра. Успешный опыт смешанных ансамблей должен основываться на творческих контактах руководителя коллектива с пр</w:t>
            </w:r>
            <w:r w:rsidR="00A969F0">
              <w:rPr>
                <w:rFonts w:ascii="Times New Roman" w:eastAsia="Calibri" w:hAnsi="Times New Roman"/>
                <w:sz w:val="20"/>
                <w:szCs w:val="20"/>
                <w:lang w:eastAsia="en-US"/>
              </w:rPr>
              <w:t>еподавателями по специальности.</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«Фортепиано»</w:t>
            </w:r>
            <w:r w:rsidRPr="001B6C05">
              <w:rPr>
                <w:rFonts w:ascii="Times New Roman" w:eastAsia="Calibri" w:hAnsi="Times New Roman"/>
                <w:sz w:val="20"/>
                <w:szCs w:val="20"/>
                <w:lang w:eastAsia="en-US"/>
              </w:rPr>
              <w:t xml:space="preserve"> наряду с другими предметами учебного плана является одним из звеньев музыкального воспитания и предпрофессиональной подготовки учащихся – 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необходим курс ознакомления с эт</w:t>
            </w:r>
            <w:r w:rsidR="00A969F0">
              <w:rPr>
                <w:rFonts w:ascii="Times New Roman" w:eastAsia="Calibri" w:hAnsi="Times New Roman"/>
                <w:sz w:val="20"/>
                <w:szCs w:val="20"/>
                <w:lang w:eastAsia="en-US"/>
              </w:rPr>
              <w:t>им дополнительным инструментом.</w:t>
            </w:r>
          </w:p>
        </w:tc>
      </w:tr>
      <w:tr w:rsidR="001B6C05" w:rsidRPr="001B6C05" w:rsidTr="001B6C05">
        <w:trPr>
          <w:trHeight w:val="704"/>
        </w:trPr>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lastRenderedPageBreak/>
              <w:t>4</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«Духовые и ударные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адаптированная программа в области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«Духовые и ударные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Ансамбль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Хоровой класс</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Оркестровый класс</w:t>
            </w:r>
          </w:p>
          <w:p w:rsidR="00E756D6" w:rsidRPr="001B6C05" w:rsidRDefault="00E756D6" w:rsidP="001B6C05">
            <w:pPr>
              <w:spacing w:after="0" w:line="240" w:lineRule="auto"/>
              <w:contextualSpacing/>
              <w:rPr>
                <w:rFonts w:eastAsia="Calibri"/>
                <w:lang w:eastAsia="en-US"/>
              </w:rPr>
            </w:pPr>
            <w:r w:rsidRPr="001B6C05">
              <w:rPr>
                <w:rFonts w:ascii="Times New Roman" w:eastAsia="Calibri" w:hAnsi="Times New Roman"/>
                <w:sz w:val="24"/>
                <w:szCs w:val="24"/>
                <w:lang w:eastAsia="en-US"/>
              </w:rPr>
              <w:t>Дополнительный инструмент</w:t>
            </w:r>
            <w:r w:rsidRPr="001B6C05">
              <w:rPr>
                <w:rFonts w:eastAsia="Calibri"/>
                <w:lang w:eastAsia="en-US"/>
              </w:rPr>
              <w:t>.</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«Специальность»</w:t>
            </w:r>
            <w:r w:rsidRPr="001B6C05">
              <w:rPr>
                <w:rFonts w:ascii="Times New Roman" w:eastAsia="Calibri" w:hAnsi="Times New Roman"/>
                <w:sz w:val="20"/>
                <w:szCs w:val="20"/>
                <w:lang w:eastAsia="en-US"/>
              </w:rPr>
              <w:t xml:space="preserve">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«Духовые и ударные инструменты», </w:t>
            </w: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 xml:space="preserve">направлена на приобретение обучающимися знаний, умений и навыков игры на флейте, трубе получение ими художественного образования, а также на эстетическое воспитание и духовно-нравственное развитие ученика. </w:t>
            </w:r>
          </w:p>
          <w:p w:rsidR="00E756D6" w:rsidRPr="001B6C05" w:rsidRDefault="00E756D6" w:rsidP="00A969F0">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«Ансамбль»</w:t>
            </w:r>
            <w:r w:rsidRPr="001B6C05">
              <w:rPr>
                <w:rFonts w:eastAsia="Calibri"/>
                <w:sz w:val="20"/>
                <w:szCs w:val="20"/>
                <w:lang w:eastAsia="en-US"/>
              </w:rPr>
              <w:t xml:space="preserve"> </w:t>
            </w:r>
            <w:r w:rsidRPr="001B6C05">
              <w:rPr>
                <w:rFonts w:ascii="Times New Roman" w:eastAsia="Calibri" w:hAnsi="Times New Roman"/>
                <w:sz w:val="20"/>
                <w:szCs w:val="20"/>
                <w:lang w:eastAsia="en-US"/>
              </w:rPr>
              <w:t xml:space="preserve">Программа учебного предмета «Ансамбль» разработана на основе и с учетом ФГТ к дополнительной предпрофессиональной общеобразовательной программе в области музыкального искусства «Духовые и ударные инструменты». Учебный предмет «Ансамбль» является обязательным учебным предметом в детских школах искусств, реализующих программы предпрофессионального обучения. Навыки коллективного музицирования формируются и развиваются на основе и параллельно с уже приобретенными знаниями в классе по специальности.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w:t>
            </w:r>
            <w:r w:rsidRPr="001B6C05">
              <w:rPr>
                <w:rFonts w:ascii="Times New Roman" w:eastAsia="Calibri" w:hAnsi="Times New Roman"/>
                <w:sz w:val="20"/>
                <w:szCs w:val="20"/>
                <w:lang w:eastAsia="en-US"/>
              </w:rPr>
              <w:lastRenderedPageBreak/>
              <w:t xml:space="preserve">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color w:val="000000"/>
                <w:sz w:val="20"/>
                <w:szCs w:val="20"/>
                <w:lang w:eastAsia="en-US"/>
              </w:rPr>
              <w:t>Учебный предмет «Оркестровый класс</w:t>
            </w:r>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 xml:space="preserve"> – учебный предмет,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 участвующих в коллективном </w:t>
            </w:r>
            <w:proofErr w:type="spellStart"/>
            <w:r w:rsidRPr="001B6C05">
              <w:rPr>
                <w:rFonts w:ascii="Times New Roman" w:eastAsia="Calibri" w:hAnsi="Times New Roman"/>
                <w:sz w:val="20"/>
                <w:szCs w:val="20"/>
                <w:lang w:eastAsia="en-US"/>
              </w:rPr>
              <w:t>музицировании</w:t>
            </w:r>
            <w:proofErr w:type="spellEnd"/>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восьмилетним сроком обучения к занятиям в оркестре привлекаются учащиеся 5-8 классов, наиболее подготовленные учащиеся 4 класса.</w:t>
            </w:r>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пятилетним сроком обуче</w:t>
            </w:r>
            <w:r w:rsidRPr="001B6C05">
              <w:rPr>
                <w:rFonts w:ascii="Times New Roman" w:eastAsia="Calibri" w:hAnsi="Times New Roman"/>
                <w:bCs/>
                <w:color w:val="000000"/>
                <w:sz w:val="20"/>
                <w:szCs w:val="20"/>
                <w:lang w:eastAsia="en-US"/>
              </w:rPr>
              <w:softHyphen/>
              <w:t>ния к занятиям в оркестре привлекаются учащиеся 3-5 классов, наиболее подготовленные учащиеся 2 класса.</w:t>
            </w:r>
          </w:p>
          <w:p w:rsidR="00E756D6" w:rsidRPr="00A969F0"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«Дополнительный инструмент»</w:t>
            </w:r>
            <w:r w:rsidRPr="001B6C05">
              <w:rPr>
                <w:rFonts w:ascii="Times New Roman" w:eastAsia="Calibri" w:hAnsi="Times New Roman"/>
                <w:sz w:val="20"/>
                <w:szCs w:val="20"/>
                <w:lang w:eastAsia="en-US"/>
              </w:rPr>
              <w:t xml:space="preserve"> (синтезатор) предложен обучающимся образовательного учреждения, как дополнительный инструмент к обязательной части учебного плана, так как является одним из очень популярных музыкальных инструментов, используемых и в профессиональной, и в любительской исполнительской практике. Разнообразный репертуар для синтезатора включает музыку разных стилей и эпох, в том числе, клас</w:t>
            </w:r>
            <w:r w:rsidR="00A969F0">
              <w:rPr>
                <w:rFonts w:ascii="Times New Roman" w:eastAsia="Calibri" w:hAnsi="Times New Roman"/>
                <w:sz w:val="20"/>
                <w:szCs w:val="20"/>
                <w:lang w:eastAsia="en-US"/>
              </w:rPr>
              <w:t>сическую, популярную, джазовую</w:t>
            </w:r>
            <w:proofErr w:type="gramStart"/>
            <w:r w:rsidR="00A969F0">
              <w:rPr>
                <w:rFonts w:ascii="Times New Roman" w:eastAsia="Calibri" w:hAnsi="Times New Roman"/>
                <w:sz w:val="20"/>
                <w:szCs w:val="20"/>
                <w:lang w:eastAsia="en-US"/>
              </w:rPr>
              <w:t>.</w:t>
            </w:r>
            <w:r w:rsidRPr="001B6C05">
              <w:rPr>
                <w:rFonts w:ascii="Times New Roman" w:eastAsia="Calibri" w:hAnsi="Times New Roman"/>
                <w:sz w:val="20"/>
                <w:szCs w:val="20"/>
                <w:lang w:eastAsia="en-US"/>
              </w:rPr>
              <w:t>.</w:t>
            </w:r>
            <w:proofErr w:type="gramEnd"/>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lastRenderedPageBreak/>
              <w:t>5</w:t>
            </w: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Дополнительная  предпрофессиональная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«Инструменты эстрадного оркестра»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 и чтение с листа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Ансамбль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Основы импровизации и сочинения</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История искусства (джазового)</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 xml:space="preserve">     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eastAsia="Calibri"/>
                <w:lang w:eastAsia="en-US"/>
              </w:rPr>
            </w:pPr>
          </w:p>
        </w:tc>
        <w:tc>
          <w:tcPr>
            <w:tcW w:w="7177" w:type="dxa"/>
            <w:shd w:val="clear" w:color="auto" w:fill="auto"/>
          </w:tcPr>
          <w:p w:rsidR="00E756D6" w:rsidRPr="001B6C05" w:rsidRDefault="00E756D6" w:rsidP="00A969F0">
            <w:pPr>
              <w:tabs>
                <w:tab w:val="left" w:pos="993"/>
              </w:tabs>
              <w:suppressAutoHyphens/>
              <w:spacing w:after="0" w:line="240" w:lineRule="auto"/>
              <w:jc w:val="both"/>
              <w:rPr>
                <w:rFonts w:ascii="Times New Roman" w:eastAsia="Calibri" w:hAnsi="Times New Roman" w:cs="Mangal"/>
                <w:color w:val="000000"/>
                <w:kern w:val="1"/>
                <w:sz w:val="20"/>
                <w:szCs w:val="20"/>
                <w:lang w:eastAsia="hi-IN" w:bidi="hi-IN"/>
              </w:rPr>
            </w:pPr>
            <w:proofErr w:type="gramStart"/>
            <w:r w:rsidRPr="001B6C05">
              <w:rPr>
                <w:rFonts w:ascii="Times New Roman" w:eastAsia="SimSun" w:hAnsi="Times New Roman"/>
                <w:b/>
                <w:kern w:val="1"/>
                <w:sz w:val="20"/>
                <w:szCs w:val="20"/>
                <w:lang w:eastAsia="hi-IN" w:bidi="hi-IN"/>
              </w:rPr>
              <w:lastRenderedPageBreak/>
              <w:t>Учебный предмет "Специальность и чтение с листа"</w:t>
            </w:r>
            <w:r w:rsidRPr="001B6C05">
              <w:rPr>
                <w:rFonts w:ascii="Times New Roman" w:eastAsia="SimSun" w:hAnsi="Times New Roman" w:cs="Mangal"/>
                <w:kern w:val="1"/>
                <w:sz w:val="20"/>
                <w:szCs w:val="20"/>
                <w:lang w:eastAsia="hi-IN" w:bidi="hi-IN"/>
              </w:rPr>
              <w:t xml:space="preserve"> разработан на основе и с учетом ФГТ к дополнительной предпрофессиональной общеобразовательной программе в области музыкального искусства </w:t>
            </w:r>
            <w:r w:rsidRPr="001B6C05">
              <w:rPr>
                <w:rFonts w:ascii="Times New Roman" w:eastAsia="SimSun" w:hAnsi="Times New Roman"/>
                <w:kern w:val="1"/>
                <w:sz w:val="20"/>
                <w:szCs w:val="20"/>
                <w:lang w:eastAsia="hi-IN" w:bidi="hi-IN"/>
              </w:rPr>
              <w:t xml:space="preserve">"Инструменты эстрадного оркестра" и направлен на </w:t>
            </w:r>
            <w:r w:rsidRPr="001B6C05">
              <w:rPr>
                <w:rFonts w:ascii="Times New Roman" w:eastAsia="Calibri" w:hAnsi="Times New Roman" w:cs="Mangal"/>
                <w:color w:val="000000"/>
                <w:kern w:val="1"/>
                <w:sz w:val="20"/>
                <w:szCs w:val="20"/>
                <w:lang w:eastAsia="hi-IN" w:bidi="hi-IN"/>
              </w:rPr>
              <w:t>овладение учащимися основными исполнительскими навыками игры на инструментах эстрадного оркестра (труба, саксофон, синтезатор), позволяющими грамотно исполнять музыкальное произведение, как соло, так и в ансамбле.</w:t>
            </w:r>
            <w:proofErr w:type="gramEnd"/>
            <w:r w:rsidRPr="001B6C05">
              <w:rPr>
                <w:rFonts w:ascii="Times New Roman" w:eastAsia="Calibri" w:hAnsi="Times New Roman" w:cs="Mangal"/>
                <w:color w:val="000000"/>
                <w:kern w:val="1"/>
                <w:sz w:val="20"/>
                <w:szCs w:val="20"/>
                <w:lang w:eastAsia="hi-IN" w:bidi="hi-IN"/>
              </w:rPr>
              <w:t xml:space="preserve"> Данный учебный предмет предполагает обучение навыкам самостоятельной работы с музыкальным материалом и чтению нот с листа, приобретение обучающимися  опыта творческой деятельности и публичных выступлений,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w:t>
            </w:r>
            <w:r w:rsidRPr="001B6C05">
              <w:rPr>
                <w:rFonts w:ascii="Times New Roman" w:eastAsia="Calibri" w:hAnsi="Times New Roman" w:cs="Mangal"/>
                <w:color w:val="000000"/>
                <w:kern w:val="1"/>
                <w:sz w:val="28"/>
                <w:szCs w:val="28"/>
                <w:lang w:eastAsia="hi-IN" w:bidi="hi-IN"/>
              </w:rPr>
              <w:t xml:space="preserve"> </w:t>
            </w:r>
            <w:r w:rsidRPr="001B6C05">
              <w:rPr>
                <w:rFonts w:ascii="Times New Roman" w:eastAsia="Calibri" w:hAnsi="Times New Roman" w:cs="Mangal"/>
                <w:color w:val="000000"/>
                <w:kern w:val="1"/>
                <w:sz w:val="20"/>
                <w:szCs w:val="20"/>
                <w:lang w:eastAsia="hi-IN" w:bidi="hi-IN"/>
              </w:rPr>
              <w:t>образования.</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lastRenderedPageBreak/>
              <w:t>Учебный предмет "Ансамбль"»</w:t>
            </w:r>
            <w:r w:rsidRPr="001B6C05">
              <w:rPr>
                <w:rFonts w:ascii="Times New Roman" w:eastAsia="Calibri" w:hAnsi="Times New Roman"/>
                <w:sz w:val="20"/>
                <w:szCs w:val="20"/>
                <w:lang w:eastAsia="en-US"/>
              </w:rPr>
              <w:t xml:space="preserve"> Программа учебного предмета «Ансамбль» разработана на основе и с учетом ФГТ к дополнительной предпрофессиональной программе в области музыкального искусства «Инструменты эстрадного оркестра"». Учебный предмет «Ансамбль» является обязательным учебным предметом в детских школах искусств, реализующих программы предпрофессионального обучения. Навыки коллективного музицирования формируются и развиваются на основе и параллельно с уже приобретенными знаниями в классе по специальности. Предмет «Ансамбль» расширяет границы творческого общения инструменталистов с учащимися других отделений образовательного учреждения, привлекая к сотрудничеству флейтистов, ударников, пианистов и исполнителей на других инструментах. Ансамбль может выступать в роли  сопровождения солистам-вокалистам, а также принимать участие в театрализованных спектаклях. Занятия в ансамбле – накопление опыта коллективного музицирования, ступень для подготовки  обучающихся к игре в оркестре.</w:t>
            </w:r>
          </w:p>
          <w:p w:rsidR="00E756D6" w:rsidRPr="001B6C05" w:rsidRDefault="00E756D6" w:rsidP="00A969F0">
            <w:pPr>
              <w:tabs>
                <w:tab w:val="center" w:pos="5587"/>
              </w:tabs>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"Основы импровизации и сочинения</w:t>
            </w:r>
            <w:r w:rsidRPr="001B6C05">
              <w:rPr>
                <w:rFonts w:ascii="Times New Roman" w:eastAsia="Calibri" w:hAnsi="Times New Roman"/>
                <w:sz w:val="20"/>
                <w:szCs w:val="20"/>
                <w:lang w:eastAsia="en-US"/>
              </w:rPr>
              <w:t xml:space="preserve">" является обязательным учебным предметом к дополнительной предпрофессиональной программе в области музыкального искусства " Инструменты эстрадного оркестра". Учебный предмет «Основы импровизации и сочинения» находится в непосредственной связи с другими учебными предметами, такими, как «Сольфеджио», «Музыкальная литература», «Ансамбль», «История джаза»,  и  занимает важное место в системе обучения детей. Этот предмет  является необходимым в освоении учебных предметов в области музыкального исполнительства. Основы джазовой импровизации» находится в непосредственной связи с другими учебными предметами, такими, как «Сольфеджио», «Музыкальная литература», «Ансамбль», «История джаза»,  и  занимает важное место в системе обучения детей. Этот предмет  является необходимым в освоении учебных предметов в области музыкального исполнительства. </w:t>
            </w:r>
            <w:r w:rsidRPr="001B6C05">
              <w:rPr>
                <w:rFonts w:ascii="Times New Roman" w:eastAsia="Calibri" w:hAnsi="Times New Roman"/>
                <w:color w:val="000000"/>
                <w:sz w:val="20"/>
                <w:szCs w:val="20"/>
                <w:lang w:eastAsia="en-US"/>
              </w:rPr>
              <w:t>Специфика современного эстрадного и джазового исполнительства требует от инструменталиста-музыканта умения творчески, убедительно и нестандартно перерабатывать различный тематический материал, требует владения навыками импровизации и основами композиции как профессионально необходимыми качествами.</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Учебный предмет «Сольфеджио»</w:t>
            </w:r>
            <w:r w:rsidR="00E756D6"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 xml:space="preserve"> </w:t>
            </w:r>
            <w:r w:rsidR="00E756D6" w:rsidRPr="001B6C05">
              <w:rPr>
                <w:rFonts w:ascii="Times New Roman" w:eastAsia="Calibri" w:hAnsi="Times New Roman"/>
                <w:b/>
                <w:sz w:val="20"/>
                <w:szCs w:val="20"/>
                <w:lang w:eastAsia="en-US"/>
              </w:rPr>
              <w:t xml:space="preserve">Учебный предмет «Музыкальная литература» </w:t>
            </w:r>
            <w:r w:rsidR="00E756D6"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A969F0">
            <w:pPr>
              <w:autoSpaceDE w:val="0"/>
              <w:autoSpaceDN w:val="0"/>
              <w:adjustRightInd w:val="0"/>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«История искусства(джазового)»</w:t>
            </w:r>
            <w:r w:rsidRPr="001B6C05">
              <w:rPr>
                <w:rFonts w:ascii="Times New Roman" w:eastAsia="Calibri" w:hAnsi="Times New Roman"/>
                <w:sz w:val="20"/>
                <w:szCs w:val="20"/>
                <w:lang w:eastAsia="en-US"/>
              </w:rPr>
              <w:t xml:space="preserve"> формирует  взгляды,  художественный  вкус детей, помогает в ориентации учащихся в многообразии существующих, на данный  момент,  стилей,  жанров  современной  музыки,  в  отношение  к музыке в своей музыкальной деятельности. Предмет «История искусства (джазового)»  теснейшим  образом  взаимодействует  с  учебным предметом  «Музыкальная  литература»,  где  отражены  лучшие  образцы классической  и  народной  музыки,  рассматриваются  творчество  и биографии  композиторов  этих  направлений,    с учебными  предметами  «Музыкального  исполнительства».  </w:t>
            </w:r>
            <w:proofErr w:type="gramStart"/>
            <w:r w:rsidRPr="001B6C05">
              <w:rPr>
                <w:rFonts w:ascii="Times New Roman" w:eastAsia="Calibri" w:hAnsi="Times New Roman"/>
                <w:sz w:val="20"/>
                <w:szCs w:val="20"/>
                <w:lang w:eastAsia="en-US"/>
              </w:rPr>
              <w:t xml:space="preserve">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w:t>
            </w:r>
            <w:r w:rsidR="00A969F0">
              <w:rPr>
                <w:rFonts w:ascii="Times New Roman" w:eastAsia="Calibri" w:hAnsi="Times New Roman"/>
                <w:sz w:val="20"/>
                <w:szCs w:val="20"/>
                <w:lang w:eastAsia="en-US"/>
              </w:rPr>
              <w:t>в  исполнительской деятельности.</w:t>
            </w:r>
            <w:proofErr w:type="gramEnd"/>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6</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изобразительного  искусства «Живопись»</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1.Основы изобразительной грамоты и рисование</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Прикладное творчество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3.Лепка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 Рисунок</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 Живопись</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6. Композиция станковая</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7. Беседы об искусстве</w:t>
            </w:r>
          </w:p>
          <w:p w:rsidR="00E756D6" w:rsidRPr="001B6C05" w:rsidRDefault="00E756D6" w:rsidP="001B6C05">
            <w:pPr>
              <w:spacing w:after="0" w:line="240" w:lineRule="auto"/>
              <w:rPr>
                <w:rFonts w:eastAsia="Calibri"/>
                <w:lang w:eastAsia="en-US"/>
              </w:rPr>
            </w:pPr>
            <w:r w:rsidRPr="001B6C05">
              <w:rPr>
                <w:rFonts w:ascii="Times New Roman" w:eastAsia="Calibri" w:hAnsi="Times New Roman"/>
                <w:sz w:val="24"/>
                <w:szCs w:val="24"/>
                <w:lang w:eastAsia="en-US"/>
              </w:rPr>
              <w:t>8. История ИЗО</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b/>
                <w:sz w:val="20"/>
                <w:szCs w:val="20"/>
                <w:lang w:eastAsia="ar-SA"/>
              </w:rPr>
              <w:t xml:space="preserve">         Учебный предмет «Основы изобразительной грамоты и рисование»</w:t>
            </w:r>
            <w:r w:rsidRPr="001B6C05">
              <w:rPr>
                <w:rFonts w:ascii="Times New Roman" w:eastAsia="Calibri" w:hAnsi="Times New Roman"/>
                <w:sz w:val="20"/>
                <w:szCs w:val="20"/>
                <w:lang w:eastAsia="ar-SA"/>
              </w:rPr>
              <w:t xml:space="preserve"> занимает важное место в комплексе предметов предпрофессиональной программы «Живопись». Темы заданий программы учебного предмета продуманы с учетом возрастных возможностей детей и согласно минимуму требований к уровню подготовки обучающихся данного возраста.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Программа имеет цикличную структуру, что позволяет возвращаться к изученному материалу, закрепляя его и постепенно усложняя. </w:t>
            </w:r>
          </w:p>
          <w:p w:rsidR="00E756D6" w:rsidRPr="001B6C05" w:rsidRDefault="00E756D6" w:rsidP="00A969F0">
            <w:pPr>
              <w:shd w:val="clear" w:color="auto" w:fill="FFFFFF"/>
              <w:suppressAutoHyphens/>
              <w:spacing w:after="0" w:line="240" w:lineRule="auto"/>
              <w:jc w:val="both"/>
              <w:rPr>
                <w:rFonts w:ascii="Times New Roman" w:eastAsia="Calibri" w:hAnsi="Times New Roman"/>
                <w:color w:val="000000"/>
                <w:sz w:val="20"/>
                <w:szCs w:val="20"/>
                <w:lang w:eastAsia="ar-SA"/>
              </w:rPr>
            </w:pPr>
            <w:r w:rsidRPr="001B6C05">
              <w:rPr>
                <w:rFonts w:ascii="Times New Roman" w:eastAsia="Calibri" w:hAnsi="Times New Roman"/>
                <w:b/>
                <w:sz w:val="20"/>
                <w:szCs w:val="20"/>
                <w:lang w:eastAsia="ar-SA"/>
              </w:rPr>
              <w:t>Учебный предмет "Прикладное творчество"</w:t>
            </w:r>
            <w:r w:rsidRPr="001B6C05">
              <w:rPr>
                <w:rFonts w:ascii="Times New Roman" w:eastAsia="Calibri" w:hAnsi="Times New Roman"/>
                <w:sz w:val="20"/>
                <w:szCs w:val="20"/>
                <w:lang w:eastAsia="ar-SA"/>
              </w:rPr>
              <w:t xml:space="preserve"> Программа учебного предмета «Прикладное творчество» разработана на основании и с учетом федеральных государственных требований к дополнительным предпрофессиональным программам в области изобразительного искусства «Живопись». Программа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а также предлагаются</w:t>
            </w:r>
            <w:r w:rsidRPr="001B6C05">
              <w:rPr>
                <w:rFonts w:ascii="Times New Roman" w:eastAsia="Calibri" w:hAnsi="Times New Roman"/>
                <w:color w:val="000000"/>
                <w:sz w:val="20"/>
                <w:szCs w:val="20"/>
                <w:lang w:eastAsia="ar-SA"/>
              </w:rPr>
              <w:t xml:space="preserve"> различные формы проведения занятий, которые разрабатываются с учетом возраста детей: просмотр тематических фильмов, прослушивание музыки, применение игровых приемов обучения,  выполнение коллективных работ.</w:t>
            </w:r>
          </w:p>
          <w:p w:rsidR="00E756D6" w:rsidRPr="001B6C05" w:rsidRDefault="00E756D6" w:rsidP="00A969F0">
            <w:pPr>
              <w:shd w:val="clear" w:color="auto" w:fill="FFFFFF"/>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b/>
                <w:color w:val="000000"/>
                <w:sz w:val="20"/>
                <w:szCs w:val="20"/>
                <w:lang w:eastAsia="en-US"/>
              </w:rPr>
              <w:t>Учебный предмет "Лепка"</w:t>
            </w:r>
            <w:r w:rsidRPr="001B6C05">
              <w:rPr>
                <w:rFonts w:ascii="Times New Roman" w:eastAsia="Calibri" w:hAnsi="Times New Roman"/>
                <w:color w:val="000000"/>
                <w:sz w:val="20"/>
                <w:szCs w:val="20"/>
                <w:lang w:eastAsia="en-US"/>
              </w:rPr>
              <w:t xml:space="preserve"> Учебный предмет «Лепка» дает возможность расширить и дополнить  образование детей в области изобразительного </w:t>
            </w:r>
            <w:r w:rsidRPr="001B6C05">
              <w:rPr>
                <w:rFonts w:ascii="Times New Roman" w:eastAsia="Calibri" w:hAnsi="Times New Roman"/>
                <w:color w:val="000000"/>
                <w:sz w:val="20"/>
                <w:szCs w:val="20"/>
                <w:lang w:eastAsia="en-US"/>
              </w:rPr>
              <w:lastRenderedPageBreak/>
              <w:t xml:space="preserve">искусства, является одним из предметов обязательной части предметной области «Художественное творчество». Знания, умения и навыки, полученные обучающимися на начальном этапе обучения по учебному предмету «Лепка», являются базовыми для освоения предмета «Скульптура». Особенностью данной программы является сочетание традиционных приемов лепки пластилином, глиной, соленым тестом с современными способами работы в разных пластических материалах, таких, как пластика, скульптурная масса, что активизирует индивидуальную творческую деятельность учащихся. Программа составлена в соответствии с возрастными возможностями и учетом уровня развития детей.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«Рисунок»</w:t>
            </w:r>
            <w:r w:rsidRPr="001B6C05">
              <w:rPr>
                <w:rFonts w:ascii="Times New Roman" w:eastAsia="Calibri" w:hAnsi="Times New Roman"/>
                <w:sz w:val="20"/>
                <w:szCs w:val="20"/>
                <w:lang w:eastAsia="en-US"/>
              </w:rPr>
              <w:t xml:space="preserve"> - это определенная система обучения и воспитания, система планомерного изложения знаний и последовательного развития умений и навыков. Программа по рисунку включает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"Живопись". </w:t>
            </w:r>
            <w:r w:rsidRPr="001B6C05">
              <w:rPr>
                <w:rFonts w:ascii="Times New Roman" w:eastAsia="Calibri" w:hAnsi="Times New Roman"/>
                <w:sz w:val="20"/>
                <w:szCs w:val="20"/>
                <w:lang w:eastAsia="en-US"/>
              </w:rPr>
              <w:t>Основу программы «Живопись» составляют цветовые отношения, строящиеся на цветовой гармонии, поэтому большая часть тем в данной программе отводится цветовым гармониям. Затем следуют темы «Фигура человека», «Гризайль», в старших классах - «Интерьер». Программа «Живопись» тесно связана с программами по рисунку, станковой композиции, с пленэром. В каждой из этих программ присутствуют взаимопроникающие элементы: в заданиях по академическому рисунку и станковой композиции обязательны требования к силуэтному решению формы предметов «от пятна», а в программе «Живопись» ставятся задачи композиционного решения листа, правильного построения предметов, выявления объема цветом, грамотного владения тоном, передачи световоздушной среды.</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"Композиция станковая".</w:t>
            </w:r>
            <w:r w:rsidRPr="001B6C05">
              <w:rPr>
                <w:rFonts w:ascii="Times New Roman" w:eastAsia="Calibri" w:hAnsi="Times New Roman"/>
                <w:color w:val="000000"/>
                <w:sz w:val="28"/>
                <w:szCs w:val="28"/>
                <w:lang w:eastAsia="en-US"/>
              </w:rPr>
              <w:t xml:space="preserve"> </w:t>
            </w:r>
            <w:r w:rsidRPr="001B6C05">
              <w:rPr>
                <w:rFonts w:ascii="Times New Roman" w:eastAsia="Calibri" w:hAnsi="Times New Roman"/>
                <w:color w:val="000000"/>
                <w:sz w:val="20"/>
                <w:szCs w:val="20"/>
                <w:lang w:eastAsia="en-US"/>
              </w:rPr>
              <w:t xml:space="preserve">Учебный предмет «Композиция станковая» направлен на приобретение детьми знаний, умений и навыков </w:t>
            </w:r>
            <w:r w:rsidRPr="001B6C05">
              <w:rPr>
                <w:rFonts w:ascii="Times New Roman" w:eastAsia="Calibri" w:hAnsi="Times New Roman"/>
                <w:sz w:val="20"/>
                <w:szCs w:val="20"/>
                <w:lang w:eastAsia="en-US"/>
              </w:rPr>
              <w:t>по выполнению живописных работ</w:t>
            </w:r>
            <w:r w:rsidRPr="001B6C05">
              <w:rPr>
                <w:rFonts w:ascii="Times New Roman" w:eastAsia="Calibri" w:hAnsi="Times New Roman"/>
                <w:color w:val="000000"/>
                <w:sz w:val="20"/>
                <w:szCs w:val="20"/>
                <w:lang w:eastAsia="en-US"/>
              </w:rPr>
              <w:t>, получение ими художественного образования.</w:t>
            </w:r>
            <w:r w:rsidRPr="001B6C05">
              <w:rPr>
                <w:rFonts w:ascii="Times New Roman" w:eastAsia="Calibri" w:hAnsi="Times New Roman"/>
                <w:sz w:val="20"/>
                <w:szCs w:val="20"/>
                <w:lang w:eastAsia="en-US"/>
              </w:rPr>
              <w:t xml:space="preserve"> Содержание учебного предмета «Композиция станковая» тесно связано с содержанием учебных предметов «Живопись» и «Рисунок». В каждом из данных предметов поставлены общие исполнительские задачи: в заданиях по академическому рисунку и живописи обязательны требования к осознанному композиционному решению листа, а в программе по композиции станковой ставятся задачи перспективного построения, выявления объемов, грамотного владения тоном и цветом.</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"Беседы об искусстве".</w:t>
            </w:r>
            <w:r w:rsidRPr="001B6C05">
              <w:rPr>
                <w:rFonts w:ascii="Times New Roman" w:eastAsia="Calibri" w:hAnsi="Times New Roman"/>
                <w:sz w:val="20"/>
                <w:szCs w:val="20"/>
                <w:lang w:eastAsia="en-US"/>
              </w:rPr>
              <w:t xml:space="preserve"> Программа учебного предмета «Беседы об искусстве» разработана на основе и с учетом ФГТ к дополнительным предпрофессиональным общеобразовательным программам в области изобразительного искусства «Живопись». Темы заданий программы «Беседы об искусстве» продуманы с учетом возрастных возможностей детей и согласно минимуму требований к уровню подготовки обучающихся данного </w:t>
            </w:r>
            <w:r w:rsidRPr="001B6C05">
              <w:rPr>
                <w:rFonts w:ascii="Times New Roman" w:eastAsia="Calibri" w:hAnsi="Times New Roman"/>
                <w:sz w:val="20"/>
                <w:szCs w:val="20"/>
                <w:lang w:eastAsia="en-US"/>
              </w:rPr>
              <w:lastRenderedPageBreak/>
              <w:t>возраста. При реализации программ «Живопись» с нормативным сроком обучения 8 лет учебный предмет «Беседы об искусстве» осваивается 3 года.</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"История ИЗО".</w:t>
            </w:r>
            <w:r w:rsidRPr="001B6C05">
              <w:rPr>
                <w:rFonts w:ascii="Times New Roman" w:eastAsia="Calibri" w:hAnsi="Times New Roman"/>
                <w:sz w:val="20"/>
                <w:szCs w:val="20"/>
                <w:lang w:eastAsia="en-US"/>
              </w:rPr>
              <w:t xml:space="preserve"> 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При реализации программы «Живопись» со сроком обучения 5 лет, предмет «История изобразительного искусства»  реализуется 4 года, со 2 по 5 класс, а со сроком обучения 8 лет, предмет «История изобразительного искусства» реа</w:t>
            </w:r>
            <w:r w:rsidR="00A969F0">
              <w:rPr>
                <w:rFonts w:ascii="Times New Roman" w:eastAsia="Calibri" w:hAnsi="Times New Roman"/>
                <w:sz w:val="20"/>
                <w:szCs w:val="20"/>
                <w:lang w:eastAsia="en-US"/>
              </w:rPr>
              <w:t>лизуется 5 лет, с 4 по 8 класс.</w:t>
            </w:r>
          </w:p>
        </w:tc>
      </w:tr>
      <w:tr w:rsidR="001B6C05" w:rsidRPr="001B6C05" w:rsidTr="001B6C05">
        <w:trPr>
          <w:trHeight w:val="279"/>
        </w:trPr>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7.</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«Хоровое пение»</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Постановка голоса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Вокальный ансамбль</w:t>
            </w:r>
          </w:p>
          <w:p w:rsidR="00E756D6" w:rsidRPr="001B6C05" w:rsidRDefault="00E756D6" w:rsidP="001B6C05">
            <w:pPr>
              <w:spacing w:after="0" w:line="240" w:lineRule="auto"/>
              <w:jc w:val="center"/>
              <w:rPr>
                <w:rFonts w:eastAsia="Calibri"/>
                <w:lang w:eastAsia="en-US"/>
              </w:rPr>
            </w:pPr>
          </w:p>
        </w:tc>
        <w:tc>
          <w:tcPr>
            <w:tcW w:w="2178" w:type="dxa"/>
            <w:shd w:val="clear" w:color="auto" w:fill="auto"/>
          </w:tcPr>
          <w:p w:rsidR="00E756D6" w:rsidRPr="001B6C05" w:rsidRDefault="00E756D6" w:rsidP="001B6C05">
            <w:pPr>
              <w:spacing w:after="0" w:line="240" w:lineRule="auto"/>
              <w:jc w:val="center"/>
              <w:rPr>
                <w:rFonts w:eastAsia="Calibri"/>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8 лет, </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"Хор".</w:t>
            </w:r>
            <w:r w:rsidRPr="001B6C05">
              <w:rPr>
                <w:rFonts w:ascii="Times New Roman" w:eastAsia="Calibri" w:hAnsi="Times New Roman"/>
                <w:sz w:val="20"/>
                <w:szCs w:val="20"/>
                <w:lang w:eastAsia="en-US"/>
              </w:rPr>
              <w:t xml:space="preserve"> Хоровое исполнительство - один из наиболее сложных и значимых видов музыкальной деятельности. В дополнительной предпрофессиональной общеобразовательной программе «Хоровое пение» учебный предмет «Хор» является основным предметом обязательной части. 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 Срок реализации учебного предмета «Хор» для детей, поступивших в образовательное учреждение в первый класс в возрасте с шести лет шести месяцев до девяти лет, составляет 8 лет (1-8 </w:t>
            </w:r>
            <w:proofErr w:type="spellStart"/>
            <w:r w:rsidRPr="001B6C05">
              <w:rPr>
                <w:rFonts w:ascii="Times New Roman" w:eastAsia="Calibri" w:hAnsi="Times New Roman"/>
                <w:sz w:val="20"/>
                <w:szCs w:val="20"/>
                <w:lang w:eastAsia="en-US"/>
              </w:rPr>
              <w:t>кл</w:t>
            </w:r>
            <w:proofErr w:type="spellEnd"/>
            <w:r w:rsidRPr="001B6C05">
              <w:rPr>
                <w:rFonts w:ascii="Times New Roman" w:eastAsia="Calibri" w:hAnsi="Times New Roman"/>
                <w:sz w:val="20"/>
                <w:szCs w:val="20"/>
                <w:lang w:eastAsia="en-US"/>
              </w:rPr>
              <w:t>.)</w:t>
            </w:r>
            <w:r w:rsidRPr="001B6C05">
              <w:rPr>
                <w:rFonts w:ascii="Times New Roman" w:eastAsia="Calibri" w:hAnsi="Times New Roman"/>
                <w:b/>
                <w:sz w:val="20"/>
                <w:szCs w:val="20"/>
                <w:lang w:eastAsia="en-US"/>
              </w:rPr>
              <w:t xml:space="preserve">                 </w:t>
            </w:r>
          </w:p>
          <w:p w:rsidR="00E756D6" w:rsidRPr="001B6C05" w:rsidRDefault="00E756D6" w:rsidP="00A969F0">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"Фортепиано"</w:t>
            </w:r>
            <w:r w:rsidRPr="001B6C05">
              <w:rPr>
                <w:rFonts w:ascii="Times New Roman" w:eastAsia="Calibri" w:hAnsi="Times New Roman"/>
                <w:sz w:val="20"/>
                <w:szCs w:val="20"/>
                <w:lang w:eastAsia="en-US"/>
              </w:rPr>
              <w:t xml:space="preserve"> 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Данный учебный 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 – 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и отделении духовых и ударных инструментов, необходим курс ознакомления с этим дополнительным инструментом.</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w:t>
            </w:r>
            <w:r w:rsidRPr="001B6C05">
              <w:rPr>
                <w:rFonts w:ascii="Times New Roman" w:eastAsia="Calibri" w:hAnsi="Times New Roman"/>
                <w:sz w:val="20"/>
                <w:szCs w:val="20"/>
                <w:lang w:eastAsia="en-US"/>
              </w:rPr>
              <w:lastRenderedPageBreak/>
              <w:t xml:space="preserve">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A969F0">
            <w:pPr>
              <w:tabs>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A969F0">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"Постановка голоса </w:t>
            </w:r>
            <w:r w:rsidRPr="001B6C05">
              <w:rPr>
                <w:rFonts w:ascii="Times New Roman" w:eastAsia="Calibri" w:hAnsi="Times New Roman"/>
                <w:sz w:val="20"/>
                <w:szCs w:val="20"/>
                <w:lang w:eastAsia="en-US"/>
              </w:rPr>
              <w:t>состоит в комбинировании занятия с хоровой дисциплиной.  Индивидуальная проработка хоровых партий помогает быстрее осваивать новый репертуар в хоре, придает уверенность исполнению, а также позволяет исправить возможные интонационные и вокальные недо</w:t>
            </w:r>
            <w:r w:rsidRPr="001B6C05">
              <w:rPr>
                <w:rFonts w:ascii="Times New Roman" w:eastAsia="Calibri" w:hAnsi="Times New Roman"/>
                <w:sz w:val="20"/>
                <w:szCs w:val="20"/>
                <w:lang w:eastAsia="en-US"/>
              </w:rPr>
              <w:softHyphen/>
              <w:t>статки, проявляющиеся в сольном пении, в пении в хоре, обеспечивает более высокий качественный уровень звучания коллектива. Это позволяет улучшить успеваемость обучающегося, более эффективно развивать его вокальные данные, дать возможность проявить себя как солисту и при наличии хороших природных данных совершенство</w:t>
            </w:r>
            <w:r w:rsidRPr="001B6C05">
              <w:rPr>
                <w:rFonts w:ascii="Times New Roman" w:eastAsia="Calibri" w:hAnsi="Times New Roman"/>
                <w:sz w:val="20"/>
                <w:szCs w:val="20"/>
                <w:lang w:eastAsia="en-US"/>
              </w:rPr>
              <w:softHyphen/>
              <w:t>ваться в вокальном исполнительстве дальше после окончания образовательного учреждения.</w:t>
            </w:r>
          </w:p>
          <w:p w:rsidR="00E756D6" w:rsidRPr="001B6C05" w:rsidRDefault="00E756D6" w:rsidP="00A969F0">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«Вокальный ансамбль" - </w:t>
            </w:r>
            <w:r w:rsidRPr="001B6C05">
              <w:rPr>
                <w:rFonts w:ascii="Times New Roman" w:eastAsia="Calibri" w:hAnsi="Times New Roman"/>
                <w:sz w:val="20"/>
                <w:szCs w:val="20"/>
                <w:lang w:eastAsia="en-US"/>
              </w:rPr>
              <w:t>является элементом комплексного развития обучающегося в рамках обучения на вокальном отделении. Это позволяет улучшить успеваемость обучающегося, более эффективно развивать его вокал</w:t>
            </w:r>
            <w:r w:rsidR="00A969F0">
              <w:rPr>
                <w:rFonts w:ascii="Times New Roman" w:eastAsia="Calibri" w:hAnsi="Times New Roman"/>
                <w:sz w:val="20"/>
                <w:szCs w:val="20"/>
                <w:lang w:eastAsia="en-US"/>
              </w:rPr>
              <w:t>ьные и ансамблевые способности.</w:t>
            </w:r>
          </w:p>
        </w:tc>
      </w:tr>
      <w:tr w:rsidR="001B6C05" w:rsidRPr="001B6C05" w:rsidTr="001B6C05">
        <w:trPr>
          <w:trHeight w:val="416"/>
        </w:trPr>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8</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хореографического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«Хореографическое творчество»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Танец</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Ритмика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Гимнастика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Классический танец</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Народно-сценический танец</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Подготовка концертных номеров</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 и музыкальная грамота</w:t>
            </w:r>
          </w:p>
          <w:p w:rsidR="00E756D6" w:rsidRPr="001B6C05" w:rsidRDefault="00E756D6" w:rsidP="001B6C05">
            <w:pPr>
              <w:spacing w:after="0" w:line="240" w:lineRule="auto"/>
              <w:contextualSpacing/>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tabs>
                <w:tab w:val="left" w:pos="265"/>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"Танец"</w:t>
            </w:r>
            <w:r w:rsidRPr="001B6C05">
              <w:rPr>
                <w:rFonts w:ascii="Times New Roman" w:eastAsia="Calibri" w:hAnsi="Times New Roman"/>
                <w:sz w:val="20"/>
                <w:szCs w:val="20"/>
                <w:lang w:eastAsia="en-US"/>
              </w:rPr>
              <w:t>. Учебный предмет «Танец» является начальным звеном в хореографическом образовании и служит подготовительным этапом  для дальнейшего предпрофессионального обучения. Изучение предмета «Танец» тесно связано с изучением предметов «Подготовка концертных номеров», «Ритмика», «Слушание музыки и музыкальная грамота». Срок реализации данной программы составляет 2 года (1-2 класс классы 8-летней предпрофессиональной образовательной программы в области хореографического искусства «Хореографическое творчество»)</w:t>
            </w:r>
          </w:p>
          <w:p w:rsidR="00E756D6" w:rsidRPr="001B6C05" w:rsidRDefault="00E756D6" w:rsidP="00A969F0">
            <w:pPr>
              <w:tabs>
                <w:tab w:val="left" w:pos="265"/>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"Ритмика"</w:t>
            </w:r>
            <w:r w:rsidRPr="001B6C05">
              <w:rPr>
                <w:rFonts w:ascii="Times New Roman" w:eastAsia="Calibri" w:hAnsi="Times New Roman"/>
                <w:sz w:val="20"/>
                <w:szCs w:val="20"/>
                <w:lang w:eastAsia="en-US"/>
              </w:rPr>
              <w:t xml:space="preserve">. Изучение предмета «Ритмика» тесно связано с изучением предметов «Слушание музыки и музыкальная грамота», «Танец», «Народно-сценический танец». Уроки ритмики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Дети получают возможность самовыражения через музыкально-игровую деятельность.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"Гимнастика" </w:t>
            </w:r>
            <w:r w:rsidRPr="001B6C05">
              <w:rPr>
                <w:rFonts w:ascii="Times New Roman" w:eastAsia="Calibri" w:hAnsi="Times New Roman"/>
                <w:sz w:val="20"/>
                <w:szCs w:val="20"/>
                <w:lang w:eastAsia="en-US"/>
              </w:rPr>
              <w:t>неразрывно связан с учебным предметом "Классический танец", а также со всеми предметами дополнительной предпрофессиональной  общеобразовательной программы в области искусства "Хореографическое творчество". Целью</w:t>
            </w:r>
            <w:r w:rsidRPr="001B6C05">
              <w:rPr>
                <w:rFonts w:ascii="Times New Roman" w:eastAsia="Calibri" w:hAnsi="Times New Roman"/>
                <w:b/>
                <w:sz w:val="20"/>
                <w:szCs w:val="20"/>
                <w:lang w:eastAsia="en-US"/>
              </w:rPr>
              <w:t xml:space="preserve"> данного </w:t>
            </w:r>
            <w:r w:rsidRPr="001B6C05">
              <w:rPr>
                <w:rFonts w:ascii="Times New Roman" w:eastAsia="Calibri" w:hAnsi="Times New Roman"/>
                <w:sz w:val="20"/>
                <w:szCs w:val="20"/>
                <w:lang w:eastAsia="en-US"/>
              </w:rPr>
              <w:t xml:space="preserve">учебного предмета является </w:t>
            </w:r>
            <w:r w:rsidRPr="001B6C05">
              <w:rPr>
                <w:rFonts w:ascii="Times New Roman" w:eastAsia="Calibri" w:hAnsi="Times New Roman"/>
                <w:sz w:val="20"/>
                <w:szCs w:val="20"/>
                <w:lang w:eastAsia="en-US"/>
              </w:rPr>
              <w:lastRenderedPageBreak/>
              <w:t>обучение и овладение обучающимися специальными знаниями и навыками двигательной активности, развивающими гибкость, выносливость, быстроту и координацию движений, и способствующими успешному освоению  технически сложных движений.</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"Классический танец". </w:t>
            </w:r>
            <w:r w:rsidRPr="001B6C05">
              <w:rPr>
                <w:rFonts w:ascii="Times New Roman" w:eastAsia="Calibri" w:hAnsi="Times New Roman"/>
                <w:sz w:val="20"/>
                <w:szCs w:val="20"/>
                <w:lang w:eastAsia="en-US"/>
              </w:rPr>
              <w:t>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 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 Именно на уроках классического танца осуществляется профессиональная постановка, укрепление и дальнейшее развитие всего двигательного аппарата учащихся, воспитание чувства позы и музыкальности.</w:t>
            </w:r>
          </w:p>
          <w:p w:rsidR="00E756D6" w:rsidRPr="001B6C05" w:rsidRDefault="00E756D6" w:rsidP="00A969F0">
            <w:pPr>
              <w:tabs>
                <w:tab w:val="left" w:pos="993"/>
              </w:tabs>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"Народно-сценический </w:t>
            </w:r>
            <w:proofErr w:type="spellStart"/>
            <w:r w:rsidRPr="001B6C05">
              <w:rPr>
                <w:rFonts w:ascii="Times New Roman" w:eastAsia="Calibri" w:hAnsi="Times New Roman"/>
                <w:b/>
                <w:sz w:val="20"/>
                <w:szCs w:val="20"/>
                <w:lang w:eastAsia="en-US"/>
              </w:rPr>
              <w:t>танец"</w:t>
            </w:r>
            <w:r w:rsidRPr="001B6C05">
              <w:rPr>
                <w:rFonts w:ascii="Times New Roman" w:eastAsia="Calibri" w:hAnsi="Times New Roman"/>
                <w:sz w:val="20"/>
                <w:szCs w:val="20"/>
                <w:lang w:eastAsia="en-US"/>
              </w:rPr>
              <w:t>направлен</w:t>
            </w:r>
            <w:proofErr w:type="spellEnd"/>
            <w:r w:rsidRPr="001B6C05">
              <w:rPr>
                <w:rFonts w:ascii="Times New Roman" w:eastAsia="Calibri" w:hAnsi="Times New Roman"/>
                <w:sz w:val="20"/>
                <w:szCs w:val="20"/>
                <w:lang w:eastAsia="en-US"/>
              </w:rPr>
              <w:t xml:space="preserve"> на приобщение детей к хореографическому искусству, на эстетическое   воспитание учащихся, на приобретение основ исполнения народного танца, а также на воспитание  нравственно-эстетического отношения к танцевальной культуре народов мира. Народно-сценический танец является одним из основных предметов предметной области «Хореографическое исполнительство». В соответствии с учебными планами предпрофессиональной программы «Хореографическое творчество»  предмет «Народно-сценический танец» изучается с 4 по 8 класс (8-летний срок обучения) и со 2 по 5 класс (5-летний срок обучения).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"Подготовка концертных номеров"</w:t>
            </w:r>
            <w:r w:rsidRPr="001B6C05">
              <w:rPr>
                <w:rFonts w:ascii="Times New Roman" w:eastAsia="Calibri" w:hAnsi="Times New Roman"/>
                <w:sz w:val="20"/>
                <w:szCs w:val="20"/>
                <w:lang w:eastAsia="en-US"/>
              </w:rPr>
              <w:t xml:space="preserve"> Учебный предмет «Подготовка концертных номеров» неразрывно связан со всеми предметами предметной области «Хореографическое исполнительство» дополнительной предпрофессиональной общеобразовательной программы в области искусства «Хореографическое творчество». На занятиях применяются: знания, умения, навыки, приобретенные учащимися на уроках классического, народно-сценического, историко-бытового и современного танцев, а также на уроках по предметам «Танец», «Ритмика» и «Гимнастика» -  по 8-летнему учебному плану и «Ритмика»;  «Гимнастика» по 5-летнему учебному плану.  Учебный предмет направлен на приобретение обучающимися первичных умений исполнения сценического репертуара на сцене концертного зала учебного учреждения, в выступлениях в рамках культурных мероприятий города, на участие в фестивалях, смотрах и конкурсах.</w:t>
            </w:r>
          </w:p>
          <w:p w:rsidR="00E756D6" w:rsidRPr="00A969F0" w:rsidRDefault="00E756D6" w:rsidP="00A969F0">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"Слушание музыки и музыкальная грамота" </w:t>
            </w:r>
            <w:r w:rsidRPr="001B6C05">
              <w:rPr>
                <w:rFonts w:ascii="Times New Roman" w:eastAsia="Calibri" w:hAnsi="Times New Roman"/>
                <w:sz w:val="20"/>
                <w:szCs w:val="20"/>
                <w:lang w:eastAsia="en-US"/>
              </w:rPr>
              <w:t xml:space="preserve">является основой для дальнейшего изучения теоретических и исторических предметов, формирования музыкально-теоретического кругозора, необходимым условием профессионального развития на занятиях ритмикой, народно-сценическим и классическим танцем. Особенностью предмета «Слушание музыки и </w:t>
            </w:r>
            <w:r w:rsidRPr="001B6C05">
              <w:rPr>
                <w:rFonts w:ascii="Times New Roman" w:eastAsia="Calibri" w:hAnsi="Times New Roman"/>
                <w:sz w:val="20"/>
                <w:szCs w:val="20"/>
                <w:lang w:eastAsia="en-US"/>
              </w:rPr>
              <w:lastRenderedPageBreak/>
              <w:t>музыкальная грамота»  является соединение на занятиях двух видов учебной деятельности: освоение музыкальной грамоты и слушание музыки.</w:t>
            </w:r>
            <w:r w:rsidR="00A969F0">
              <w:rPr>
                <w:rFonts w:ascii="Times New Roman" w:eastAsia="Calibri" w:hAnsi="Times New Roman"/>
                <w:b/>
                <w:sz w:val="20"/>
                <w:szCs w:val="20"/>
                <w:lang w:eastAsia="en-US"/>
              </w:rPr>
              <w:t xml:space="preserve">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9</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театрального  искусства «Искусство театра»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 Театральные игры</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Основы актерского мастерства.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Художественное слово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 Сценическое движение</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 Ритмика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6. Танец</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7. Подготовка сценических номеров</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8. Беседы об искусстве</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"Театральные игры"</w:t>
            </w:r>
            <w:r w:rsidRPr="001B6C05">
              <w:rPr>
                <w:rFonts w:ascii="Times New Roman" w:eastAsia="Calibri" w:hAnsi="Times New Roman"/>
                <w:sz w:val="20"/>
                <w:szCs w:val="20"/>
                <w:lang w:eastAsia="en-US"/>
              </w:rPr>
              <w:t xml:space="preserve"> Учебный предмет «Театральные игры» является первой ступенью в комплексе предметов предметной области «Театральное исполнительское искусство». Программа рассчитана на обучение детей младшего школьного возраста. Реализация данной программы будет способствовать лучшему освоению программы «Основы актёрского мастерства», являющейся базовой в структуре предпрофессиональной программы «Искусство театра». </w:t>
            </w:r>
            <w:r w:rsidRPr="001B6C05">
              <w:rPr>
                <w:rFonts w:ascii="Times New Roman" w:eastAsia="Calibri" w:hAnsi="Times New Roman"/>
                <w:bCs/>
                <w:sz w:val="20"/>
                <w:szCs w:val="20"/>
                <w:lang w:eastAsia="en-US"/>
              </w:rPr>
              <w:t xml:space="preserve">Программа «Театральные игры» учитывает особенности младшего школьного возраста и  предполагает освоение различных типов игр, а также приобретение умения  провести  эти игры со своими сверстниками.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«Основы актерского мастерства»</w:t>
            </w:r>
            <w:r w:rsidRPr="001B6C05">
              <w:rPr>
                <w:rFonts w:ascii="Times New Roman" w:eastAsia="Calibri" w:hAnsi="Times New Roman"/>
                <w:sz w:val="20"/>
                <w:szCs w:val="20"/>
                <w:lang w:eastAsia="en-US"/>
              </w:rPr>
              <w:t xml:space="preserve"> Программа по учебному предмету «Основы актерского мастерства» разработана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Учебный предмет «Основы актерского мастерства» является основным в комплексе предметов предметной области «Театральное исполнительское искусство», использует и координирует все практические навыки, приобретаемые учащимися в процессе освоения уроков по художественному слову, пластическим и музыкальным предметам; включает в работу и физический, и эмоциональный, и интеллектуальный аппарат ребенка. Предмет формирует определенные  актерские исполнительские знания, умения и навыки; знако</w:t>
            </w:r>
            <w:r w:rsidRPr="001B6C05">
              <w:rPr>
                <w:rFonts w:ascii="Times New Roman" w:eastAsia="Calibri" w:hAnsi="Times New Roman"/>
                <w:sz w:val="20"/>
                <w:szCs w:val="20"/>
                <w:lang w:eastAsia="en-US"/>
              </w:rPr>
              <w:softHyphen/>
              <w:t>мит с сущностью исполнительского театрального творчества, с выразительностью и содержательностью сценического действия; способствует  выявлению   творческого потенциала обучающегося.</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"Художественное слово"</w:t>
            </w:r>
            <w:r w:rsidRPr="001B6C05">
              <w:rPr>
                <w:rFonts w:ascii="Times New Roman" w:eastAsia="Calibri" w:hAnsi="Times New Roman"/>
                <w:sz w:val="20"/>
                <w:szCs w:val="20"/>
                <w:lang w:eastAsia="en-US"/>
              </w:rPr>
              <w:t xml:space="preserve"> тесно связан с другими учебными предметами программы «Искусство театра». При выполнении комплексов по технике речи в разделе «Сценическая речь» педагог включает элементы сценического движения, мастерства актёра. При разборе произведений также применяется метод действенного анализа, являющийся профессиональным инструментом  при подготовке пьесы и роли. В то же время, задачи программы «Художественное слово» шире и предполагают комплексный подход, включающий не только освоение знаний, умений и навыков по технике и логике речи, искусству художественного слова, но и развитие культуры речевого общения, расширение кругозора чтения, повышение общекультурного уровня ребёнка. Срок реализации</w:t>
            </w:r>
            <w:r w:rsidRPr="001B6C05">
              <w:rPr>
                <w:rFonts w:ascii="Times New Roman" w:eastAsia="Calibri" w:hAnsi="Times New Roman"/>
                <w:b/>
                <w:i/>
                <w:sz w:val="20"/>
                <w:szCs w:val="20"/>
                <w:lang w:eastAsia="en-US"/>
              </w:rPr>
              <w:t xml:space="preserve"> </w:t>
            </w:r>
            <w:r w:rsidRPr="001B6C05">
              <w:rPr>
                <w:rFonts w:ascii="Times New Roman" w:eastAsia="Calibri" w:hAnsi="Times New Roman"/>
                <w:sz w:val="20"/>
                <w:szCs w:val="20"/>
                <w:lang w:eastAsia="en-US"/>
              </w:rPr>
              <w:t>учебного предмета «Художественное слово»</w:t>
            </w:r>
            <w:r w:rsidRPr="001B6C05">
              <w:rPr>
                <w:rFonts w:ascii="Times New Roman" w:eastAsia="Calibri" w:hAnsi="Times New Roman"/>
                <w:color w:val="00B050"/>
                <w:sz w:val="20"/>
                <w:szCs w:val="20"/>
                <w:lang w:eastAsia="en-US"/>
              </w:rPr>
              <w:t xml:space="preserve"> </w:t>
            </w:r>
            <w:r w:rsidRPr="001B6C05">
              <w:rPr>
                <w:rFonts w:ascii="Times New Roman" w:eastAsia="Calibri" w:hAnsi="Times New Roman"/>
                <w:sz w:val="20"/>
                <w:szCs w:val="20"/>
                <w:lang w:eastAsia="en-US"/>
              </w:rPr>
              <w:t>для детей, поступивших в образовательное учреждение в первый класс в возрасте от шести лет шести месяцев до девяти лет, составляет 8 лет; для детей, поступивших в образовательное учреждение в первый класс в возрасте от  десяти до двенадцати лет, составляет 5 лет.</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w:t>
            </w:r>
            <w:proofErr w:type="spellStart"/>
            <w:r w:rsidRPr="001B6C05">
              <w:rPr>
                <w:rFonts w:ascii="Times New Roman" w:eastAsia="Calibri" w:hAnsi="Times New Roman"/>
                <w:b/>
                <w:sz w:val="20"/>
                <w:szCs w:val="20"/>
                <w:lang w:eastAsia="en-US"/>
              </w:rPr>
              <w:t>предмет"Сценическое</w:t>
            </w:r>
            <w:proofErr w:type="spellEnd"/>
            <w:r w:rsidRPr="001B6C05">
              <w:rPr>
                <w:rFonts w:ascii="Times New Roman" w:eastAsia="Calibri" w:hAnsi="Times New Roman"/>
                <w:b/>
                <w:sz w:val="20"/>
                <w:szCs w:val="20"/>
                <w:lang w:eastAsia="en-US"/>
              </w:rPr>
              <w:t xml:space="preserve"> движение"</w:t>
            </w:r>
            <w:r w:rsidRPr="001B6C05">
              <w:rPr>
                <w:rFonts w:ascii="Times New Roman" w:eastAsia="Calibri" w:hAnsi="Times New Roman"/>
                <w:sz w:val="20"/>
                <w:szCs w:val="20"/>
                <w:lang w:eastAsia="en-US"/>
              </w:rPr>
              <w:t xml:space="preserve"> относится к обязательной части </w:t>
            </w:r>
            <w:r w:rsidRPr="001B6C05">
              <w:rPr>
                <w:rFonts w:ascii="Times New Roman" w:eastAsia="Calibri" w:hAnsi="Times New Roman"/>
                <w:sz w:val="20"/>
                <w:szCs w:val="20"/>
                <w:lang w:eastAsia="en-US"/>
              </w:rPr>
              <w:lastRenderedPageBreak/>
              <w:t>дополнительной предпрофессиональной общеобразовательной программы «Искусство театра» и изучается во взаимосвязи с такими предметами, как «Основы актерского мастерства», «Танец», «Подготовка сценических номеров». Данный учебный предмет направлен на формирование у обучающихся необходимых знаний в области объективных законов сценического движения и умения их использовать. Еженедельная аудиторная нагрузка составляет 1 час в неделю, самостоятельная работа составляет 0,5 часа в неделю. Предмет «Сценическое движение» проводится в форме практических мелкогрупповых занятий, численность группы – от 4 до 10 человек.</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Учебный предмет "Ритмика"</w:t>
            </w:r>
            <w:r w:rsidR="00E756D6" w:rsidRPr="001B6C05">
              <w:rPr>
                <w:rFonts w:ascii="Times New Roman" w:eastAsia="Calibri" w:hAnsi="Times New Roman"/>
                <w:sz w:val="20"/>
                <w:szCs w:val="20"/>
                <w:lang w:eastAsia="en-US"/>
              </w:rPr>
              <w:t xml:space="preserve"> Изучение данного учебного предмета формируют правильную осанку и укрепление мышц спины, улучшение подвижности суставов. Кроме того, ритмика помогает развить такие природные физические данные, как растяжка, прыжок, подъем, гибкость и даже артистичность, поскольку в процессе обучения будет входить изучение простых танцевальных движений и постановок небольших хореографических композиций.  Изучение предмета «Ритмика» тесно связано с изучением предметов «Слушание музыки и музыкальная грамота», «Танец». </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00E756D6" w:rsidRPr="001B6C05">
              <w:rPr>
                <w:rFonts w:ascii="Times New Roman" w:eastAsia="Calibri" w:hAnsi="Times New Roman"/>
                <w:b/>
                <w:sz w:val="20"/>
                <w:szCs w:val="20"/>
                <w:lang w:eastAsia="en-US"/>
              </w:rPr>
              <w:t>Учебный предмет "</w:t>
            </w:r>
            <w:proofErr w:type="spellStart"/>
            <w:r w:rsidR="00E756D6" w:rsidRPr="001B6C05">
              <w:rPr>
                <w:rFonts w:ascii="Times New Roman" w:eastAsia="Calibri" w:hAnsi="Times New Roman"/>
                <w:b/>
                <w:sz w:val="20"/>
                <w:szCs w:val="20"/>
                <w:lang w:eastAsia="en-US"/>
              </w:rPr>
              <w:t>Танец</w:t>
            </w:r>
            <w:proofErr w:type="gramStart"/>
            <w:r w:rsidR="00E756D6" w:rsidRPr="001B6C05">
              <w:rPr>
                <w:rFonts w:ascii="Times New Roman" w:eastAsia="Calibri" w:hAnsi="Times New Roman"/>
                <w:b/>
                <w:sz w:val="20"/>
                <w:szCs w:val="20"/>
                <w:lang w:eastAsia="en-US"/>
              </w:rPr>
              <w:t>"</w:t>
            </w:r>
            <w:r w:rsidR="00E756D6" w:rsidRPr="001B6C05">
              <w:rPr>
                <w:rFonts w:ascii="Times New Roman" w:eastAsia="Calibri" w:hAnsi="Times New Roman"/>
                <w:sz w:val="20"/>
                <w:szCs w:val="20"/>
                <w:lang w:eastAsia="en-US"/>
              </w:rPr>
              <w:t>т</w:t>
            </w:r>
            <w:proofErr w:type="gramEnd"/>
            <w:r w:rsidR="00E756D6" w:rsidRPr="001B6C05">
              <w:rPr>
                <w:rFonts w:ascii="Times New Roman" w:eastAsia="Calibri" w:hAnsi="Times New Roman"/>
                <w:sz w:val="20"/>
                <w:szCs w:val="20"/>
                <w:lang w:eastAsia="en-US"/>
              </w:rPr>
              <w:t>есно</w:t>
            </w:r>
            <w:proofErr w:type="spellEnd"/>
            <w:r w:rsidR="00E756D6" w:rsidRPr="001B6C05">
              <w:rPr>
                <w:rFonts w:ascii="Times New Roman" w:eastAsia="Calibri" w:hAnsi="Times New Roman"/>
                <w:sz w:val="20"/>
                <w:szCs w:val="20"/>
                <w:lang w:eastAsia="en-US"/>
              </w:rPr>
              <w:t xml:space="preserve"> связано с изучением предметов «Подготовка концертных номеров», «Ритмика», «Слушание музыки и музыкальная грамота». На уроках  танца </w:t>
            </w:r>
            <w:r w:rsidR="00E756D6" w:rsidRPr="001B6C05">
              <w:rPr>
                <w:rFonts w:eastAsia="Calibri"/>
                <w:sz w:val="20"/>
                <w:szCs w:val="20"/>
                <w:lang w:eastAsia="en-US"/>
              </w:rPr>
              <w:t>об</w:t>
            </w:r>
            <w:r w:rsidR="00E756D6" w:rsidRPr="001B6C05">
              <w:rPr>
                <w:rFonts w:ascii="Times New Roman" w:eastAsia="Calibri" w:hAnsi="Times New Roman"/>
                <w:sz w:val="20"/>
                <w:szCs w:val="20"/>
                <w:lang w:eastAsia="en-US"/>
              </w:rPr>
              <w:t>уча</w:t>
            </w:r>
            <w:r w:rsidR="00E756D6" w:rsidRPr="001B6C05">
              <w:rPr>
                <w:rFonts w:eastAsia="Calibri"/>
                <w:sz w:val="20"/>
                <w:szCs w:val="20"/>
                <w:lang w:eastAsia="en-US"/>
              </w:rPr>
              <w:t>ю</w:t>
            </w:r>
            <w:r w:rsidR="00E756D6" w:rsidRPr="001B6C05">
              <w:rPr>
                <w:rFonts w:ascii="Times New Roman" w:eastAsia="Calibri" w:hAnsi="Times New Roman"/>
                <w:sz w:val="20"/>
                <w:szCs w:val="20"/>
                <w:lang w:eastAsia="en-US"/>
              </w:rPr>
              <w:t>щиеся знакомятся с простейшими танцевальными шагами, рисунками танца, упражнениями на ориентировку в пространстве, элементами классического и народного танцев, исполняют хореографические этюды и передают в движении образное содержание музыки.</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proofErr w:type="gramStart"/>
            <w:r w:rsidR="00E756D6" w:rsidRPr="001B6C05">
              <w:rPr>
                <w:rFonts w:ascii="Times New Roman" w:eastAsia="Calibri" w:hAnsi="Times New Roman"/>
                <w:b/>
                <w:sz w:val="20"/>
                <w:szCs w:val="20"/>
                <w:lang w:eastAsia="en-US"/>
              </w:rPr>
              <w:t>Учебный предмет "Подготовка сценический номеров"</w:t>
            </w:r>
            <w:r w:rsidR="00E756D6" w:rsidRPr="001B6C05">
              <w:rPr>
                <w:rFonts w:ascii="Times New Roman" w:eastAsia="Calibri" w:hAnsi="Times New Roman"/>
                <w:b/>
                <w:i/>
                <w:sz w:val="20"/>
                <w:szCs w:val="20"/>
                <w:lang w:eastAsia="en-US"/>
              </w:rPr>
              <w:t xml:space="preserve"> - </w:t>
            </w:r>
            <w:r w:rsidR="00E756D6" w:rsidRPr="001B6C05">
              <w:rPr>
                <w:rFonts w:ascii="Times New Roman" w:eastAsia="Calibri" w:hAnsi="Times New Roman"/>
                <w:sz w:val="20"/>
                <w:szCs w:val="20"/>
                <w:lang w:eastAsia="en-US"/>
              </w:rPr>
              <w:t>это репетиционный процесс постановочной работы, осуществляемый педагогами профильных предметов, который объединяет, использует и координирует все практические навыки, приобретаемые обучающимися в процессе освоения уроков по художественному слову, актерскому мастерству, пластическим и музыкальным предметам.</w:t>
            </w:r>
            <w:proofErr w:type="gramEnd"/>
            <w:r w:rsidR="00E756D6" w:rsidRPr="001B6C05">
              <w:rPr>
                <w:rFonts w:ascii="Times New Roman" w:eastAsia="Calibri" w:hAnsi="Times New Roman"/>
                <w:sz w:val="20"/>
                <w:szCs w:val="20"/>
                <w:lang w:eastAsia="en-US"/>
              </w:rPr>
              <w:t xml:space="preserve"> Освоение программы по предмету «Подготовка сценических номеров» рассчитано на 7 лет (8- летняя образовательная программа, со 2 по 8 класс), поступивших в образовательное учреждение с шести лет и шести месяцев до девяти лет в первый класс,  и 5 лет (с 1 по 5 класс), поступивших в возрасте с десяти до двенадцати лет (5-летняя образовательная программа).</w:t>
            </w:r>
          </w:p>
          <w:p w:rsidR="00E756D6" w:rsidRPr="001B6C05" w:rsidRDefault="00E756D6" w:rsidP="00A969F0">
            <w:pPr>
              <w:tabs>
                <w:tab w:val="left" w:pos="6645"/>
              </w:tabs>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"Беседы об искусстве"</w:t>
            </w:r>
            <w:r w:rsidRPr="001B6C05">
              <w:rPr>
                <w:rFonts w:ascii="Times New Roman" w:eastAsia="Calibri" w:hAnsi="Times New Roman"/>
                <w:sz w:val="20"/>
                <w:szCs w:val="20"/>
                <w:lang w:eastAsia="en-US"/>
              </w:rPr>
              <w:t xml:space="preserve"> относится к обязательной части предпрофессиональной программы «Искусство театра». Целевая направленность учебного предмета «Беседы об искусстве» - введение  учеников в мир культуры и искусства, формирование первоначальных знаний об искусстве как явлении культуры. Учебный предмет «Беседы об искусстве»  связан с другими предметами программы «Искусство театра» («Художественное слово», «Основы актерского мастерства», «Слушание музыки и музыкальная грамота», «История театрального искусства» и т.д.). Срок освоения программы «Искусство театра» для детей, поступивших в образовательное учреждение в первый класс в </w:t>
            </w:r>
            <w:r w:rsidRPr="001B6C05">
              <w:rPr>
                <w:rFonts w:ascii="Times New Roman" w:eastAsia="Calibri" w:hAnsi="Times New Roman"/>
                <w:sz w:val="20"/>
                <w:szCs w:val="20"/>
                <w:lang w:eastAsia="en-US"/>
              </w:rPr>
              <w:lastRenderedPageBreak/>
              <w:t>возрасте от шести с половиной до девяти лет, составляет 8 лет. Освоение программы рассчитано на 3 года (3 – 5 классы), для детей, поступивших в образовательное учреждение в первый класс в возрасте с десяти до двенадцати лет, составляет 5 лет. Освоение программы» рассч</w:t>
            </w:r>
            <w:r w:rsidR="00A969F0">
              <w:rPr>
                <w:rFonts w:ascii="Times New Roman" w:eastAsia="Calibri" w:hAnsi="Times New Roman"/>
                <w:sz w:val="20"/>
                <w:szCs w:val="20"/>
                <w:lang w:eastAsia="en-US"/>
              </w:rPr>
              <w:t>итано на 2 года (1 – 2 классы).</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10</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театрального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«Музыкальный фольклор»</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Фольклорный ансамбль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Музыкальный инструмент</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Оркестр</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Народное музыкальное творчество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Постановка голоса</w:t>
            </w:r>
          </w:p>
          <w:p w:rsidR="00E756D6" w:rsidRPr="001B6C05" w:rsidRDefault="00E756D6" w:rsidP="001B6C05">
            <w:pPr>
              <w:spacing w:after="0" w:line="240" w:lineRule="auto"/>
              <w:jc w:val="center"/>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«Фольклорный ансамбль»</w:t>
            </w:r>
            <w:r w:rsidRPr="001B6C05">
              <w:rPr>
                <w:rFonts w:ascii="Times New Roman" w:eastAsia="Calibri" w:hAnsi="Times New Roman"/>
                <w:sz w:val="20"/>
                <w:szCs w:val="20"/>
                <w:lang w:eastAsia="en-US"/>
              </w:rPr>
              <w:t xml:space="preserve"> Программа учебного предмета «Фольклорный ансамбль»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w:t>
            </w:r>
            <w:proofErr w:type="spellStart"/>
            <w:r w:rsidRPr="001B6C05">
              <w:rPr>
                <w:rFonts w:ascii="Times New Roman" w:eastAsia="Calibri" w:hAnsi="Times New Roman"/>
                <w:sz w:val="20"/>
                <w:szCs w:val="20"/>
                <w:lang w:eastAsia="en-US"/>
              </w:rPr>
              <w:t>фольклор».Предмет</w:t>
            </w:r>
            <w:proofErr w:type="spellEnd"/>
            <w:r w:rsidRPr="001B6C05">
              <w:rPr>
                <w:rFonts w:ascii="Times New Roman" w:eastAsia="Calibri" w:hAnsi="Times New Roman"/>
                <w:sz w:val="20"/>
                <w:szCs w:val="20"/>
                <w:lang w:eastAsia="en-US"/>
              </w:rPr>
              <w:t xml:space="preserve"> «Фольклорный ансамбль» направлен на получение учащимися специальных знаний о многообразных исполнительских формах бытования народной песни и принципах ее воспроизведения. Предлагаемая программа ориентирована на изучение, практическое освоение и собирание песенно-музыкального, танцевального и обрядового фольклора России. 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«Музыкальный фольклор» и находится в непосредственной связи с такими предметами, как: «Народное музыкальное творчество», «Сольное народное пение», «Сольфеджио», «Музыкальная </w:t>
            </w:r>
            <w:proofErr w:type="spellStart"/>
            <w:r w:rsidRPr="001B6C05">
              <w:rPr>
                <w:rFonts w:ascii="Times New Roman" w:eastAsia="Calibri" w:hAnsi="Times New Roman"/>
                <w:sz w:val="20"/>
                <w:szCs w:val="20"/>
                <w:lang w:eastAsia="en-US"/>
              </w:rPr>
              <w:t>литература».Программа</w:t>
            </w:r>
            <w:proofErr w:type="spellEnd"/>
            <w:r w:rsidRPr="001B6C05">
              <w:rPr>
                <w:rFonts w:ascii="Times New Roman" w:eastAsia="Calibri" w:hAnsi="Times New Roman"/>
                <w:sz w:val="20"/>
                <w:szCs w:val="20"/>
                <w:lang w:eastAsia="en-US"/>
              </w:rPr>
              <w:t xml:space="preserve"> разработана с учетом обеспечения преемственности дополнительной предпрофессиональной общеобразовательной программы в области музыкального искусства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 типов и видов образовательных учреждений. Программа может послужить задачам возрождения фольклорного творчества как одной из важных составляющих национальной художественной культуры.  Отдавая должное академическому способу обучения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профессиональных произведений искусства, часто опирающихся на фундаментальные элементы традиционной культуры.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«Музыкальный инструмент»</w:t>
            </w:r>
            <w:r w:rsidRPr="001B6C05">
              <w:rPr>
                <w:rFonts w:ascii="Times New Roman" w:eastAsia="Calibri" w:hAnsi="Times New Roman"/>
                <w:sz w:val="28"/>
                <w:szCs w:val="28"/>
                <w:lang w:eastAsia="en-US"/>
              </w:rPr>
              <w:t xml:space="preserve"> </w:t>
            </w:r>
            <w:r w:rsidRPr="001B6C05">
              <w:rPr>
                <w:rFonts w:ascii="Times New Roman" w:eastAsia="Calibri" w:hAnsi="Times New Roman"/>
                <w:sz w:val="20"/>
                <w:szCs w:val="20"/>
                <w:lang w:eastAsia="en-US"/>
              </w:rPr>
              <w:t xml:space="preserve">Программа учебного предмета «Музыкальный инструмент»  по виду инструмента «балалайка»,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w:t>
            </w:r>
            <w:proofErr w:type="spellStart"/>
            <w:r w:rsidRPr="001B6C05">
              <w:rPr>
                <w:rFonts w:ascii="Times New Roman" w:eastAsia="Calibri" w:hAnsi="Times New Roman"/>
                <w:sz w:val="20"/>
                <w:szCs w:val="20"/>
                <w:lang w:eastAsia="en-US"/>
              </w:rPr>
              <w:t>фольклор»</w:t>
            </w:r>
            <w:proofErr w:type="gramStart"/>
            <w:r w:rsidRPr="001B6C05">
              <w:rPr>
                <w:rFonts w:ascii="Times New Roman" w:eastAsia="Calibri" w:hAnsi="Times New Roman"/>
                <w:sz w:val="20"/>
                <w:szCs w:val="20"/>
                <w:lang w:eastAsia="en-US"/>
              </w:rPr>
              <w:t>.У</w:t>
            </w:r>
            <w:proofErr w:type="gramEnd"/>
            <w:r w:rsidRPr="001B6C05">
              <w:rPr>
                <w:rFonts w:ascii="Times New Roman" w:eastAsia="Calibri" w:hAnsi="Times New Roman"/>
                <w:sz w:val="20"/>
                <w:szCs w:val="20"/>
                <w:lang w:eastAsia="en-US"/>
              </w:rPr>
              <w:t>чебный</w:t>
            </w:r>
            <w:proofErr w:type="spellEnd"/>
            <w:r w:rsidRPr="001B6C05">
              <w:rPr>
                <w:rFonts w:ascii="Times New Roman" w:eastAsia="Calibri" w:hAnsi="Times New Roman"/>
                <w:sz w:val="20"/>
                <w:szCs w:val="20"/>
                <w:lang w:eastAsia="en-US"/>
              </w:rPr>
              <w:t xml:space="preserve"> предмет  «Музыкальный инструмент (балалайка, домра</w:t>
            </w:r>
            <w:r w:rsidR="00A969F0">
              <w:rPr>
                <w:rFonts w:ascii="Times New Roman" w:eastAsia="Calibri" w:hAnsi="Times New Roman"/>
                <w:sz w:val="20"/>
                <w:szCs w:val="20"/>
                <w:lang w:eastAsia="en-US"/>
              </w:rPr>
              <w:t>, фортепиано, гитара</w:t>
            </w:r>
            <w:r w:rsidRPr="001B6C05">
              <w:rPr>
                <w:rFonts w:ascii="Times New Roman" w:eastAsia="Calibri" w:hAnsi="Times New Roman"/>
                <w:sz w:val="20"/>
                <w:szCs w:val="20"/>
                <w:lang w:eastAsia="en-US"/>
              </w:rPr>
              <w:t xml:space="preserve">)» ,направлен на приобретение детьми знаний, умений и навыков игры на домре, получение ими художественного образования, а также </w:t>
            </w:r>
            <w:r w:rsidRPr="001B6C05">
              <w:rPr>
                <w:rFonts w:ascii="Times New Roman" w:eastAsia="Calibri" w:hAnsi="Times New Roman"/>
                <w:sz w:val="20"/>
                <w:szCs w:val="20"/>
                <w:lang w:eastAsia="en-US"/>
              </w:rPr>
              <w:lastRenderedPageBreak/>
              <w:t xml:space="preserve">на эстетическое воспитание и духовно- нравственное развитие ученика. 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дальнейшее профессиональное обучение. Одной из основных задач предмета  </w:t>
            </w:r>
            <w:r w:rsidRPr="001B6C05">
              <w:rPr>
                <w:rFonts w:ascii="Times New Roman" w:eastAsia="Calibri" w:hAnsi="Times New Roman"/>
                <w:bCs/>
                <w:iCs/>
                <w:sz w:val="20"/>
                <w:szCs w:val="20"/>
                <w:lang w:eastAsia="en-US"/>
              </w:rPr>
              <w:t>«Музыкальный инструмент</w:t>
            </w:r>
            <w:r w:rsidRPr="001B6C05">
              <w:rPr>
                <w:rFonts w:ascii="Times New Roman" w:eastAsia="Calibri" w:hAnsi="Times New Roman"/>
                <w:sz w:val="20"/>
                <w:szCs w:val="20"/>
                <w:lang w:eastAsia="en-US"/>
              </w:rPr>
              <w:t xml:space="preserve"> (балалайка, домра</w:t>
            </w:r>
            <w:r w:rsidR="00A969F0">
              <w:rPr>
                <w:rFonts w:ascii="Times New Roman" w:eastAsia="Calibri" w:hAnsi="Times New Roman"/>
                <w:sz w:val="20"/>
                <w:szCs w:val="20"/>
                <w:lang w:eastAsia="en-US"/>
              </w:rPr>
              <w:t>, фортепиано, гитара</w:t>
            </w:r>
            <w:r w:rsidRPr="001B6C05">
              <w:rPr>
                <w:rFonts w:ascii="Times New Roman" w:eastAsia="Calibri" w:hAnsi="Times New Roman"/>
                <w:sz w:val="20"/>
                <w:szCs w:val="20"/>
                <w:lang w:eastAsia="en-US"/>
              </w:rPr>
              <w:t>)» является приобретение</w:t>
            </w:r>
            <w:r w:rsidRPr="001B6C05">
              <w:rPr>
                <w:rFonts w:ascii="Times New Roman" w:eastAsia="Calibri" w:hAnsi="Times New Roman"/>
                <w:sz w:val="28"/>
                <w:szCs w:val="28"/>
                <w:lang w:eastAsia="en-US"/>
              </w:rPr>
              <w:t xml:space="preserve"> </w:t>
            </w:r>
            <w:r w:rsidRPr="001B6C05">
              <w:rPr>
                <w:rFonts w:ascii="Times New Roman" w:eastAsia="Calibri" w:hAnsi="Times New Roman"/>
                <w:sz w:val="20"/>
                <w:szCs w:val="20"/>
                <w:lang w:eastAsia="en-US"/>
              </w:rPr>
              <w:t>обучающимися</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«Оркестр</w:t>
            </w:r>
            <w:r w:rsidR="00A969F0">
              <w:rPr>
                <w:rFonts w:ascii="Times New Roman" w:eastAsia="Calibri" w:hAnsi="Times New Roman"/>
                <w:b/>
                <w:sz w:val="20"/>
                <w:szCs w:val="20"/>
                <w:lang w:eastAsia="en-US"/>
              </w:rPr>
              <w:t>овый класс</w:t>
            </w:r>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 xml:space="preserve"> учебный предмет,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 участвующих </w:t>
            </w:r>
            <w:proofErr w:type="gramStart"/>
            <w:r w:rsidRPr="001B6C05">
              <w:rPr>
                <w:rFonts w:ascii="Times New Roman" w:eastAsia="Calibri" w:hAnsi="Times New Roman"/>
                <w:sz w:val="20"/>
                <w:szCs w:val="20"/>
                <w:lang w:eastAsia="en-US"/>
              </w:rPr>
              <w:t>в</w:t>
            </w:r>
            <w:proofErr w:type="gramEnd"/>
            <w:r w:rsidRPr="001B6C05">
              <w:rPr>
                <w:rFonts w:ascii="Times New Roman" w:eastAsia="Calibri" w:hAnsi="Times New Roman"/>
                <w:sz w:val="20"/>
                <w:szCs w:val="20"/>
                <w:lang w:eastAsia="en-US"/>
              </w:rPr>
              <w:t xml:space="preserve"> коллективном </w:t>
            </w:r>
            <w:proofErr w:type="spellStart"/>
            <w:r w:rsidRPr="001B6C05">
              <w:rPr>
                <w:rFonts w:ascii="Times New Roman" w:eastAsia="Calibri" w:hAnsi="Times New Roman"/>
                <w:sz w:val="20"/>
                <w:szCs w:val="20"/>
                <w:lang w:eastAsia="en-US"/>
              </w:rPr>
              <w:t>музицировании</w:t>
            </w:r>
            <w:proofErr w:type="spellEnd"/>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восьмилетним сроком обучения к занятиям в оркестре привлекаются учащиеся 5-8 классов, наиболее подготовленные учащиеся 4 класса.</w:t>
            </w:r>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пятилетним сроком обуче</w:t>
            </w:r>
            <w:r w:rsidRPr="001B6C05">
              <w:rPr>
                <w:rFonts w:ascii="Times New Roman" w:eastAsia="Calibri" w:hAnsi="Times New Roman"/>
                <w:bCs/>
                <w:color w:val="000000"/>
                <w:sz w:val="20"/>
                <w:szCs w:val="20"/>
                <w:lang w:eastAsia="en-US"/>
              </w:rPr>
              <w:softHyphen/>
              <w:t>ния к занятиям в оркестре привлекаются учащиеся 3-5 классов, наиболее подготовленные учащиеся 2 класса.</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A969F0">
            <w:pPr>
              <w:suppressAutoHyphens/>
              <w:spacing w:after="0" w:line="240" w:lineRule="auto"/>
              <w:jc w:val="both"/>
              <w:rPr>
                <w:rFonts w:ascii="Times New Roman" w:eastAsia="ヒラギノ角ゴ Pro W3" w:hAnsi="Times New Roman" w:cs="Mangal"/>
                <w:b/>
                <w:i/>
                <w:color w:val="000000"/>
                <w:kern w:val="1"/>
                <w:sz w:val="20"/>
                <w:szCs w:val="20"/>
                <w:lang w:eastAsia="hi-IN" w:bidi="hi-IN"/>
              </w:rPr>
            </w:pPr>
            <w:r w:rsidRPr="001B6C05">
              <w:rPr>
                <w:rFonts w:ascii="Times New Roman" w:eastAsia="ヒラギノ角ゴ Pro W3" w:hAnsi="Times New Roman"/>
                <w:b/>
                <w:color w:val="000000"/>
                <w:kern w:val="1"/>
                <w:sz w:val="20"/>
                <w:szCs w:val="20"/>
                <w:lang w:eastAsia="hi-IN" w:bidi="hi-IN"/>
              </w:rPr>
              <w:t>Учебный предмет «Народное музыкальное творчество»</w:t>
            </w:r>
            <w:r w:rsidRPr="001B6C05">
              <w:rPr>
                <w:rFonts w:ascii="Times New Roman" w:eastAsia="ヒラギノ角ゴ Pro W3" w:hAnsi="Times New Roman" w:cs="Mangal"/>
                <w:color w:val="000000"/>
                <w:kern w:val="1"/>
                <w:sz w:val="28"/>
                <w:szCs w:val="28"/>
                <w:lang w:eastAsia="hi-IN" w:bidi="hi-IN"/>
              </w:rPr>
              <w:t xml:space="preserve"> </w:t>
            </w:r>
            <w:r w:rsidRPr="001B6C05">
              <w:rPr>
                <w:rFonts w:ascii="Times New Roman" w:eastAsia="ヒラギノ角ゴ Pro W3" w:hAnsi="Times New Roman" w:cs="Mangal"/>
                <w:color w:val="000000"/>
                <w:kern w:val="1"/>
                <w:sz w:val="20"/>
                <w:szCs w:val="20"/>
                <w:lang w:eastAsia="hi-IN" w:bidi="hi-IN"/>
              </w:rPr>
              <w:t xml:space="preserve">Программа учебного предмета «Народное музыкальное творчество»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w:t>
            </w:r>
            <w:proofErr w:type="spellStart"/>
            <w:r w:rsidRPr="001B6C05">
              <w:rPr>
                <w:rFonts w:ascii="Times New Roman" w:eastAsia="ヒラギノ角ゴ Pro W3" w:hAnsi="Times New Roman" w:cs="Mangal"/>
                <w:color w:val="000000"/>
                <w:kern w:val="1"/>
                <w:sz w:val="20"/>
                <w:szCs w:val="20"/>
                <w:lang w:eastAsia="hi-IN" w:bidi="hi-IN"/>
              </w:rPr>
              <w:t>фольклор».</w:t>
            </w:r>
            <w:r w:rsidRPr="001B6C05">
              <w:rPr>
                <w:rFonts w:ascii="Times New Roman" w:eastAsia="ヒラギノ角ゴ Pro W3" w:hAnsi="Times New Roman"/>
                <w:color w:val="000000"/>
                <w:kern w:val="1"/>
                <w:sz w:val="20"/>
                <w:szCs w:val="20"/>
                <w:lang w:eastAsia="hi-IN" w:bidi="hi-IN"/>
              </w:rPr>
              <w:t>Учебный</w:t>
            </w:r>
            <w:proofErr w:type="spellEnd"/>
            <w:r w:rsidRPr="001B6C05">
              <w:rPr>
                <w:rFonts w:ascii="Times New Roman" w:eastAsia="ヒラギノ角ゴ Pro W3" w:hAnsi="Times New Roman"/>
                <w:color w:val="000000"/>
                <w:kern w:val="1"/>
                <w:sz w:val="20"/>
                <w:szCs w:val="20"/>
                <w:lang w:eastAsia="hi-IN" w:bidi="hi-IN"/>
              </w:rPr>
              <w:t xml:space="preserve"> предмет «Народное музыкальное творчество» является одним из основных предметов предпрофессиональной образовательной программы «Музыкальный фольклор». Содержание предмета «Народное музыкальное творчество»</w:t>
            </w:r>
            <w:r w:rsidRPr="001B6C05">
              <w:rPr>
                <w:rFonts w:ascii="Times New Roman" w:eastAsia="ヒラギノ角ゴ Pro W3" w:hAnsi="Times New Roman"/>
                <w:color w:val="FF0000"/>
                <w:kern w:val="1"/>
                <w:sz w:val="20"/>
                <w:szCs w:val="20"/>
                <w:lang w:eastAsia="hi-IN" w:bidi="hi-IN"/>
              </w:rPr>
              <w:t xml:space="preserve"> </w:t>
            </w:r>
            <w:r w:rsidRPr="001B6C05">
              <w:rPr>
                <w:rFonts w:ascii="Times New Roman" w:eastAsia="ヒラギノ角ゴ Pro W3" w:hAnsi="Times New Roman"/>
                <w:color w:val="000000"/>
                <w:kern w:val="1"/>
                <w:sz w:val="20"/>
                <w:szCs w:val="20"/>
                <w:lang w:eastAsia="hi-IN" w:bidi="hi-IN"/>
              </w:rPr>
              <w:t xml:space="preserve">непосредственно связано с содержанием таких учебных предметов, как «Фольклорный ансамбль», «Сольфеджио», «Музыкальная литература», что дает возможность обучающимся воспринимать явления традиционной музыкальной культуры в комплексе специальных знаний, умений и навыков, развивает их эмоционально-чувственную сферу, художественно-образное мышление, творческую фантазию. Программа учитывает возрастные и индивидуальные особенности обучающихся и направлена на: воспитание чувства патриотизма и любви к Родине через изучение народного творчества; воспитание чувства уважения к старшему поколению и почитания народных традиций как источника красоты и жизненной силы; воспитание бережного отношения к фольклору как  источнику народной мудрости, исторической культурной ценности народа; осознание  фольклора как неотъемлемой части общечеловеческой культуры; в России. Программа </w:t>
            </w:r>
            <w:r w:rsidRPr="001B6C05">
              <w:rPr>
                <w:rFonts w:ascii="Times New Roman" w:eastAsia="ヒラギノ角ゴ Pro W3" w:hAnsi="Times New Roman"/>
                <w:color w:val="000000"/>
                <w:kern w:val="1"/>
                <w:sz w:val="20"/>
                <w:szCs w:val="20"/>
                <w:lang w:eastAsia="hi-IN" w:bidi="hi-IN"/>
              </w:rPr>
              <w:lastRenderedPageBreak/>
              <w:t xml:space="preserve">реализуется в процессе обучения детей в детской школе искусств,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  </w:t>
            </w:r>
          </w:p>
          <w:p w:rsidR="00E756D6" w:rsidRPr="001B6C05" w:rsidRDefault="00E756D6" w:rsidP="00A969F0">
            <w:pPr>
              <w:widowControl w:val="0"/>
              <w:autoSpaceDE w:val="0"/>
              <w:autoSpaceDN w:val="0"/>
              <w:adjustRightInd w:val="0"/>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«Музыкальная литература»</w:t>
            </w:r>
            <w:r w:rsidRPr="001B6C05">
              <w:rPr>
                <w:rFonts w:ascii="Times New Roman" w:eastAsia="Calibri" w:hAnsi="Times New Roman"/>
                <w:sz w:val="20"/>
                <w:szCs w:val="20"/>
                <w:lang w:eastAsia="en-US"/>
              </w:rPr>
              <w:t xml:space="preserve"> 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854D96">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«Постановка голоса»</w:t>
            </w:r>
            <w:r w:rsidRPr="001B6C05">
              <w:rPr>
                <w:rFonts w:ascii="Times New Roman" w:eastAsia="Calibri" w:hAnsi="Times New Roman"/>
                <w:sz w:val="20"/>
                <w:szCs w:val="20"/>
                <w:lang w:eastAsia="en-US"/>
              </w:rPr>
              <w:t xml:space="preserve"> состоит в комбинировании занятия с хоровой дисциплиной.  Индивидуальная проработка хоровых партий помогает быстрее осваивать новый репертуар в хоре, придает уверенность исполнению, а также позволяет исправить возможные интонационные и вокальные недо</w:t>
            </w:r>
            <w:r w:rsidRPr="001B6C05">
              <w:rPr>
                <w:rFonts w:ascii="Times New Roman" w:eastAsia="Calibri" w:hAnsi="Times New Roman"/>
                <w:sz w:val="20"/>
                <w:szCs w:val="20"/>
                <w:lang w:eastAsia="en-US"/>
              </w:rPr>
              <w:softHyphen/>
              <w:t>статки, проявляющиеся в сольном пении, в пении в хоре, обеспечивает более высокий качественный уровень звучания коллектива. Это позволяет улучшить успеваемость обучающегося, более эффективно развивать его вокальные данные, дать возможность проявить себя как солисту и при наличии хороших природных данных совершенство</w:t>
            </w:r>
            <w:r w:rsidRPr="001B6C05">
              <w:rPr>
                <w:rFonts w:ascii="Times New Roman" w:eastAsia="Calibri" w:hAnsi="Times New Roman"/>
                <w:sz w:val="20"/>
                <w:szCs w:val="20"/>
                <w:lang w:eastAsia="en-US"/>
              </w:rPr>
              <w:softHyphen/>
              <w:t>ваться в вокальном исполнительстве дальше после окончан</w:t>
            </w:r>
            <w:r w:rsidR="00854D96">
              <w:rPr>
                <w:rFonts w:ascii="Times New Roman" w:eastAsia="Calibri" w:hAnsi="Times New Roman"/>
                <w:sz w:val="20"/>
                <w:szCs w:val="20"/>
                <w:lang w:eastAsia="en-US"/>
              </w:rPr>
              <w:t>ия образовательного учреждения.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11</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 «Фортепиано»</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1.Фортепиано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2.Сольфеджио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3.Музыкальная литература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4.Слушание музыки.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5.Хоровой класс</w:t>
            </w:r>
          </w:p>
          <w:p w:rsidR="00E756D6" w:rsidRPr="001B6C05" w:rsidRDefault="00E756D6" w:rsidP="001B6C05">
            <w:pPr>
              <w:spacing w:after="0" w:line="240" w:lineRule="auto"/>
              <w:rPr>
                <w:rFonts w:ascii="Times New Roman" w:eastAsia="Calibri" w:hAnsi="Times New Roman"/>
                <w:b/>
                <w:sz w:val="24"/>
                <w:szCs w:val="24"/>
                <w:lang w:eastAsia="en-US"/>
              </w:rPr>
            </w:pPr>
            <w:r w:rsidRPr="001B6C05">
              <w:rPr>
                <w:rFonts w:ascii="Times New Roman" w:eastAsia="Calibri" w:hAnsi="Times New Roman"/>
                <w:sz w:val="24"/>
                <w:szCs w:val="24"/>
                <w:lang w:eastAsia="en-US"/>
              </w:rPr>
              <w:t>6.Ансамбль</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«Музыкальный инструмент (Фортепиано)»</w:t>
            </w:r>
            <w:r w:rsidRPr="001B6C05">
              <w:rPr>
                <w:rFonts w:ascii="Times New Roman" w:eastAsia="Calibri" w:hAnsi="Times New Roman"/>
                <w:sz w:val="20"/>
                <w:szCs w:val="20"/>
                <w:lang w:eastAsia="en-US"/>
              </w:rPr>
              <w:t xml:space="preserve"> Программа по данному учебному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на фортепиано в детских школах искусств. Содержание учебного предмета предполагает достаточную свободу в выборе репертуара и направлена, прежде всего, на развитие интересов самого учащегося. Данная программа предполагает проведение итоговой аттестации в форме исполнения сольной программы (выпускного экзамена). Возможны другие формы итоговой аттестации. При выборе той или иной формы завершения обучения образовательная организация вправе применять индивидуальный подход.</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w:t>
            </w:r>
            <w:r w:rsidRPr="001B6C05">
              <w:rPr>
                <w:rFonts w:ascii="Times New Roman" w:eastAsia="Calibri" w:hAnsi="Times New Roman"/>
                <w:sz w:val="20"/>
                <w:szCs w:val="20"/>
                <w:lang w:eastAsia="en-US"/>
              </w:rPr>
              <w:lastRenderedPageBreak/>
              <w:t xml:space="preserve">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tabs>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1B6C05">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"Ансамбль"</w:t>
            </w:r>
            <w:r w:rsidRPr="001B6C05">
              <w:rPr>
                <w:rFonts w:ascii="Times New Roman" w:eastAsia="Calibri" w:hAnsi="Times New Roman"/>
                <w:sz w:val="20"/>
                <w:szCs w:val="20"/>
                <w:lang w:eastAsia="en-US"/>
              </w:rPr>
              <w:t xml:space="preserve"> 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для четырехручного и </w:t>
            </w:r>
            <w:proofErr w:type="spellStart"/>
            <w:r w:rsidRPr="001B6C05">
              <w:rPr>
                <w:rFonts w:ascii="Times New Roman" w:eastAsia="Calibri" w:hAnsi="Times New Roman"/>
                <w:sz w:val="20"/>
                <w:szCs w:val="20"/>
                <w:lang w:eastAsia="en-US"/>
              </w:rPr>
              <w:t>двухрояльного</w:t>
            </w:r>
            <w:proofErr w:type="spellEnd"/>
            <w:r w:rsidRPr="001B6C05">
              <w:rPr>
                <w:rFonts w:ascii="Times New Roman" w:eastAsia="Calibri" w:hAnsi="Times New Roman"/>
                <w:sz w:val="20"/>
                <w:szCs w:val="20"/>
                <w:lang w:eastAsia="en-US"/>
              </w:rPr>
              <w:t xml:space="preserve"> исполнения,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Возможны разные формы итоговой аттестации. При выборе той или иной формы завершения обучения образовательная организация вправе применять индивидуальный подход.</w:t>
            </w:r>
            <w:r w:rsidRPr="001B6C05">
              <w:rPr>
                <w:rFonts w:ascii="Times New Roman" w:eastAsia="Calibri" w:hAnsi="Times New Roman"/>
                <w:b/>
                <w:sz w:val="20"/>
                <w:szCs w:val="20"/>
                <w:lang w:eastAsia="en-US"/>
              </w:rPr>
              <w:t xml:space="preserve">       </w:t>
            </w:r>
          </w:p>
          <w:p w:rsidR="00E756D6" w:rsidRPr="001B6C05" w:rsidRDefault="00E756D6" w:rsidP="00854D96">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«Хоровой класс»</w:t>
            </w:r>
            <w:r w:rsidRPr="001B6C05">
              <w:rPr>
                <w:rFonts w:ascii="Times New Roman" w:eastAsia="Calibri" w:hAnsi="Times New Roman"/>
                <w:sz w:val="20"/>
                <w:szCs w:val="20"/>
                <w:lang w:eastAsia="en-US"/>
              </w:rPr>
              <w:t xml:space="preserve"> является предметом обязательной части, занимает особое место в развитии музыканта-инструменталиста. Хоровое исполнительство - один из наиболее сложных и значимых </w:t>
            </w:r>
            <w:r w:rsidR="00854D96">
              <w:rPr>
                <w:rFonts w:ascii="Times New Roman" w:eastAsia="Calibri" w:hAnsi="Times New Roman"/>
                <w:sz w:val="20"/>
                <w:szCs w:val="20"/>
                <w:lang w:eastAsia="en-US"/>
              </w:rPr>
              <w:t>видов музыкальной деятельности.</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12</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общеразвивающая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«Народные инструменты»</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Музыкальный инструмент </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(баян, аккордеон, домра, балалайка, гитара)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Оркестровый класс</w:t>
            </w:r>
          </w:p>
          <w:p w:rsidR="00E756D6" w:rsidRPr="001B6C05" w:rsidRDefault="00E756D6" w:rsidP="001B6C05">
            <w:pPr>
              <w:spacing w:after="0" w:line="240" w:lineRule="auto"/>
              <w:contextualSpacing/>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b/>
                <w:sz w:val="20"/>
                <w:szCs w:val="20"/>
                <w:lang w:eastAsia="en-US"/>
              </w:rPr>
              <w:t xml:space="preserve">Учебный предмет "Музыкальный инструмент". </w:t>
            </w:r>
            <w:r w:rsidRPr="001B6C05">
              <w:rPr>
                <w:rFonts w:ascii="Times New Roman" w:eastAsia="Calibri" w:hAnsi="Times New Roman"/>
                <w:sz w:val="20"/>
                <w:szCs w:val="20"/>
                <w:lang w:eastAsia="en-US"/>
              </w:rPr>
              <w:t xml:space="preserve">Программа по данному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w:t>
            </w:r>
            <w:r w:rsidRPr="001B6C05">
              <w:rPr>
                <w:rFonts w:ascii="Times New Roman" w:eastAsia="Calibri" w:hAnsi="Times New Roman"/>
                <w:color w:val="000000"/>
                <w:sz w:val="20"/>
                <w:szCs w:val="20"/>
                <w:lang w:eastAsia="en-US"/>
              </w:rPr>
              <w:t>Обучение игре на народном музыкальном инструменте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r w:rsidRPr="001B6C05">
              <w:rPr>
                <w:rFonts w:ascii="Times New Roman" w:eastAsia="Calibri" w:hAnsi="Times New Roman"/>
                <w:sz w:val="20"/>
                <w:szCs w:val="20"/>
                <w:lang w:eastAsia="en-US"/>
              </w:rPr>
              <w:t xml:space="preserve"> Данная программа предполагает проведение итоговой аттестации в форме исполнения сольной программы (выпускного экзамена). Возможны другие формы итоговой аттестации. При выборе той или иной формы завершения обучения образовательная организация вправе применять индивидуальный подход.</w:t>
            </w:r>
          </w:p>
          <w:p w:rsidR="00854D96"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w:t>
            </w:r>
            <w:r w:rsidRPr="001B6C05">
              <w:rPr>
                <w:rFonts w:ascii="Times New Roman" w:eastAsia="Calibri" w:hAnsi="Times New Roman"/>
                <w:sz w:val="20"/>
                <w:szCs w:val="20"/>
                <w:lang w:eastAsia="en-US"/>
              </w:rPr>
              <w:lastRenderedPageBreak/>
              <w:t>память, ритм, помогают выявлению творческих задатков учеников, знакомят с теоретическими ос</w:t>
            </w:r>
            <w:r w:rsidR="00854D96">
              <w:rPr>
                <w:rFonts w:ascii="Times New Roman" w:eastAsia="Calibri" w:hAnsi="Times New Roman"/>
                <w:sz w:val="20"/>
                <w:szCs w:val="20"/>
                <w:lang w:eastAsia="en-US"/>
              </w:rPr>
              <w:t>новами музыкального искусства.</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854D96" w:rsidRDefault="00E756D6" w:rsidP="001B6C05">
            <w:pPr>
              <w:tabs>
                <w:tab w:val="left" w:pos="0"/>
              </w:tabs>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r w:rsidR="00854D96">
              <w:rPr>
                <w:rFonts w:ascii="Times New Roman" w:eastAsia="Calibri" w:hAnsi="Times New Roman"/>
                <w:b/>
                <w:sz w:val="20"/>
                <w:szCs w:val="20"/>
                <w:lang w:eastAsia="en-US"/>
              </w:rPr>
              <w:t xml:space="preserve">            </w:t>
            </w:r>
            <w:r w:rsidRPr="001B6C05">
              <w:rPr>
                <w:rFonts w:ascii="Times New Roman" w:eastAsia="Calibri" w:hAnsi="Times New Roman"/>
                <w:b/>
                <w:sz w:val="20"/>
                <w:szCs w:val="20"/>
                <w:lang w:eastAsia="en-US"/>
              </w:rPr>
              <w:t>Учебный предмет «Оркестровый класс» (ансамбль, оркестр)</w:t>
            </w:r>
            <w:r w:rsidRPr="001B6C05">
              <w:rPr>
                <w:rFonts w:ascii="Times New Roman" w:eastAsia="Calibri" w:hAnsi="Times New Roman"/>
                <w:sz w:val="20"/>
                <w:szCs w:val="20"/>
                <w:lang w:eastAsia="en-US"/>
              </w:rPr>
              <w:t xml:space="preserve"> 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Эффективным способом музыкального развития детей является игра в ансамбле, в том числе, с преподавателем,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 При выборе той или иной формы завершения обучения образовательная организация вправе применять индивидуальный подход. Занятия в ансамбле – накопление опыта коллективного музицирования, ступень для подготовки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 игре в оркестре.</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13</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«Духовые инструменты», «Ударные инструменты»</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1.Музыкальный инструмент</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(труба, саксофон, флейта, ударные инструменты)</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2.Сольфеджио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3.Слушание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4. 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5. Оркестровый класс</w:t>
            </w:r>
          </w:p>
          <w:p w:rsidR="00E756D6" w:rsidRPr="001B6C05" w:rsidRDefault="006A335C" w:rsidP="001B6C05">
            <w:pPr>
              <w:spacing w:after="0" w:line="240" w:lineRule="auto"/>
              <w:rPr>
                <w:rFonts w:ascii="Times New Roman" w:eastAsia="Calibri" w:hAnsi="Times New Roman"/>
                <w:b/>
                <w:sz w:val="24"/>
                <w:szCs w:val="24"/>
                <w:lang w:eastAsia="en-US"/>
              </w:rPr>
            </w:pPr>
            <w:r>
              <w:rPr>
                <w:rFonts w:ascii="Times New Roman" w:eastAsia="Calibri" w:hAnsi="Times New Roman"/>
                <w:sz w:val="24"/>
                <w:szCs w:val="24"/>
                <w:lang w:eastAsia="en-US"/>
              </w:rPr>
              <w:t xml:space="preserve">  </w:t>
            </w:r>
            <w:r w:rsidR="00E756D6" w:rsidRPr="001B6C05">
              <w:rPr>
                <w:rFonts w:ascii="Times New Roman" w:eastAsia="Calibri" w:hAnsi="Times New Roman"/>
                <w:sz w:val="24"/>
                <w:szCs w:val="24"/>
                <w:lang w:eastAsia="en-US"/>
              </w:rPr>
              <w:t>6</w:t>
            </w:r>
            <w:r w:rsidR="00E756D6" w:rsidRPr="001B6C05">
              <w:rPr>
                <w:rFonts w:ascii="Times New Roman" w:eastAsia="Calibri" w:hAnsi="Times New Roman"/>
                <w:b/>
                <w:sz w:val="24"/>
                <w:szCs w:val="24"/>
                <w:lang w:eastAsia="en-US"/>
              </w:rPr>
              <w:t xml:space="preserve">. </w:t>
            </w:r>
            <w:r w:rsidR="00E756D6" w:rsidRPr="001B6C05">
              <w:rPr>
                <w:rFonts w:ascii="Times New Roman" w:eastAsia="Calibri" w:hAnsi="Times New Roman"/>
                <w:sz w:val="24"/>
                <w:szCs w:val="24"/>
                <w:lang w:eastAsia="en-US"/>
              </w:rPr>
              <w:t>Музыкальный инструмент</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"Музыкальный инструмент"</w:t>
            </w:r>
            <w:r w:rsidRPr="001B6C05">
              <w:rPr>
                <w:rFonts w:ascii="Times New Roman" w:eastAsia="Calibri" w:hAnsi="Times New Roman"/>
                <w:sz w:val="20"/>
                <w:szCs w:val="20"/>
                <w:lang w:eastAsia="en-US"/>
              </w:rPr>
              <w:t xml:space="preserve"> Программа по данному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w:t>
            </w: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 xml:space="preserve">Данная программа опирается на новые учебные  планы, предусматривающие срок обучения 2 года 10 месяцев для детей, поступивших в образовательное учреждение с 10 до 14лет,и продолжающихся свое обучение по программам 5 и 7 лет. Целью учебного предмета "Музыкальный инструмент" является овладение практическими умениями и навыками в инструментальном </w:t>
            </w:r>
            <w:proofErr w:type="spellStart"/>
            <w:r w:rsidRPr="001B6C05">
              <w:rPr>
                <w:rFonts w:ascii="Times New Roman" w:eastAsia="Calibri" w:hAnsi="Times New Roman"/>
                <w:sz w:val="20"/>
                <w:szCs w:val="20"/>
                <w:lang w:eastAsia="en-US"/>
              </w:rPr>
              <w:t>музицировании</w:t>
            </w:r>
            <w:proofErr w:type="spellEnd"/>
            <w:r w:rsidRPr="001B6C05">
              <w:rPr>
                <w:rFonts w:ascii="Times New Roman" w:eastAsia="Calibri" w:hAnsi="Times New Roman"/>
                <w:sz w:val="20"/>
                <w:szCs w:val="20"/>
                <w:lang w:eastAsia="en-US"/>
              </w:rPr>
              <w:t xml:space="preserve">, воспитание музыкального вкуса обучающихся; потребности к самостоятельному общению с высокохудожественной музыкой и музыкальному самообразованию; </w:t>
            </w:r>
            <w:proofErr w:type="spellStart"/>
            <w:r w:rsidRPr="001B6C05">
              <w:rPr>
                <w:rFonts w:ascii="Times New Roman" w:eastAsia="Calibri" w:hAnsi="Times New Roman"/>
                <w:sz w:val="20"/>
                <w:szCs w:val="20"/>
                <w:lang w:eastAsia="en-US"/>
              </w:rPr>
              <w:lastRenderedPageBreak/>
              <w:t>слушательской</w:t>
            </w:r>
            <w:proofErr w:type="spellEnd"/>
            <w:r w:rsidRPr="001B6C05">
              <w:rPr>
                <w:rFonts w:ascii="Times New Roman" w:eastAsia="Calibri" w:hAnsi="Times New Roman"/>
                <w:sz w:val="20"/>
                <w:szCs w:val="20"/>
                <w:lang w:eastAsia="en-US"/>
              </w:rPr>
              <w:t xml:space="preserve">  и  исполнительской культуры обучающихся.</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854D96" w:rsidRDefault="00E756D6" w:rsidP="00854D96">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w:t>
            </w:r>
            <w:r w:rsidR="00854D96">
              <w:rPr>
                <w:rFonts w:ascii="Times New Roman" w:eastAsia="Calibri" w:hAnsi="Times New Roman"/>
                <w:sz w:val="20"/>
                <w:szCs w:val="20"/>
                <w:lang w:eastAsia="en-US"/>
              </w:rPr>
              <w:t xml:space="preserve">о взаимодействия в коллективе. </w:t>
            </w: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r w:rsidRPr="001B6C05">
              <w:rPr>
                <w:rFonts w:ascii="Times New Roman" w:eastAsia="Calibri" w:hAnsi="Times New Roman"/>
                <w:b/>
                <w:sz w:val="20"/>
                <w:szCs w:val="20"/>
                <w:lang w:eastAsia="en-US"/>
              </w:rPr>
              <w:t xml:space="preserve">            </w:t>
            </w:r>
          </w:p>
          <w:p w:rsidR="00E756D6" w:rsidRPr="001B6C05" w:rsidRDefault="00E756D6" w:rsidP="00854D96">
            <w:pPr>
              <w:tabs>
                <w:tab w:val="left" w:pos="0"/>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"Оркестровый </w:t>
            </w:r>
            <w:proofErr w:type="spellStart"/>
            <w:r w:rsidRPr="001B6C05">
              <w:rPr>
                <w:rFonts w:ascii="Times New Roman" w:eastAsia="Calibri" w:hAnsi="Times New Roman"/>
                <w:b/>
                <w:sz w:val="20"/>
                <w:szCs w:val="20"/>
                <w:lang w:eastAsia="en-US"/>
              </w:rPr>
              <w:t>класс</w:t>
            </w:r>
            <w:proofErr w:type="gramStart"/>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и</w:t>
            </w:r>
            <w:proofErr w:type="gramEnd"/>
            <w:r w:rsidRPr="001B6C05">
              <w:rPr>
                <w:rFonts w:ascii="Times New Roman" w:eastAsia="Calibri" w:hAnsi="Times New Roman"/>
                <w:sz w:val="20"/>
                <w:szCs w:val="20"/>
                <w:lang w:eastAsia="en-US"/>
              </w:rPr>
              <w:t>спользует</w:t>
            </w:r>
            <w:proofErr w:type="spellEnd"/>
            <w:r w:rsidRPr="001B6C05">
              <w:rPr>
                <w:rFonts w:ascii="Times New Roman" w:eastAsia="Calibri" w:hAnsi="Times New Roman"/>
                <w:sz w:val="20"/>
                <w:szCs w:val="20"/>
                <w:lang w:eastAsia="en-US"/>
              </w:rPr>
              <w:t xml:space="preserve">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Эффективным способом музыкального развития детей является игра в ансамбле, в том числе, с преподавателем,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 При выборе той или иной формы завершения обучения образовательная организация вправе применять индивидуальный подход. Занятия в ансамбле – накопление опыта коллективного музицирования, ступень для подготовки </w:t>
            </w:r>
            <w:r w:rsidR="00854D96">
              <w:rPr>
                <w:rFonts w:ascii="Times New Roman" w:eastAsia="Calibri" w:hAnsi="Times New Roman"/>
                <w:sz w:val="20"/>
                <w:szCs w:val="20"/>
                <w:lang w:eastAsia="en-US"/>
              </w:rPr>
              <w:t xml:space="preserve"> </w:t>
            </w:r>
            <w:proofErr w:type="gramStart"/>
            <w:r w:rsidR="00854D96">
              <w:rPr>
                <w:rFonts w:ascii="Times New Roman" w:eastAsia="Calibri" w:hAnsi="Times New Roman"/>
                <w:sz w:val="20"/>
                <w:szCs w:val="20"/>
                <w:lang w:eastAsia="en-US"/>
              </w:rPr>
              <w:t>обучающихся</w:t>
            </w:r>
            <w:proofErr w:type="gramEnd"/>
            <w:r w:rsidR="00854D96">
              <w:rPr>
                <w:rFonts w:ascii="Times New Roman" w:eastAsia="Calibri" w:hAnsi="Times New Roman"/>
                <w:sz w:val="20"/>
                <w:szCs w:val="20"/>
                <w:lang w:eastAsia="en-US"/>
              </w:rPr>
              <w:t xml:space="preserve"> к игре в оркестре.</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14</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общеразвивающая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«Эстрадные инструменты»</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1.Музыкальный инструмент (саксофон, синтезатор, труба)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2. 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3. 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4. 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5.Оркестровый класс</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6. Предмет по выбору (электрогитара)</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854D96" w:rsidP="001B6C05">
            <w:pPr>
              <w:shd w:val="clear" w:color="auto" w:fill="FFFFFF"/>
              <w:spacing w:after="0" w:line="240" w:lineRule="auto"/>
              <w:contextualSpacing/>
              <w:jc w:val="both"/>
              <w:rPr>
                <w:rFonts w:ascii="Times New Roman" w:eastAsia="Calibri" w:hAnsi="Times New Roman"/>
                <w:b/>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Учебный предмет «Музыкальный инструмент (саксофон) »</w:t>
            </w:r>
            <w:r w:rsidR="00E756D6"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Саксофон является одним из самых популярных музыкальных инструментов, используемых и в профессиональной, и в любительской исполнительской практике. Разнообразный репертуар для  саксофона включает музыку разных стилей и эпох, в том числе, классическую, популярную, джазовую.                          </w:t>
            </w:r>
            <w:r w:rsidR="00E756D6" w:rsidRPr="001B6C05">
              <w:rPr>
                <w:rFonts w:ascii="Times New Roman" w:eastAsia="Calibri" w:hAnsi="Times New Roman"/>
                <w:b/>
                <w:sz w:val="20"/>
                <w:szCs w:val="20"/>
                <w:lang w:eastAsia="en-US"/>
              </w:rPr>
              <w:t xml:space="preserve"> Учебный предмет «Музыкальный инструмент (синтезатор)»</w:t>
            </w:r>
            <w:r w:rsidR="00E756D6" w:rsidRPr="001B6C05">
              <w:rPr>
                <w:rFonts w:ascii="Times New Roman" w:eastAsia="Calibri" w:hAnsi="Times New Roman"/>
                <w:sz w:val="20"/>
                <w:szCs w:val="20"/>
                <w:lang w:eastAsia="en-US"/>
              </w:rPr>
              <w:t xml:space="preserve"> Программа </w:t>
            </w:r>
            <w:r w:rsidR="00E756D6" w:rsidRPr="001B6C05">
              <w:rPr>
                <w:rFonts w:ascii="Times New Roman" w:eastAsia="Calibri" w:hAnsi="Times New Roman"/>
                <w:sz w:val="20"/>
                <w:szCs w:val="20"/>
                <w:lang w:eastAsia="en-US"/>
              </w:rPr>
              <w:lastRenderedPageBreak/>
              <w:t xml:space="preserve">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Разнообразный репертуар для  синтезатора включает музыку разных стилей и эпох, в том числе, классическую, популярную, джазовую.                          </w:t>
            </w:r>
          </w:p>
          <w:p w:rsidR="00E756D6" w:rsidRPr="001B6C05" w:rsidRDefault="00E756D6" w:rsidP="001B6C05">
            <w:pPr>
              <w:shd w:val="clear" w:color="auto" w:fill="FFFFFF"/>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Учебный предмет «Музыкальный инструмент (труба)»</w:t>
            </w:r>
            <w:r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w:t>
            </w:r>
          </w:p>
          <w:p w:rsidR="00E756D6" w:rsidRPr="001B6C05" w:rsidRDefault="00854D96" w:rsidP="001B6C05">
            <w:pPr>
              <w:spacing w:after="0" w:line="240" w:lineRule="auto"/>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Учебный предмет «Сольфеджио»</w:t>
            </w:r>
            <w:r w:rsidR="00E756D6"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854D96"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r w:rsidR="00854D96">
              <w:rPr>
                <w:rFonts w:ascii="Times New Roman" w:eastAsia="Calibri" w:hAnsi="Times New Roman"/>
                <w:b/>
                <w:sz w:val="20"/>
                <w:szCs w:val="20"/>
                <w:lang w:eastAsia="en-US"/>
              </w:rPr>
              <w:t xml:space="preserve">  </w:t>
            </w:r>
            <w:r w:rsidRPr="001B6C05">
              <w:rPr>
                <w:rFonts w:ascii="Times New Roman" w:eastAsia="Calibri" w:hAnsi="Times New Roman"/>
                <w:b/>
                <w:sz w:val="20"/>
                <w:szCs w:val="20"/>
                <w:lang w:eastAsia="en-US"/>
              </w:rPr>
              <w:t>Учебный предмет «Электрогитара»</w:t>
            </w:r>
            <w:r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Формирование навыков игры на электрогитаре позволяет обучающимся в дальнейшем самостоятельно осваивать различные музыкальные инструменты, являющиеся родственными классической гитары, банджо, различных старинных струнно-щипковых инструментов. Возраст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приступающих к освоению  программы. 12-15лет.</w:t>
            </w:r>
          </w:p>
          <w:p w:rsidR="00E756D6" w:rsidRPr="001B6C05" w:rsidRDefault="00E756D6" w:rsidP="00854D96">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"Оркестровый класс" </w:t>
            </w:r>
            <w:r w:rsidRPr="001B6C05">
              <w:rPr>
                <w:rFonts w:ascii="Times New Roman" w:eastAsia="Calibri" w:hAnsi="Times New Roman"/>
                <w:sz w:val="20"/>
                <w:szCs w:val="20"/>
                <w:lang w:eastAsia="en-US"/>
              </w:rPr>
              <w:t xml:space="preserve">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w:t>
            </w:r>
            <w:r w:rsidRPr="001B6C05">
              <w:rPr>
                <w:rFonts w:ascii="Times New Roman" w:eastAsia="Calibri" w:hAnsi="Times New Roman"/>
                <w:sz w:val="20"/>
                <w:szCs w:val="20"/>
                <w:lang w:eastAsia="en-US"/>
              </w:rPr>
              <w:lastRenderedPageBreak/>
              <w:t xml:space="preserve">переложений,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Эффективным способом музыкального развития детей является игра в ансамбле, в том числе, с преподавателем,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 При выборе той или иной формы завершения обучения образовательная организация вправе применять индивидуальный подход. Занятия в ансамбле – накопление опыта коллективного музицирования, ступень для подготовки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 игре в оркестре.</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15</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  «Сольное пение»</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(академическое, народное, эстрадное)</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1.Постановка голоса </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2.Сольфеджио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Слушание музыки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 Музыкальная литература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5.Музыкальный инструмент (предмет по выбору)</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6.Хоровой класс/вокальный ансамбль</w:t>
            </w:r>
          </w:p>
          <w:p w:rsidR="00E756D6" w:rsidRPr="001B6C05" w:rsidRDefault="00E756D6" w:rsidP="001B6C05">
            <w:pPr>
              <w:spacing w:after="0" w:line="240" w:lineRule="auto"/>
              <w:rPr>
                <w:rFonts w:ascii="Times New Roman" w:eastAsia="Calibri" w:hAnsi="Times New Roman"/>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"Постановка голоса" </w:t>
            </w:r>
            <w:r w:rsidRPr="001B6C05">
              <w:rPr>
                <w:rFonts w:ascii="Times New Roman" w:eastAsia="Calibri" w:hAnsi="Times New Roman"/>
                <w:spacing w:val="-1"/>
                <w:sz w:val="20"/>
                <w:szCs w:val="20"/>
                <w:lang w:eastAsia="en-US"/>
              </w:rPr>
              <w:t xml:space="preserve">Настоящая программа разработана для занятий по вокалу с детьми </w:t>
            </w:r>
            <w:r w:rsidRPr="001B6C05">
              <w:rPr>
                <w:rFonts w:ascii="Times New Roman" w:eastAsia="Calibri" w:hAnsi="Times New Roman"/>
                <w:sz w:val="20"/>
                <w:szCs w:val="20"/>
                <w:lang w:eastAsia="en-US"/>
              </w:rPr>
              <w:t>школьного возраста и состоит из 2-х разделов. Основной формой учебной работы является урок, проводимый в форме индивидуальных занятий с обучающимся.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обучающегося и развитию в более полной мере его музыкальных способностей. А простота и доступность данной деятельности позволяют значительно расширить круг вовлеченных в нее детей и подростков.</w:t>
            </w:r>
          </w:p>
          <w:p w:rsidR="00854D96"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w:t>
            </w:r>
            <w:r w:rsidR="00854D96">
              <w:rPr>
                <w:rFonts w:ascii="Times New Roman" w:eastAsia="Calibri" w:hAnsi="Times New Roman"/>
                <w:sz w:val="20"/>
                <w:szCs w:val="20"/>
                <w:lang w:eastAsia="en-US"/>
              </w:rPr>
              <w:t xml:space="preserve">новами музыкального искусства. </w:t>
            </w:r>
          </w:p>
          <w:p w:rsidR="00E756D6" w:rsidRPr="00854D96"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"Музыкальный инструмент</w:t>
            </w:r>
            <w:proofErr w:type="gramStart"/>
            <w:r w:rsidRPr="001B6C05">
              <w:rPr>
                <w:rFonts w:ascii="Times New Roman" w:eastAsia="Calibri" w:hAnsi="Times New Roman"/>
                <w:b/>
                <w:sz w:val="20"/>
                <w:szCs w:val="20"/>
                <w:lang w:eastAsia="en-US"/>
              </w:rPr>
              <w:t>"(</w:t>
            </w:r>
            <w:proofErr w:type="gramEnd"/>
            <w:r w:rsidRPr="001B6C05">
              <w:rPr>
                <w:rFonts w:ascii="Times New Roman" w:eastAsia="Calibri" w:hAnsi="Times New Roman"/>
                <w:b/>
                <w:sz w:val="20"/>
                <w:szCs w:val="20"/>
                <w:lang w:eastAsia="en-US"/>
              </w:rPr>
              <w:t>предмет по выбору)</w:t>
            </w:r>
            <w:r w:rsidRPr="001B6C05">
              <w:rPr>
                <w:rFonts w:ascii="Times New Roman" w:eastAsia="Calibri" w:hAnsi="Times New Roman"/>
                <w:sz w:val="20"/>
                <w:szCs w:val="20"/>
                <w:lang w:eastAsia="en-US"/>
              </w:rPr>
              <w:t xml:space="preserve"> Учебный предмет «</w:t>
            </w:r>
            <w:r w:rsidR="00854D96">
              <w:rPr>
                <w:rFonts w:ascii="Times New Roman" w:eastAsia="Calibri" w:hAnsi="Times New Roman"/>
                <w:sz w:val="20"/>
                <w:szCs w:val="20"/>
                <w:lang w:eastAsia="en-US"/>
              </w:rPr>
              <w:t>Музыкальный инструмент</w:t>
            </w:r>
            <w:r w:rsidRPr="001B6C05">
              <w:rPr>
                <w:rFonts w:ascii="Times New Roman" w:eastAsia="Calibri" w:hAnsi="Times New Roman"/>
                <w:sz w:val="20"/>
                <w:szCs w:val="20"/>
                <w:lang w:eastAsia="en-US"/>
              </w:rPr>
              <w:t>»</w:t>
            </w:r>
            <w:r w:rsidR="00854D96">
              <w:rPr>
                <w:rFonts w:ascii="Times New Roman" w:eastAsia="Calibri" w:hAnsi="Times New Roman"/>
                <w:sz w:val="20"/>
                <w:szCs w:val="20"/>
                <w:lang w:eastAsia="en-US"/>
              </w:rPr>
              <w:t xml:space="preserve"> (фортепиано)</w:t>
            </w:r>
            <w:r w:rsidRPr="001B6C05">
              <w:rPr>
                <w:rFonts w:ascii="Times New Roman" w:eastAsia="Calibri" w:hAnsi="Times New Roman"/>
                <w:sz w:val="20"/>
                <w:szCs w:val="20"/>
                <w:lang w:eastAsia="en-US"/>
              </w:rPr>
              <w:t xml:space="preserve"> направлен на приобретение детьми знаний, умен</w:t>
            </w:r>
            <w:r w:rsidR="00854D96">
              <w:rPr>
                <w:rFonts w:ascii="Times New Roman" w:eastAsia="Calibri" w:hAnsi="Times New Roman"/>
                <w:sz w:val="20"/>
                <w:szCs w:val="20"/>
                <w:lang w:eastAsia="en-US"/>
              </w:rPr>
              <w:t xml:space="preserve">ий и навыков игры на фортепиано </w:t>
            </w:r>
            <w:r w:rsidRPr="001B6C05">
              <w:rPr>
                <w:rFonts w:ascii="Times New Roman" w:eastAsia="Calibri" w:hAnsi="Times New Roman"/>
                <w:sz w:val="20"/>
                <w:szCs w:val="20"/>
                <w:lang w:eastAsia="en-US"/>
              </w:rPr>
              <w:t xml:space="preserve"> получение ими художественного образования, а также на эстетическое воспитание и духовно-нравственное развитие ученика. Данный учебный предмет наряду с другими предметами учебного плана является одним из звеньев музыкального воспитания и подготовки учащихся - вокалистов.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 вокалистам необходим курс ознакомления с этим дополнительным инструментом. Возраст обучающихся от 5 лет до 17 лет</w:t>
            </w:r>
            <w:proofErr w:type="gramStart"/>
            <w:r w:rsidRPr="001B6C05">
              <w:rPr>
                <w:rFonts w:ascii="Times New Roman" w:eastAsia="Calibri" w:hAnsi="Times New Roman"/>
                <w:sz w:val="20"/>
                <w:szCs w:val="20"/>
                <w:lang w:eastAsia="en-US"/>
              </w:rPr>
              <w:t xml:space="preserve"> .</w:t>
            </w:r>
            <w:proofErr w:type="gramEnd"/>
            <w:r w:rsidRPr="001B6C05">
              <w:rPr>
                <w:rFonts w:ascii="Times New Roman" w:eastAsia="Calibri" w:hAnsi="Times New Roman"/>
                <w:sz w:val="20"/>
                <w:szCs w:val="20"/>
                <w:lang w:eastAsia="en-US"/>
              </w:rPr>
              <w:t>Аудиторные занятия проходят в  индивидуальной форме, 1</w:t>
            </w:r>
            <w:r w:rsidR="00854D96">
              <w:rPr>
                <w:rFonts w:ascii="Times New Roman" w:eastAsia="Calibri" w:hAnsi="Times New Roman"/>
                <w:sz w:val="20"/>
                <w:szCs w:val="20"/>
                <w:lang w:eastAsia="en-US"/>
              </w:rPr>
              <w:t xml:space="preserve"> </w:t>
            </w:r>
            <w:r w:rsidRPr="001B6C05">
              <w:rPr>
                <w:rFonts w:ascii="Times New Roman" w:eastAsia="Calibri" w:hAnsi="Times New Roman"/>
                <w:sz w:val="20"/>
                <w:szCs w:val="20"/>
                <w:lang w:eastAsia="en-US"/>
              </w:rPr>
              <w:t>час в неделю.</w:t>
            </w:r>
          </w:p>
          <w:p w:rsidR="00E756D6" w:rsidRPr="00854D96" w:rsidRDefault="00E756D6" w:rsidP="00854D96">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lastRenderedPageBreak/>
              <w:t>Учебный предмет «Хоровой класс»/ «Ансамбль»</w:t>
            </w:r>
            <w:r w:rsidRPr="001B6C05">
              <w:rPr>
                <w:rFonts w:ascii="Times New Roman" w:eastAsia="Calibri" w:hAnsi="Times New Roman"/>
                <w:sz w:val="20"/>
                <w:szCs w:val="20"/>
                <w:lang w:eastAsia="en-US"/>
              </w:rPr>
              <w:t xml:space="preserve"> рассчитан на учащихся-вокалистов  ДШИ, где является одной из основных и обязательных  дисциплин учебного плана. Возраст обучающихся от 5 лет до 17 лет, т.к. хоровое исполнительство - один из наиболее сложных и значимых видов музыкальной деятельности. Часы,  отведённые  на предмет «Хоровой класс»,   включают в себя часы  для занятий   сводного хора по 2 часа 1 раз в месяц, начиная с 4 класса 4   Количественный состав групп по хору  - от   12 – 30   до  70  человек. Количество обучающихся в вокальн</w:t>
            </w:r>
            <w:r w:rsidR="00854D96">
              <w:rPr>
                <w:rFonts w:ascii="Times New Roman" w:eastAsia="Calibri" w:hAnsi="Times New Roman"/>
                <w:sz w:val="20"/>
                <w:szCs w:val="20"/>
                <w:lang w:eastAsia="en-US"/>
              </w:rPr>
              <w:t xml:space="preserve">ом ансамбле </w:t>
            </w:r>
            <w:proofErr w:type="gramStart"/>
            <w:r w:rsidR="00854D96">
              <w:rPr>
                <w:rFonts w:ascii="Times New Roman" w:eastAsia="Calibri" w:hAnsi="Times New Roman"/>
                <w:sz w:val="20"/>
                <w:szCs w:val="20"/>
                <w:lang w:eastAsia="en-US"/>
              </w:rPr>
              <w:t>–о</w:t>
            </w:r>
            <w:proofErr w:type="gramEnd"/>
            <w:r w:rsidR="00854D96">
              <w:rPr>
                <w:rFonts w:ascii="Times New Roman" w:eastAsia="Calibri" w:hAnsi="Times New Roman"/>
                <w:sz w:val="20"/>
                <w:szCs w:val="20"/>
                <w:lang w:eastAsia="en-US"/>
              </w:rPr>
              <w:t>т 2 до 8 человек.</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16</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Хоровое пение"</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 Хоровой класс</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Слушание музыки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3.Предмет по выбору</w:t>
            </w:r>
          </w:p>
          <w:p w:rsidR="00E756D6" w:rsidRPr="001B6C05" w:rsidRDefault="00E756D6" w:rsidP="001B6C05">
            <w:pPr>
              <w:spacing w:after="0" w:line="240" w:lineRule="auto"/>
              <w:rPr>
                <w:rFonts w:ascii="Times New Roman" w:eastAsia="Calibri" w:hAnsi="Times New Roman"/>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Хоровой класс"</w:t>
            </w:r>
            <w:r w:rsidRPr="001B6C05">
              <w:rPr>
                <w:rFonts w:ascii="Times New Roman" w:eastAsia="Calibri" w:hAnsi="Times New Roman"/>
                <w:sz w:val="20"/>
                <w:szCs w:val="20"/>
                <w:lang w:eastAsia="en-US"/>
              </w:rPr>
              <w:t xml:space="preserve"> Хоровое исполнительство - один из наиболее сложных и значимых видов музыкальной деятельности. В дополнительной общеразвивающей  программе «Хоровое пение» учебный предмет «Хор» является основным предметом обязательной части. 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 Срок реализации учебного предмета «Хор» для детей, составляет 2 года 10 месяцев.</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shd w:val="clear" w:color="auto" w:fill="FFFFFF"/>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 выбору "Вокальный ансамбль"</w:t>
            </w:r>
            <w:r w:rsidRPr="001B6C05">
              <w:rPr>
                <w:rFonts w:ascii="Times New Roman" w:eastAsia="Calibri" w:hAnsi="Times New Roman"/>
                <w:sz w:val="20"/>
                <w:szCs w:val="20"/>
                <w:lang w:eastAsia="en-US"/>
              </w:rPr>
              <w:t xml:space="preserve"> Предмет «Вокальный ансамбль" является элементом комплексного развития учащегося в рамках обучения по общеразвивающей программе "Хоровое искусство" - это позволяет улучшить успеваемость учащегося, более эффективно развивать его вокальные и ансамблевые способности, </w:t>
            </w:r>
            <w:r w:rsidRPr="001B6C05">
              <w:rPr>
                <w:rFonts w:ascii="Times New Roman" w:eastAsia="Calibri" w:hAnsi="Times New Roman"/>
                <w:spacing w:val="-9"/>
                <w:sz w:val="20"/>
                <w:szCs w:val="20"/>
                <w:lang w:eastAsia="en-US"/>
              </w:rPr>
              <w:t xml:space="preserve">выстраивать  работу над всеми </w:t>
            </w:r>
            <w:r w:rsidRPr="001B6C05">
              <w:rPr>
                <w:rFonts w:ascii="Times New Roman" w:eastAsia="Calibri" w:hAnsi="Times New Roman"/>
                <w:spacing w:val="-5"/>
                <w:sz w:val="20"/>
                <w:szCs w:val="20"/>
                <w:lang w:eastAsia="en-US"/>
              </w:rPr>
              <w:t xml:space="preserve">ансамблевыми навыками, и планировать  репертуар - от </w:t>
            </w:r>
            <w:r w:rsidRPr="001B6C05">
              <w:rPr>
                <w:rFonts w:ascii="Times New Roman" w:eastAsia="Calibri" w:hAnsi="Times New Roman"/>
                <w:spacing w:val="-2"/>
                <w:sz w:val="20"/>
                <w:szCs w:val="20"/>
                <w:lang w:eastAsia="en-US"/>
              </w:rPr>
              <w:t xml:space="preserve">простого к сложному. В связи с этим необходимо </w:t>
            </w:r>
            <w:r w:rsidRPr="001B6C05">
              <w:rPr>
                <w:rFonts w:ascii="Times New Roman" w:eastAsia="Calibri" w:hAnsi="Times New Roman"/>
                <w:spacing w:val="-10"/>
                <w:sz w:val="20"/>
                <w:szCs w:val="20"/>
                <w:lang w:eastAsia="en-US"/>
              </w:rPr>
              <w:t xml:space="preserve">подчеркнуть, что требования к художественной стороне </w:t>
            </w:r>
            <w:r w:rsidRPr="001B6C05">
              <w:rPr>
                <w:rFonts w:ascii="Times New Roman" w:eastAsia="Calibri" w:hAnsi="Times New Roman"/>
                <w:spacing w:val="-2"/>
                <w:sz w:val="20"/>
                <w:szCs w:val="20"/>
                <w:lang w:eastAsia="en-US"/>
              </w:rPr>
              <w:t xml:space="preserve">исполнения - независимы от времени обучения: оно </w:t>
            </w:r>
            <w:r w:rsidRPr="001B6C05">
              <w:rPr>
                <w:rFonts w:ascii="Times New Roman" w:eastAsia="Calibri" w:hAnsi="Times New Roman"/>
                <w:spacing w:val="-10"/>
                <w:sz w:val="20"/>
                <w:szCs w:val="20"/>
                <w:lang w:eastAsia="en-US"/>
              </w:rPr>
              <w:t xml:space="preserve">должно быть в полном соответствии с исполняемым произведением. </w:t>
            </w:r>
            <w:r w:rsidRPr="001B6C05">
              <w:rPr>
                <w:rFonts w:ascii="Times New Roman" w:eastAsia="Calibri" w:hAnsi="Times New Roman"/>
                <w:sz w:val="20"/>
                <w:szCs w:val="20"/>
                <w:lang w:eastAsia="en-US"/>
              </w:rPr>
              <w:t xml:space="preserve"> Основной формой учебной и воспитательной работы на занятиях «Вокальный ансамбль» является урок, проводимый как коллективное занятие. Продолжительность урока   1 академический час в неделю.</w:t>
            </w:r>
          </w:p>
          <w:p w:rsidR="00E756D6" w:rsidRDefault="00E756D6" w:rsidP="00854D96">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по выбору "Музыкальный инструмент".</w:t>
            </w:r>
            <w:r w:rsidRPr="001B6C05">
              <w:rPr>
                <w:rFonts w:ascii="Times New Roman" w:eastAsia="Calibri" w:hAnsi="Times New Roman"/>
                <w:sz w:val="20"/>
                <w:szCs w:val="20"/>
                <w:lang w:eastAsia="en-US"/>
              </w:rPr>
              <w:t xml:space="preserve"> Учебный предмет «Музыкальный инструмент»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Данный учебный предмет наряду с другими предметами учебного плана является одним из звеньев музыкального воспитания и подготовки учащихся - вокалистов. Фортепиано является базовым </w:t>
            </w:r>
            <w:r w:rsidRPr="001B6C05">
              <w:rPr>
                <w:rFonts w:ascii="Times New Roman" w:eastAsia="Calibri" w:hAnsi="Times New Roman"/>
                <w:sz w:val="20"/>
                <w:szCs w:val="20"/>
                <w:lang w:eastAsia="en-US"/>
              </w:rPr>
              <w:lastRenderedPageBreak/>
              <w:t>инструментом для изучения теоретических предметов, поэтому для успешного обучения в детской школе искусств  обучающимся - вокалистам рекомендуется курс ознакомления с этим музыкальным  инструментом. Возраст обучающихся от 5 лет до 17 лет. Аудиторные занятия проходят в  индив</w:t>
            </w:r>
            <w:r w:rsidR="00854D96">
              <w:rPr>
                <w:rFonts w:ascii="Times New Roman" w:eastAsia="Calibri" w:hAnsi="Times New Roman"/>
                <w:sz w:val="20"/>
                <w:szCs w:val="20"/>
                <w:lang w:eastAsia="en-US"/>
              </w:rPr>
              <w:t>идуальной форме, 1час в неделю.</w:t>
            </w:r>
          </w:p>
          <w:p w:rsidR="00EA6FCB" w:rsidRPr="001B6C05" w:rsidRDefault="00EA6FCB" w:rsidP="00EA6FCB">
            <w:pPr>
              <w:spacing w:after="0" w:line="240" w:lineRule="auto"/>
              <w:contextualSpacing/>
              <w:jc w:val="both"/>
              <w:rPr>
                <w:rFonts w:ascii="Times New Roman" w:eastAsia="Calibri" w:hAnsi="Times New Roman"/>
                <w:sz w:val="20"/>
                <w:szCs w:val="20"/>
                <w:lang w:eastAsia="en-US"/>
              </w:rPr>
            </w:pPr>
            <w:r w:rsidRPr="00EA6FCB">
              <w:rPr>
                <w:rFonts w:ascii="Times New Roman" w:eastAsia="Calibri" w:hAnsi="Times New Roman"/>
                <w:b/>
                <w:sz w:val="20"/>
                <w:szCs w:val="20"/>
                <w:lang w:eastAsia="en-US"/>
              </w:rPr>
              <w:t>Учебный предмет по выбору "Постановка голоса"</w:t>
            </w:r>
            <w:r>
              <w:rPr>
                <w:rFonts w:ascii="Times New Roman" w:eastAsia="Calibri" w:hAnsi="Times New Roman"/>
                <w:sz w:val="20"/>
                <w:szCs w:val="20"/>
                <w:lang w:eastAsia="en-US"/>
              </w:rPr>
              <w:t>.</w:t>
            </w:r>
            <w:r w:rsidRPr="00EA6FCB">
              <w:rPr>
                <w:rFonts w:ascii="Times New Roman" w:eastAsia="Calibri" w:hAnsi="Times New Roman"/>
                <w:sz w:val="20"/>
                <w:szCs w:val="20"/>
                <w:lang w:eastAsia="en-US"/>
              </w:rPr>
              <w:t xml:space="preserve"> </w:t>
            </w:r>
            <w:r>
              <w:rPr>
                <w:rFonts w:ascii="Times New Roman" w:eastAsia="Calibri" w:hAnsi="Times New Roman"/>
                <w:sz w:val="20"/>
                <w:szCs w:val="20"/>
                <w:lang w:eastAsia="en-US"/>
              </w:rPr>
              <w:t>П</w:t>
            </w:r>
            <w:r w:rsidRPr="00EA6FCB">
              <w:rPr>
                <w:rFonts w:ascii="Times New Roman" w:eastAsia="Calibri" w:hAnsi="Times New Roman"/>
                <w:sz w:val="20"/>
                <w:szCs w:val="20"/>
                <w:lang w:eastAsia="en-US"/>
              </w:rPr>
              <w:t xml:space="preserve">рограмма </w:t>
            </w:r>
            <w:r>
              <w:rPr>
                <w:rFonts w:ascii="Times New Roman" w:eastAsia="Calibri" w:hAnsi="Times New Roman"/>
                <w:sz w:val="20"/>
                <w:szCs w:val="20"/>
                <w:lang w:eastAsia="en-US"/>
              </w:rPr>
              <w:t>направлена</w:t>
            </w:r>
            <w:r w:rsidRPr="00EA6FCB">
              <w:rPr>
                <w:rFonts w:ascii="Times New Roman" w:eastAsia="Calibri" w:hAnsi="Times New Roman"/>
                <w:sz w:val="20"/>
                <w:szCs w:val="20"/>
                <w:lang w:eastAsia="en-US"/>
              </w:rPr>
              <w:t xml:space="preserve"> </w:t>
            </w:r>
            <w:r>
              <w:rPr>
                <w:rFonts w:ascii="Times New Roman" w:eastAsia="Calibri" w:hAnsi="Times New Roman"/>
                <w:sz w:val="20"/>
                <w:szCs w:val="20"/>
                <w:lang w:eastAsia="en-US"/>
              </w:rPr>
              <w:t>на работу</w:t>
            </w:r>
            <w:r w:rsidRPr="00EA6FCB">
              <w:rPr>
                <w:rFonts w:ascii="Times New Roman" w:eastAsia="Calibri" w:hAnsi="Times New Roman"/>
                <w:sz w:val="20"/>
                <w:szCs w:val="20"/>
                <w:lang w:eastAsia="en-US"/>
              </w:rPr>
              <w:t xml:space="preserve"> с детьми школьного</w:t>
            </w:r>
            <w:r>
              <w:rPr>
                <w:rFonts w:ascii="Times New Roman" w:eastAsia="Calibri" w:hAnsi="Times New Roman"/>
                <w:sz w:val="20"/>
                <w:szCs w:val="20"/>
                <w:lang w:eastAsia="en-US"/>
              </w:rPr>
              <w:t xml:space="preserve"> и дошкольного</w:t>
            </w:r>
            <w:r w:rsidRPr="00EA6FCB">
              <w:rPr>
                <w:rFonts w:ascii="Times New Roman" w:eastAsia="Calibri" w:hAnsi="Times New Roman"/>
                <w:sz w:val="20"/>
                <w:szCs w:val="20"/>
                <w:lang w:eastAsia="en-US"/>
              </w:rPr>
              <w:t xml:space="preserve"> возраста и состоит из 2-х разделов. Основной формой учебной работы является урок, проводимый в форме индивидуальных занятий </w:t>
            </w:r>
            <w:proofErr w:type="gramStart"/>
            <w:r w:rsidRPr="00EA6FCB">
              <w:rPr>
                <w:rFonts w:ascii="Times New Roman" w:eastAsia="Calibri" w:hAnsi="Times New Roman"/>
                <w:sz w:val="20"/>
                <w:szCs w:val="20"/>
                <w:lang w:eastAsia="en-US"/>
              </w:rPr>
              <w:t>с</w:t>
            </w:r>
            <w:proofErr w:type="gramEnd"/>
            <w:r w:rsidRPr="00EA6FCB">
              <w:rPr>
                <w:rFonts w:ascii="Times New Roman" w:eastAsia="Calibri" w:hAnsi="Times New Roman"/>
                <w:sz w:val="20"/>
                <w:szCs w:val="20"/>
                <w:lang w:eastAsia="en-US"/>
              </w:rPr>
              <w:t xml:space="preserve"> обучающимся.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обучающегося и развитию в более полной мере его музыкальных способностей. А простота и доступность данной деятельности позволяют значительно расширить круг вовлеченных в нее детей и подростков.</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17</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изобразительного искусства</w:t>
            </w:r>
          </w:p>
          <w:p w:rsidR="00E756D6" w:rsidRPr="001B6C05" w:rsidRDefault="00E756D6" w:rsidP="001B6C05">
            <w:pPr>
              <w:spacing w:after="0" w:line="240" w:lineRule="auto"/>
              <w:contextualSpacing/>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«Изобразительное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1.Основы ИЗО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Прикладное творчество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Беседы об искусстве</w:t>
            </w:r>
          </w:p>
          <w:p w:rsidR="00E756D6" w:rsidRPr="001B6C05" w:rsidRDefault="00E756D6" w:rsidP="001B6C05">
            <w:pPr>
              <w:spacing w:after="0" w:line="240" w:lineRule="auto"/>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854D96" w:rsidP="001B6C05">
            <w:pPr>
              <w:shd w:val="clear" w:color="auto" w:fill="FFFFFF"/>
              <w:suppressAutoHyphens/>
              <w:spacing w:after="0" w:line="240" w:lineRule="auto"/>
              <w:jc w:val="both"/>
              <w:rPr>
                <w:rFonts w:ascii="Times New Roman" w:eastAsia="Calibri" w:hAnsi="Times New Roman"/>
                <w:sz w:val="20"/>
                <w:szCs w:val="20"/>
                <w:lang w:eastAsia="ar-SA"/>
              </w:rPr>
            </w:pPr>
            <w:r>
              <w:rPr>
                <w:rFonts w:ascii="Times New Roman" w:eastAsia="Calibri" w:hAnsi="Times New Roman"/>
                <w:b/>
                <w:sz w:val="20"/>
                <w:szCs w:val="20"/>
                <w:lang w:eastAsia="ar-SA"/>
              </w:rPr>
              <w:t xml:space="preserve"> </w:t>
            </w:r>
            <w:r w:rsidR="00E756D6" w:rsidRPr="001B6C05">
              <w:rPr>
                <w:rFonts w:ascii="Times New Roman" w:eastAsia="Calibri" w:hAnsi="Times New Roman"/>
                <w:b/>
                <w:sz w:val="20"/>
                <w:szCs w:val="20"/>
                <w:lang w:eastAsia="ar-SA"/>
              </w:rPr>
              <w:t xml:space="preserve">Учебный предмет «Основы </w:t>
            </w:r>
            <w:proofErr w:type="gramStart"/>
            <w:r w:rsidR="00E756D6" w:rsidRPr="001B6C05">
              <w:rPr>
                <w:rFonts w:ascii="Times New Roman" w:eastAsia="Calibri" w:hAnsi="Times New Roman"/>
                <w:b/>
                <w:sz w:val="20"/>
                <w:szCs w:val="20"/>
                <w:lang w:eastAsia="ar-SA"/>
              </w:rPr>
              <w:t>ИЗО</w:t>
            </w:r>
            <w:proofErr w:type="gramEnd"/>
            <w:r w:rsidR="00E756D6" w:rsidRPr="001B6C05">
              <w:rPr>
                <w:rFonts w:ascii="Times New Roman" w:eastAsia="Calibri" w:hAnsi="Times New Roman"/>
                <w:b/>
                <w:sz w:val="20"/>
                <w:szCs w:val="20"/>
                <w:lang w:eastAsia="ar-SA"/>
              </w:rPr>
              <w:t>»</w:t>
            </w:r>
            <w:r w:rsidR="00E756D6" w:rsidRPr="001B6C05">
              <w:rPr>
                <w:rFonts w:ascii="Times New Roman" w:eastAsia="Calibri" w:hAnsi="Times New Roman"/>
                <w:sz w:val="20"/>
                <w:szCs w:val="20"/>
                <w:lang w:eastAsia="ar-SA"/>
              </w:rPr>
              <w:t xml:space="preserve"> занимает </w:t>
            </w:r>
            <w:proofErr w:type="gramStart"/>
            <w:r w:rsidR="00E756D6" w:rsidRPr="001B6C05">
              <w:rPr>
                <w:rFonts w:ascii="Times New Roman" w:eastAsia="Calibri" w:hAnsi="Times New Roman"/>
                <w:sz w:val="20"/>
                <w:szCs w:val="20"/>
                <w:lang w:eastAsia="ar-SA"/>
              </w:rPr>
              <w:t>важное</w:t>
            </w:r>
            <w:proofErr w:type="gramEnd"/>
            <w:r w:rsidR="00E756D6" w:rsidRPr="001B6C05">
              <w:rPr>
                <w:rFonts w:ascii="Times New Roman" w:eastAsia="Calibri" w:hAnsi="Times New Roman"/>
                <w:sz w:val="20"/>
                <w:szCs w:val="20"/>
                <w:lang w:eastAsia="ar-SA"/>
              </w:rPr>
              <w:t xml:space="preserve"> место в комплексе предметов общеразвивающей программы «Изобразительное искусство». Темы заданий программы учебного предмета продуманы с учетом возрастных возможностей детей и согласно минимуму требований к уровню подготовки обучающихся данного возраста.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Программа имеет цикличную структуру, что позволяет возвращаться к изученному материалу, закрепляя его и постепенно усложняя. </w:t>
            </w:r>
          </w:p>
          <w:p w:rsidR="00E756D6" w:rsidRPr="001B6C05" w:rsidRDefault="00E756D6" w:rsidP="001B6C05">
            <w:pPr>
              <w:shd w:val="clear" w:color="auto" w:fill="FFFFFF"/>
              <w:suppressAutoHyphens/>
              <w:spacing w:after="0" w:line="240" w:lineRule="auto"/>
              <w:jc w:val="both"/>
              <w:rPr>
                <w:rFonts w:ascii="Times New Roman" w:eastAsia="Calibri" w:hAnsi="Times New Roman"/>
                <w:b/>
                <w:sz w:val="20"/>
                <w:szCs w:val="20"/>
                <w:lang w:eastAsia="ar-SA"/>
              </w:rPr>
            </w:pPr>
            <w:r w:rsidRPr="001B6C05">
              <w:rPr>
                <w:rFonts w:ascii="Times New Roman" w:eastAsia="Calibri" w:hAnsi="Times New Roman"/>
                <w:b/>
                <w:sz w:val="20"/>
                <w:szCs w:val="20"/>
                <w:lang w:eastAsia="ar-SA"/>
              </w:rPr>
              <w:t>Учебный предмет" Прикладное творчество"</w:t>
            </w:r>
            <w:r w:rsidRPr="001B6C05">
              <w:rPr>
                <w:rFonts w:ascii="Times New Roman" w:eastAsia="Calibri" w:hAnsi="Times New Roman"/>
                <w:sz w:val="20"/>
                <w:szCs w:val="20"/>
                <w:lang w:eastAsia="ar-SA"/>
              </w:rPr>
              <w:t xml:space="preserve"> Программа учебного предмета «Прикладное искусство»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а также предлагаются</w:t>
            </w:r>
            <w:r w:rsidRPr="001B6C05">
              <w:rPr>
                <w:rFonts w:ascii="Times New Roman" w:eastAsia="Calibri" w:hAnsi="Times New Roman"/>
                <w:color w:val="000000"/>
                <w:sz w:val="20"/>
                <w:szCs w:val="20"/>
                <w:lang w:eastAsia="ar-SA"/>
              </w:rPr>
              <w:t xml:space="preserve"> различные формы проведения занятий, которые разрабатываются с учетом возраста детей: просмотр тематических фильмов, прослушивание музыки, применение игровых приемов обучения,  выполнение коллективных работ.</w:t>
            </w:r>
          </w:p>
          <w:p w:rsidR="00E756D6" w:rsidRPr="001B6C05" w:rsidRDefault="00E756D6" w:rsidP="00854D96">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"Беседы об искусстве", </w:t>
            </w:r>
            <w:r w:rsidRPr="001B6C05">
              <w:rPr>
                <w:rFonts w:ascii="Times New Roman" w:eastAsia="Calibri" w:hAnsi="Times New Roman"/>
                <w:sz w:val="20"/>
                <w:szCs w:val="20"/>
                <w:lang w:eastAsia="en-US"/>
              </w:rPr>
              <w:t>как теоретический предмет, занимает в рамках учебных планов ДШИ довольно скромное место - всего один час в неделю. Тем не менее, важность этого предмета для детей очевидна. Только познакомившись с мировыми шедеврами и большим разнообразием изобразительной деятельности человека в разные исторические эпохи, можно приблизиться к пониманию роли и места художника в современной жизни.</w:t>
            </w:r>
            <w:r w:rsidRPr="001B6C05">
              <w:rPr>
                <w:rFonts w:ascii="Times New Roman" w:eastAsia="Calibri" w:hAnsi="Times New Roman"/>
                <w:sz w:val="24"/>
                <w:szCs w:val="24"/>
                <w:lang w:eastAsia="en-US"/>
              </w:rPr>
              <w:t xml:space="preserve">           </w:t>
            </w:r>
            <w:r w:rsidRPr="001B6C05">
              <w:rPr>
                <w:rFonts w:ascii="Times New Roman" w:eastAsia="Calibri" w:hAnsi="Times New Roman"/>
                <w:sz w:val="20"/>
                <w:szCs w:val="20"/>
                <w:lang w:eastAsia="en-US"/>
              </w:rPr>
              <w:t xml:space="preserve">Программа «Беседы об искусстве» разработана для учащихся школ искусств как альтернатива программе «История изобразительного искусства». В название предмета заложен </w:t>
            </w:r>
            <w:r w:rsidRPr="001B6C05">
              <w:rPr>
                <w:rFonts w:ascii="Times New Roman" w:eastAsia="Calibri" w:hAnsi="Times New Roman"/>
                <w:b/>
                <w:sz w:val="20"/>
                <w:szCs w:val="20"/>
                <w:lang w:eastAsia="en-US"/>
              </w:rPr>
              <w:t>основной метод обучения</w:t>
            </w:r>
            <w:r w:rsidRPr="001B6C05">
              <w:rPr>
                <w:rFonts w:ascii="Times New Roman" w:eastAsia="Calibri" w:hAnsi="Times New Roman"/>
                <w:sz w:val="20"/>
                <w:szCs w:val="20"/>
                <w:lang w:eastAsia="en-US"/>
              </w:rPr>
              <w:t xml:space="preserve"> – беседа, который формирует подход к принципам взаимодействия преподавателя и учащихся. Ученики в этом случае выступают в качестве собеседников.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18</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декоративно-прикладного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«ДПИ»/ Дополнительная общеразвивающая адаптированная программа в области декоративно-прикладного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«ДПИ»/</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«ДПИ с элементами предшкольной подготовки</w:t>
            </w:r>
            <w:r w:rsidR="00854D96">
              <w:rPr>
                <w:rFonts w:ascii="Times New Roman" w:eastAsia="Calibri" w:hAnsi="Times New Roman"/>
                <w:b/>
                <w:sz w:val="24"/>
                <w:szCs w:val="24"/>
                <w:lang w:eastAsia="en-US"/>
              </w:rPr>
              <w:t>»</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1.Декоративно-прикладное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Изобразительное искусство.</w:t>
            </w:r>
          </w:p>
          <w:p w:rsidR="00854D96"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Беседы об искусстве/Математика</w:t>
            </w:r>
            <w:r w:rsidR="00854D96">
              <w:rPr>
                <w:rFonts w:ascii="Times New Roman" w:eastAsia="Calibri" w:hAnsi="Times New Roman"/>
                <w:sz w:val="24"/>
                <w:szCs w:val="24"/>
                <w:lang w:eastAsia="en-US"/>
              </w:rPr>
              <w:t>.</w:t>
            </w:r>
          </w:p>
          <w:p w:rsidR="00E756D6" w:rsidRPr="001B6C05" w:rsidRDefault="00854D96" w:rsidP="001B6C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r w:rsidR="00E756D6" w:rsidRPr="001B6C05">
              <w:rPr>
                <w:rFonts w:ascii="Times New Roman" w:eastAsia="Calibri" w:hAnsi="Times New Roman"/>
                <w:sz w:val="24"/>
                <w:szCs w:val="24"/>
                <w:lang w:eastAsia="en-US"/>
              </w:rPr>
              <w:t xml:space="preserve"> </w:t>
            </w:r>
            <w:r>
              <w:rPr>
                <w:rFonts w:ascii="Times New Roman" w:eastAsia="Calibri" w:hAnsi="Times New Roman"/>
                <w:sz w:val="24"/>
                <w:szCs w:val="24"/>
                <w:lang w:eastAsia="en-US"/>
              </w:rPr>
              <w:t>Обучение грамоте</w:t>
            </w:r>
          </w:p>
          <w:p w:rsidR="00E756D6" w:rsidRPr="001B6C05" w:rsidRDefault="00E756D6" w:rsidP="001B6C05">
            <w:pPr>
              <w:spacing w:after="0" w:line="240" w:lineRule="auto"/>
              <w:rPr>
                <w:rFonts w:ascii="Times New Roman" w:eastAsia="Calibri" w:hAnsi="Times New Roman"/>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"Декоративно - прикладное искусство".</w:t>
            </w:r>
            <w:r w:rsidRPr="001B6C05">
              <w:rPr>
                <w:rFonts w:ascii="Times New Roman" w:eastAsia="Calibri" w:hAnsi="Times New Roman"/>
                <w:sz w:val="20"/>
                <w:szCs w:val="20"/>
                <w:lang w:eastAsia="en-US"/>
              </w:rPr>
              <w:t xml:space="preserve"> В основе программы лежит народное творчество и декоративно – прикладное искусство как источники развития творческого потенциала ребенка. В ходе освоения программы ученики знакомятся и развивают навыки в таких областях, разделах как: работа с бумагой и картоном; работа с тестом, пластилином; работа с тканью - шитье и вышивание; работа с природными материалами; художественное вязание на спицах, крючком. В процессе усвоения этих разделов у учащихся расширяется трудовой опыт, знания о производственной деятельности людей воспитывается трудолюбие, уважительное отношение к труду и людям труда развитие трудовых умений</w:t>
            </w:r>
            <w:r w:rsidR="00854D96">
              <w:rPr>
                <w:rFonts w:ascii="Times New Roman" w:eastAsia="Calibri" w:hAnsi="Times New Roman"/>
                <w:sz w:val="20"/>
                <w:szCs w:val="20"/>
                <w:lang w:eastAsia="en-US"/>
              </w:rPr>
              <w:t>.</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"Изобразительное искусство" </w:t>
            </w:r>
            <w:r w:rsidRPr="001B6C05">
              <w:rPr>
                <w:rFonts w:ascii="Times New Roman" w:eastAsia="Calibri" w:hAnsi="Times New Roman"/>
                <w:sz w:val="20"/>
                <w:szCs w:val="20"/>
                <w:lang w:eastAsia="en-US"/>
              </w:rPr>
              <w:t>занимает важное место в комплексе предметов общеразвивающих программ «Декоративно-прикладное искусство». Он является базовой составляющей для последующего изучения предметов в области изобразительного искусства. Темы заданий программы учебного предмета продуманы с учетом возрастных возможностей детей и согласно минимуму требований к уровню подготовки обучающихся данного возраста.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Программа имеет цикличную структуру, что позволяет возвращаться к изученному материалу, закрепляя его и постепенно усложняя.</w:t>
            </w:r>
          </w:p>
          <w:p w:rsidR="00E756D6" w:rsidRPr="001B6C05" w:rsidRDefault="00E756D6" w:rsidP="001B6C05">
            <w:pPr>
              <w:shd w:val="clear" w:color="auto" w:fill="FFFFFF"/>
              <w:suppressAutoHyphens/>
              <w:spacing w:after="0" w:line="240" w:lineRule="auto"/>
              <w:jc w:val="both"/>
              <w:rPr>
                <w:rFonts w:ascii="Times New Roman" w:eastAsia="Calibri" w:hAnsi="Times New Roman"/>
                <w:color w:val="000000"/>
                <w:sz w:val="20"/>
                <w:szCs w:val="20"/>
                <w:lang w:eastAsia="ar-SA"/>
              </w:rPr>
            </w:pPr>
            <w:r w:rsidRPr="001B6C05">
              <w:rPr>
                <w:rFonts w:ascii="Times New Roman" w:eastAsia="Calibri" w:hAnsi="Times New Roman"/>
                <w:b/>
                <w:sz w:val="20"/>
                <w:szCs w:val="20"/>
                <w:lang w:eastAsia="ar-SA"/>
              </w:rPr>
              <w:t>Учебный предмет "Математика"</w:t>
            </w:r>
            <w:r w:rsidR="00854D96">
              <w:rPr>
                <w:rFonts w:ascii="Times New Roman" w:eastAsia="Calibri" w:hAnsi="Times New Roman"/>
                <w:b/>
                <w:sz w:val="20"/>
                <w:szCs w:val="20"/>
                <w:lang w:eastAsia="ar-SA"/>
              </w:rPr>
              <w:t>, «Обучение грамоте», «Чтение»</w:t>
            </w:r>
            <w:r w:rsidRPr="001B6C05">
              <w:rPr>
                <w:rFonts w:ascii="Times New Roman" w:eastAsia="Calibri" w:hAnsi="Times New Roman"/>
                <w:b/>
                <w:sz w:val="20"/>
                <w:szCs w:val="20"/>
                <w:lang w:eastAsia="ar-SA"/>
              </w:rPr>
              <w:t xml:space="preserve">  </w:t>
            </w:r>
            <w:r w:rsidRPr="001B6C05">
              <w:rPr>
                <w:rFonts w:ascii="Times New Roman" w:eastAsia="Calibri" w:hAnsi="Times New Roman"/>
                <w:sz w:val="20"/>
                <w:szCs w:val="20"/>
                <w:lang w:eastAsia="ar-SA"/>
              </w:rPr>
              <w:t>явля</w:t>
            </w:r>
            <w:r w:rsidR="00854D96">
              <w:rPr>
                <w:rFonts w:ascii="Times New Roman" w:eastAsia="Calibri" w:hAnsi="Times New Roman"/>
                <w:sz w:val="20"/>
                <w:szCs w:val="20"/>
                <w:lang w:eastAsia="ar-SA"/>
              </w:rPr>
              <w:t>ю</w:t>
            </w:r>
            <w:r w:rsidRPr="001B6C05">
              <w:rPr>
                <w:rFonts w:ascii="Times New Roman" w:eastAsia="Calibri" w:hAnsi="Times New Roman"/>
                <w:sz w:val="20"/>
                <w:szCs w:val="20"/>
                <w:lang w:eastAsia="ar-SA"/>
              </w:rPr>
              <w:t xml:space="preserve">тся неотъемлемой частью </w:t>
            </w:r>
            <w:r w:rsidR="00854D96">
              <w:rPr>
                <w:rFonts w:ascii="Times New Roman" w:eastAsia="Calibri" w:hAnsi="Times New Roman"/>
                <w:sz w:val="20"/>
                <w:szCs w:val="20"/>
                <w:lang w:eastAsia="ar-SA"/>
              </w:rPr>
              <w:t xml:space="preserve"> комплексной </w:t>
            </w:r>
            <w:r w:rsidRPr="001B6C05">
              <w:rPr>
                <w:rFonts w:ascii="Times New Roman" w:eastAsia="Calibri" w:hAnsi="Times New Roman"/>
                <w:sz w:val="20"/>
                <w:szCs w:val="20"/>
                <w:lang w:eastAsia="ar-SA"/>
              </w:rPr>
              <w:t>программы</w:t>
            </w:r>
            <w:r w:rsidR="00854D96">
              <w:rPr>
                <w:rFonts w:ascii="Times New Roman" w:eastAsia="Calibri" w:hAnsi="Times New Roman"/>
                <w:sz w:val="20"/>
                <w:szCs w:val="20"/>
                <w:lang w:eastAsia="ar-SA"/>
              </w:rPr>
              <w:t xml:space="preserve"> </w:t>
            </w:r>
            <w:r w:rsidR="00854D96" w:rsidRPr="00854D96">
              <w:rPr>
                <w:rFonts w:ascii="Times New Roman" w:eastAsia="Calibri" w:hAnsi="Times New Roman"/>
                <w:sz w:val="20"/>
                <w:szCs w:val="20"/>
                <w:lang w:eastAsia="ar-SA"/>
              </w:rPr>
              <w:t xml:space="preserve"> «ДПИ с элементами предшкольной подготовки»</w:t>
            </w:r>
            <w:r w:rsidRPr="001B6C05">
              <w:rPr>
                <w:rFonts w:ascii="Times New Roman" w:eastAsia="Calibri" w:hAnsi="Times New Roman"/>
                <w:sz w:val="20"/>
                <w:szCs w:val="20"/>
                <w:lang w:eastAsia="ar-SA"/>
              </w:rPr>
              <w:t xml:space="preserve">. В процессе занятий преподаватель последовательно и целенаправленно формирует у обучающихся </w:t>
            </w:r>
            <w:r w:rsidR="00EA6FCB">
              <w:rPr>
                <w:rFonts w:ascii="Times New Roman" w:eastAsia="Calibri" w:hAnsi="Times New Roman"/>
                <w:sz w:val="20"/>
                <w:szCs w:val="20"/>
                <w:lang w:eastAsia="ar-SA"/>
              </w:rPr>
              <w:t>первичные</w:t>
            </w:r>
            <w:r w:rsidR="00854D96">
              <w:rPr>
                <w:rFonts w:ascii="Times New Roman" w:eastAsia="Calibri" w:hAnsi="Times New Roman"/>
                <w:sz w:val="20"/>
                <w:szCs w:val="20"/>
                <w:lang w:eastAsia="ar-SA"/>
              </w:rPr>
              <w:t xml:space="preserve"> знания, способствующие полноценной подготовке обучающихся дошкольников к учебному процессу в общеобразовательном учреждении.</w:t>
            </w:r>
            <w:r w:rsidRPr="001B6C05">
              <w:rPr>
                <w:rFonts w:ascii="Times New Roman" w:eastAsia="Calibri" w:hAnsi="Times New Roman"/>
                <w:sz w:val="20"/>
                <w:szCs w:val="20"/>
                <w:lang w:eastAsia="ar-SA"/>
              </w:rPr>
              <w:t xml:space="preserve"> Программа составлена в соответствии с возрастными возможностями  и учетом уровня развития детей. Занятия проводятся в групповой форме. </w:t>
            </w:r>
            <w:r w:rsidRPr="001B6C05">
              <w:rPr>
                <w:rFonts w:ascii="Times New Roman" w:eastAsia="Calibri" w:hAnsi="Times New Roman"/>
                <w:color w:val="000000"/>
                <w:sz w:val="20"/>
                <w:szCs w:val="20"/>
                <w:lang w:eastAsia="ar-SA"/>
              </w:rPr>
              <w:t xml:space="preserve">В программе предлагаются различные формы проведения занятий: просмотр тематических фильмов, применение игровых приемов обучения,  выполнение письменных работ, </w:t>
            </w:r>
            <w:r w:rsidR="00854D96">
              <w:rPr>
                <w:rFonts w:ascii="Times New Roman" w:eastAsia="Calibri" w:hAnsi="Times New Roman"/>
                <w:color w:val="000000"/>
                <w:sz w:val="20"/>
                <w:szCs w:val="20"/>
                <w:lang w:eastAsia="ar-SA"/>
              </w:rPr>
              <w:t>практические занятия</w:t>
            </w:r>
            <w:r w:rsidRPr="001B6C05">
              <w:rPr>
                <w:rFonts w:ascii="Times New Roman" w:eastAsia="Calibri" w:hAnsi="Times New Roman"/>
                <w:color w:val="000000"/>
                <w:sz w:val="20"/>
                <w:szCs w:val="20"/>
                <w:lang w:eastAsia="ar-SA"/>
              </w:rPr>
              <w:t>.</w:t>
            </w:r>
          </w:p>
          <w:p w:rsidR="00E756D6" w:rsidRPr="001B6C05" w:rsidRDefault="00E756D6" w:rsidP="001B6C05">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sz w:val="20"/>
                <w:szCs w:val="20"/>
                <w:lang w:eastAsia="ar-SA"/>
              </w:rPr>
              <w:t xml:space="preserve"> </w:t>
            </w:r>
            <w:r w:rsidRPr="001B6C05">
              <w:rPr>
                <w:rFonts w:ascii="Times New Roman" w:eastAsia="Calibri" w:hAnsi="Times New Roman"/>
                <w:b/>
                <w:sz w:val="20"/>
                <w:szCs w:val="20"/>
                <w:lang w:eastAsia="ar-SA"/>
              </w:rPr>
              <w:t xml:space="preserve">Учебный предмет "Беседы об искусстве", </w:t>
            </w:r>
            <w:r w:rsidRPr="001B6C05">
              <w:rPr>
                <w:rFonts w:ascii="Times New Roman" w:eastAsia="Calibri" w:hAnsi="Times New Roman"/>
                <w:sz w:val="20"/>
                <w:szCs w:val="20"/>
                <w:lang w:eastAsia="ar-SA"/>
              </w:rPr>
              <w:t xml:space="preserve">как теоретический предмет, занимает в рамках учебных планов ДШИ довольно скромное место - всего один час в неделю. Тем не менее важность этого предмета для детей очевидна. Только познакомившись с мировыми шедеврами и большим разнообразием изобразительной деятельности человека в разные исторические эпохи, можно приблизиться к пониманию роли и места художника в современной жизни.           Программа «Беседы об искусстве» разработана для обучающихся школ искусств как альтернатива программе «История изобразительного искусства». В название </w:t>
            </w:r>
            <w:r w:rsidRPr="001B6C05">
              <w:rPr>
                <w:rFonts w:ascii="Times New Roman" w:eastAsia="Calibri" w:hAnsi="Times New Roman"/>
                <w:sz w:val="20"/>
                <w:szCs w:val="20"/>
                <w:lang w:eastAsia="ar-SA"/>
              </w:rPr>
              <w:lastRenderedPageBreak/>
              <w:t xml:space="preserve">предмета заложен </w:t>
            </w:r>
            <w:r w:rsidRPr="001B6C05">
              <w:rPr>
                <w:rFonts w:ascii="Times New Roman" w:eastAsia="Calibri" w:hAnsi="Times New Roman"/>
                <w:b/>
                <w:sz w:val="20"/>
                <w:szCs w:val="20"/>
                <w:lang w:eastAsia="ar-SA"/>
              </w:rPr>
              <w:t>основной метод обучения</w:t>
            </w:r>
            <w:r w:rsidRPr="001B6C05">
              <w:rPr>
                <w:rFonts w:ascii="Times New Roman" w:eastAsia="Calibri" w:hAnsi="Times New Roman"/>
                <w:sz w:val="20"/>
                <w:szCs w:val="20"/>
                <w:lang w:eastAsia="ar-SA"/>
              </w:rPr>
              <w:t xml:space="preserve"> – беседа, который формирует подход к принципам взаимодействия преподавателя и учащихся. Ученики в этом случае выст</w:t>
            </w:r>
            <w:r w:rsidR="00854D96">
              <w:rPr>
                <w:rFonts w:ascii="Times New Roman" w:eastAsia="Calibri" w:hAnsi="Times New Roman"/>
                <w:sz w:val="20"/>
                <w:szCs w:val="20"/>
                <w:lang w:eastAsia="ar-SA"/>
              </w:rPr>
              <w:t xml:space="preserve">упают в качестве собеседников.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19</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хореографического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«Хореографическое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1. Ритмика. </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Танец.</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Слушание музыки и музыкальная грамота.</w:t>
            </w: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Ритмика и танец.</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"Ритмика и танец"</w:t>
            </w:r>
            <w:r w:rsidRPr="001B6C05">
              <w:rPr>
                <w:rFonts w:ascii="Times New Roman" w:eastAsia="Calibri" w:hAnsi="Times New Roman"/>
                <w:sz w:val="20"/>
                <w:szCs w:val="20"/>
                <w:lang w:eastAsia="en-US"/>
              </w:rPr>
              <w:t xml:space="preserve">. Учебный предмет «Ритмика и танец» является начальным звеном в хореографическом образовании и служит подготовительным этапом  для дальнейшего обучения. Изучение предмета направленно на эстетическое   воспитание учащихся, на приобретение основ исполнения танца, а также на воспитание  нравственно-эстетического отношения к танцевальной культуре народов мира. В соответствии с учебными планами общеразвивающей программы «Хореографическое искусство предмет "Ритмика и танец" изучается все годы обучения. </w:t>
            </w:r>
          </w:p>
          <w:p w:rsidR="00EA6FCB" w:rsidRPr="001B6C05" w:rsidRDefault="00E756D6" w:rsidP="00EA6FCB">
            <w:pPr>
              <w:tabs>
                <w:tab w:val="left" w:pos="265"/>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"Ритмика</w:t>
            </w:r>
            <w:r w:rsidR="00EA6FCB">
              <w:rPr>
                <w:rFonts w:ascii="Times New Roman" w:eastAsia="Calibri" w:hAnsi="Times New Roman"/>
                <w:b/>
                <w:sz w:val="20"/>
                <w:szCs w:val="20"/>
                <w:lang w:eastAsia="en-US"/>
              </w:rPr>
              <w:t xml:space="preserve"> и танец</w:t>
            </w:r>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Учебный предме</w:t>
            </w:r>
            <w:proofErr w:type="gramStart"/>
            <w:r w:rsidRPr="001B6C05">
              <w:rPr>
                <w:rFonts w:ascii="Times New Roman" w:eastAsia="Calibri" w:hAnsi="Times New Roman"/>
                <w:sz w:val="20"/>
                <w:szCs w:val="20"/>
                <w:lang w:eastAsia="en-US"/>
              </w:rPr>
              <w:t>т</w:t>
            </w:r>
            <w:r w:rsidR="00EA6FCB">
              <w:rPr>
                <w:rFonts w:ascii="Times New Roman" w:eastAsia="Calibri" w:hAnsi="Times New Roman"/>
                <w:sz w:val="20"/>
                <w:szCs w:val="20"/>
                <w:lang w:eastAsia="en-US"/>
              </w:rPr>
              <w:t>(</w:t>
            </w:r>
            <w:proofErr w:type="gramEnd"/>
            <w:r w:rsidR="00EA6FCB">
              <w:rPr>
                <w:rFonts w:ascii="Times New Roman" w:eastAsia="Calibri" w:hAnsi="Times New Roman"/>
                <w:sz w:val="20"/>
                <w:szCs w:val="20"/>
                <w:lang w:eastAsia="en-US"/>
              </w:rPr>
              <w:t>ы)</w:t>
            </w:r>
            <w:r w:rsidRPr="001B6C05">
              <w:rPr>
                <w:rFonts w:ascii="Times New Roman" w:eastAsia="Calibri" w:hAnsi="Times New Roman"/>
                <w:sz w:val="20"/>
                <w:szCs w:val="20"/>
                <w:lang w:eastAsia="en-US"/>
              </w:rPr>
              <w:t xml:space="preserve"> </w:t>
            </w:r>
            <w:r w:rsidR="00EA6FCB" w:rsidRPr="00EA6FCB">
              <w:rPr>
                <w:rFonts w:ascii="Times New Roman" w:eastAsia="Calibri" w:hAnsi="Times New Roman"/>
                <w:sz w:val="20"/>
                <w:szCs w:val="20"/>
                <w:lang w:eastAsia="en-US"/>
              </w:rPr>
              <w:t>"Ритмика и танец"</w:t>
            </w:r>
            <w:r w:rsidR="00EA6FCB" w:rsidRPr="001B6C05">
              <w:rPr>
                <w:rFonts w:ascii="Times New Roman" w:eastAsia="Calibri" w:hAnsi="Times New Roman"/>
                <w:sz w:val="20"/>
                <w:szCs w:val="20"/>
                <w:lang w:eastAsia="en-US"/>
              </w:rPr>
              <w:t xml:space="preserve"> </w:t>
            </w:r>
            <w:r w:rsidRPr="001B6C05">
              <w:rPr>
                <w:rFonts w:ascii="Times New Roman" w:eastAsia="Calibri" w:hAnsi="Times New Roman"/>
                <w:sz w:val="20"/>
                <w:szCs w:val="20"/>
                <w:lang w:eastAsia="en-US"/>
              </w:rPr>
              <w:t xml:space="preserve">неразрывно связан со всеми предметами предметной области «Хореографическое </w:t>
            </w:r>
            <w:r w:rsidR="00EA6FCB">
              <w:rPr>
                <w:rFonts w:ascii="Times New Roman" w:eastAsia="Calibri" w:hAnsi="Times New Roman"/>
                <w:sz w:val="20"/>
                <w:szCs w:val="20"/>
                <w:lang w:eastAsia="en-US"/>
              </w:rPr>
              <w:t>искусство».</w:t>
            </w:r>
            <w:r w:rsidRPr="001B6C05">
              <w:rPr>
                <w:rFonts w:ascii="Times New Roman" w:eastAsia="Calibri" w:hAnsi="Times New Roman"/>
                <w:sz w:val="20"/>
                <w:szCs w:val="20"/>
                <w:lang w:eastAsia="en-US"/>
              </w:rPr>
              <w:t xml:space="preserve"> Учебный предмет направлен на приобретение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первичных умений исполнения сценического репертуара на сцене концертного зала учебного учреждения, в выступлениях в рамках культурных мероприятий </w:t>
            </w:r>
            <w:r w:rsidR="00EA6FCB">
              <w:rPr>
                <w:rFonts w:ascii="Times New Roman" w:eastAsia="Calibri" w:hAnsi="Times New Roman"/>
                <w:sz w:val="20"/>
                <w:szCs w:val="20"/>
                <w:lang w:eastAsia="en-US"/>
              </w:rPr>
              <w:t>Егорлыкского района, МБУДО Егорлыкской ДШИ</w:t>
            </w:r>
            <w:r w:rsidRPr="001B6C05">
              <w:rPr>
                <w:rFonts w:ascii="Times New Roman" w:eastAsia="Calibri" w:hAnsi="Times New Roman"/>
                <w:sz w:val="20"/>
                <w:szCs w:val="20"/>
                <w:lang w:eastAsia="en-US"/>
              </w:rPr>
              <w:t>, на участие в фестивалях, смотрах и конкурсах.</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 и музыкальная грамота»</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EA6FCB">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20</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компьютерных технологий</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«Информатика»</w:t>
            </w:r>
          </w:p>
          <w:p w:rsidR="00E756D6" w:rsidRPr="008508F0" w:rsidRDefault="006A335C" w:rsidP="001B6C05">
            <w:pPr>
              <w:numPr>
                <w:ilvl w:val="0"/>
                <w:numId w:val="41"/>
              </w:numPr>
              <w:spacing w:after="0" w:line="240" w:lineRule="auto"/>
              <w:rPr>
                <w:rFonts w:ascii="Times New Roman" w:eastAsia="Calibri" w:hAnsi="Times New Roman"/>
                <w:bCs/>
                <w:spacing w:val="-10"/>
                <w:sz w:val="24"/>
                <w:szCs w:val="24"/>
                <w:lang w:eastAsia="en-US"/>
              </w:rPr>
            </w:pPr>
            <w:r>
              <w:rPr>
                <w:rFonts w:ascii="Times New Roman" w:eastAsia="Calibri" w:hAnsi="Times New Roman"/>
                <w:bCs/>
                <w:spacing w:val="-10"/>
                <w:sz w:val="24"/>
                <w:szCs w:val="24"/>
                <w:lang w:eastAsia="en-US"/>
              </w:rPr>
              <w:t>Информатика  (</w:t>
            </w:r>
            <w:r w:rsidR="00E756D6" w:rsidRPr="001B6C05">
              <w:rPr>
                <w:rFonts w:ascii="Times New Roman" w:eastAsia="Calibri" w:hAnsi="Times New Roman"/>
                <w:bCs/>
                <w:spacing w:val="-10"/>
                <w:sz w:val="24"/>
                <w:szCs w:val="24"/>
                <w:lang w:eastAsia="en-US"/>
              </w:rPr>
              <w:t xml:space="preserve">Основы работы на </w:t>
            </w:r>
            <w:proofErr w:type="spellStart"/>
            <w:r w:rsidR="00E756D6" w:rsidRPr="001B6C05">
              <w:rPr>
                <w:rFonts w:ascii="Times New Roman" w:eastAsia="Calibri" w:hAnsi="Times New Roman"/>
                <w:bCs/>
                <w:spacing w:val="-10"/>
                <w:sz w:val="24"/>
                <w:szCs w:val="24"/>
                <w:lang w:eastAsia="en-US"/>
              </w:rPr>
              <w:t>компьютере</w:t>
            </w:r>
            <w:proofErr w:type="gramStart"/>
            <w:r>
              <w:rPr>
                <w:rFonts w:ascii="Times New Roman" w:eastAsia="Calibri" w:hAnsi="Times New Roman"/>
                <w:bCs/>
                <w:spacing w:val="-10"/>
                <w:sz w:val="24"/>
                <w:szCs w:val="24"/>
                <w:lang w:eastAsia="en-US"/>
              </w:rPr>
              <w:t>.</w:t>
            </w:r>
            <w:r w:rsidR="00E756D6" w:rsidRPr="008508F0">
              <w:rPr>
                <w:rFonts w:ascii="Times New Roman" w:eastAsia="Calibri" w:hAnsi="Times New Roman"/>
                <w:bCs/>
                <w:spacing w:val="-10"/>
                <w:sz w:val="24"/>
                <w:szCs w:val="24"/>
                <w:lang w:eastAsia="en-US"/>
              </w:rPr>
              <w:t>О</w:t>
            </w:r>
            <w:proofErr w:type="gramEnd"/>
            <w:r w:rsidR="00E756D6" w:rsidRPr="008508F0">
              <w:rPr>
                <w:rFonts w:ascii="Times New Roman" w:eastAsia="Calibri" w:hAnsi="Times New Roman"/>
                <w:bCs/>
                <w:spacing w:val="-10"/>
                <w:sz w:val="24"/>
                <w:szCs w:val="24"/>
                <w:lang w:eastAsia="en-US"/>
              </w:rPr>
              <w:t>сновы</w:t>
            </w:r>
            <w:proofErr w:type="spellEnd"/>
            <w:r w:rsidR="00E756D6" w:rsidRPr="008508F0">
              <w:rPr>
                <w:rFonts w:ascii="Times New Roman" w:eastAsia="Calibri" w:hAnsi="Times New Roman"/>
                <w:bCs/>
                <w:spacing w:val="-10"/>
                <w:sz w:val="24"/>
                <w:szCs w:val="24"/>
                <w:lang w:eastAsia="en-US"/>
              </w:rPr>
              <w:t xml:space="preserve"> </w:t>
            </w:r>
            <w:r w:rsidR="00E756D6" w:rsidRPr="008508F0">
              <w:rPr>
                <w:rFonts w:ascii="Times New Roman" w:eastAsia="Calibri" w:hAnsi="Times New Roman"/>
                <w:bCs/>
                <w:spacing w:val="-10"/>
                <w:sz w:val="24"/>
                <w:szCs w:val="24"/>
                <w:lang w:val="en-US" w:eastAsia="en-US"/>
              </w:rPr>
              <w:t>WINDOWS</w:t>
            </w:r>
            <w:r w:rsidR="00E756D6" w:rsidRPr="008508F0">
              <w:rPr>
                <w:rFonts w:ascii="Times New Roman" w:eastAsia="Calibri" w:hAnsi="Times New Roman"/>
                <w:bCs/>
                <w:spacing w:val="-10"/>
                <w:sz w:val="24"/>
                <w:szCs w:val="24"/>
                <w:lang w:eastAsia="en-US"/>
              </w:rPr>
              <w:t xml:space="preserve"> </w:t>
            </w:r>
            <w:r w:rsidR="00E756D6" w:rsidRPr="008508F0">
              <w:rPr>
                <w:rFonts w:ascii="Times New Roman" w:eastAsia="Calibri" w:hAnsi="Times New Roman"/>
                <w:bCs/>
                <w:spacing w:val="-10"/>
                <w:sz w:val="24"/>
                <w:szCs w:val="24"/>
                <w:lang w:val="en-US" w:eastAsia="en-US"/>
              </w:rPr>
              <w:t>XP</w:t>
            </w:r>
            <w:r w:rsidRPr="008508F0">
              <w:rPr>
                <w:rFonts w:ascii="Times New Roman" w:eastAsia="Calibri" w:hAnsi="Times New Roman"/>
                <w:bCs/>
                <w:spacing w:val="-10"/>
                <w:sz w:val="24"/>
                <w:szCs w:val="24"/>
                <w:lang w:eastAsia="en-US"/>
              </w:rPr>
              <w:t>.</w:t>
            </w:r>
            <w:r w:rsidR="00E756D6" w:rsidRPr="008508F0">
              <w:rPr>
                <w:rFonts w:ascii="Times New Roman" w:eastAsia="Calibri" w:hAnsi="Times New Roman"/>
                <w:bCs/>
                <w:spacing w:val="-10"/>
                <w:sz w:val="24"/>
                <w:szCs w:val="24"/>
                <w:lang w:eastAsia="en-US"/>
              </w:rPr>
              <w:t xml:space="preserve">Пакет программ </w:t>
            </w:r>
            <w:r w:rsidR="00E756D6" w:rsidRPr="008508F0">
              <w:rPr>
                <w:rFonts w:ascii="Times New Roman" w:eastAsia="Calibri" w:hAnsi="Times New Roman"/>
                <w:bCs/>
                <w:spacing w:val="-10"/>
                <w:sz w:val="24"/>
                <w:szCs w:val="24"/>
                <w:lang w:val="en-US" w:eastAsia="en-US"/>
              </w:rPr>
              <w:t>Microsoft</w:t>
            </w:r>
            <w:r w:rsidR="00E756D6" w:rsidRPr="008508F0">
              <w:rPr>
                <w:rFonts w:ascii="Times New Roman" w:eastAsia="Calibri" w:hAnsi="Times New Roman"/>
                <w:bCs/>
                <w:spacing w:val="-10"/>
                <w:sz w:val="24"/>
                <w:szCs w:val="24"/>
                <w:lang w:eastAsia="en-US"/>
              </w:rPr>
              <w:t xml:space="preserve"> </w:t>
            </w:r>
            <w:r w:rsidR="00E756D6" w:rsidRPr="008508F0">
              <w:rPr>
                <w:rFonts w:ascii="Times New Roman" w:eastAsia="Calibri" w:hAnsi="Times New Roman"/>
                <w:bCs/>
                <w:spacing w:val="-10"/>
                <w:sz w:val="24"/>
                <w:szCs w:val="24"/>
                <w:lang w:val="en-US" w:eastAsia="en-US"/>
              </w:rPr>
              <w:t>Office</w:t>
            </w:r>
            <w:r w:rsidRPr="008508F0">
              <w:rPr>
                <w:rFonts w:ascii="Times New Roman" w:eastAsia="Calibri" w:hAnsi="Times New Roman"/>
                <w:bCs/>
                <w:spacing w:val="-10"/>
                <w:sz w:val="24"/>
                <w:szCs w:val="24"/>
                <w:lang w:eastAsia="en-US"/>
              </w:rPr>
              <w:t xml:space="preserve">. </w:t>
            </w:r>
            <w:proofErr w:type="gramStart"/>
            <w:r w:rsidR="00E756D6" w:rsidRPr="008508F0">
              <w:rPr>
                <w:rFonts w:ascii="Times New Roman" w:eastAsia="Calibri" w:hAnsi="Times New Roman"/>
                <w:bCs/>
                <w:spacing w:val="-10"/>
                <w:sz w:val="24"/>
                <w:szCs w:val="24"/>
                <w:lang w:eastAsia="en-US"/>
              </w:rPr>
              <w:t>Интернет</w:t>
            </w:r>
            <w:r w:rsidR="008508F0" w:rsidRPr="008508F0">
              <w:rPr>
                <w:rFonts w:ascii="Times New Roman" w:eastAsia="Calibri" w:hAnsi="Times New Roman"/>
                <w:bCs/>
                <w:spacing w:val="-10"/>
                <w:sz w:val="24"/>
                <w:szCs w:val="24"/>
                <w:lang w:eastAsia="en-US"/>
              </w:rPr>
              <w:t>)</w:t>
            </w:r>
            <w:proofErr w:type="gramEnd"/>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r w:rsidR="008508F0">
              <w:rPr>
                <w:rFonts w:ascii="Times New Roman" w:eastAsia="Calibri" w:hAnsi="Times New Roman"/>
                <w:sz w:val="24"/>
                <w:szCs w:val="24"/>
                <w:lang w:eastAsia="en-US"/>
              </w:rPr>
              <w:b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Cs/>
                <w:spacing w:val="-10"/>
                <w:sz w:val="20"/>
                <w:szCs w:val="20"/>
                <w:lang w:eastAsia="en-US"/>
              </w:rPr>
            </w:pPr>
            <w:r w:rsidRPr="001B6C05">
              <w:rPr>
                <w:rFonts w:ascii="Times New Roman" w:eastAsia="Calibri" w:hAnsi="Times New Roman"/>
                <w:b/>
                <w:sz w:val="20"/>
                <w:szCs w:val="20"/>
                <w:lang w:eastAsia="en-US"/>
              </w:rPr>
              <w:t xml:space="preserve"> Программа  в области компьютерных технологий «Информатика»  </w:t>
            </w:r>
          </w:p>
          <w:p w:rsidR="00E756D6" w:rsidRPr="00EA6FCB" w:rsidRDefault="00E756D6" w:rsidP="00EA6FCB">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sz w:val="20"/>
                <w:szCs w:val="20"/>
                <w:lang w:eastAsia="en-US"/>
              </w:rPr>
              <w:t xml:space="preserve">рассчитана на </w:t>
            </w:r>
            <w:r w:rsidR="00EA6FCB">
              <w:rPr>
                <w:rFonts w:ascii="Times New Roman" w:eastAsia="Calibri" w:hAnsi="Times New Roman"/>
                <w:sz w:val="20"/>
                <w:szCs w:val="20"/>
                <w:lang w:eastAsia="en-US"/>
              </w:rPr>
              <w:t>четырёхлетний</w:t>
            </w:r>
            <w:r w:rsidRPr="001B6C05">
              <w:rPr>
                <w:rFonts w:ascii="Times New Roman" w:eastAsia="Calibri" w:hAnsi="Times New Roman"/>
                <w:sz w:val="20"/>
                <w:szCs w:val="20"/>
                <w:lang w:eastAsia="en-US"/>
              </w:rPr>
              <w:t xml:space="preserve"> курс обучения, в течени</w:t>
            </w:r>
            <w:proofErr w:type="gramStart"/>
            <w:r w:rsidRPr="001B6C05">
              <w:rPr>
                <w:rFonts w:ascii="Times New Roman" w:eastAsia="Calibri" w:hAnsi="Times New Roman"/>
                <w:sz w:val="20"/>
                <w:szCs w:val="20"/>
                <w:lang w:eastAsia="en-US"/>
              </w:rPr>
              <w:t>и</w:t>
            </w:r>
            <w:proofErr w:type="gramEnd"/>
            <w:r w:rsidRPr="001B6C05">
              <w:rPr>
                <w:rFonts w:ascii="Times New Roman" w:eastAsia="Calibri" w:hAnsi="Times New Roman"/>
                <w:sz w:val="20"/>
                <w:szCs w:val="20"/>
                <w:lang w:eastAsia="en-US"/>
              </w:rPr>
              <w:t xml:space="preserve"> которого обучающиеся знакомятся с: </w:t>
            </w:r>
            <w:r w:rsidR="00EA6FCB">
              <w:rPr>
                <w:rFonts w:ascii="Times New Roman" w:eastAsia="Calibri" w:hAnsi="Times New Roman"/>
                <w:bCs/>
                <w:spacing w:val="-10"/>
                <w:sz w:val="20"/>
                <w:szCs w:val="20"/>
                <w:lang w:eastAsia="en-US"/>
              </w:rPr>
              <w:t>о</w:t>
            </w:r>
            <w:r w:rsidRPr="001B6C05">
              <w:rPr>
                <w:rFonts w:ascii="Times New Roman" w:eastAsia="Calibri" w:hAnsi="Times New Roman"/>
                <w:bCs/>
                <w:spacing w:val="-10"/>
                <w:sz w:val="20"/>
                <w:szCs w:val="20"/>
                <w:lang w:eastAsia="en-US"/>
              </w:rPr>
              <w:t>снов</w:t>
            </w:r>
            <w:r w:rsidR="00EA6FCB">
              <w:rPr>
                <w:rFonts w:ascii="Times New Roman" w:eastAsia="Calibri" w:hAnsi="Times New Roman"/>
                <w:bCs/>
                <w:spacing w:val="-10"/>
                <w:sz w:val="20"/>
                <w:szCs w:val="20"/>
                <w:lang w:eastAsia="en-US"/>
              </w:rPr>
              <w:t>ами</w:t>
            </w:r>
            <w:r w:rsidRPr="001B6C05">
              <w:rPr>
                <w:rFonts w:ascii="Times New Roman" w:eastAsia="Calibri" w:hAnsi="Times New Roman"/>
                <w:bCs/>
                <w:spacing w:val="-10"/>
                <w:sz w:val="20"/>
                <w:szCs w:val="20"/>
                <w:lang w:eastAsia="en-US"/>
              </w:rPr>
              <w:t xml:space="preserve"> работы на компьютере; </w:t>
            </w:r>
            <w:r w:rsidR="00EA6FCB">
              <w:rPr>
                <w:rFonts w:ascii="Times New Roman" w:eastAsia="Calibri" w:hAnsi="Times New Roman"/>
                <w:bCs/>
                <w:spacing w:val="-10"/>
                <w:sz w:val="20"/>
                <w:szCs w:val="20"/>
                <w:lang w:eastAsia="en-US"/>
              </w:rPr>
              <w:t>о</w:t>
            </w:r>
            <w:r w:rsidRPr="001B6C05">
              <w:rPr>
                <w:rFonts w:ascii="Times New Roman" w:eastAsia="Calibri" w:hAnsi="Times New Roman"/>
                <w:bCs/>
                <w:spacing w:val="-10"/>
                <w:sz w:val="20"/>
                <w:szCs w:val="20"/>
                <w:lang w:eastAsia="en-US"/>
              </w:rPr>
              <w:t>снов</w:t>
            </w:r>
            <w:r w:rsidR="00EA6FCB">
              <w:rPr>
                <w:rFonts w:ascii="Times New Roman" w:eastAsia="Calibri" w:hAnsi="Times New Roman"/>
                <w:bCs/>
                <w:spacing w:val="-10"/>
                <w:sz w:val="20"/>
                <w:szCs w:val="20"/>
                <w:lang w:eastAsia="en-US"/>
              </w:rPr>
              <w:t>ами</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bCs/>
                <w:spacing w:val="-10"/>
                <w:sz w:val="20"/>
                <w:szCs w:val="20"/>
                <w:lang w:val="en-US" w:eastAsia="en-US"/>
              </w:rPr>
              <w:t>WINDOWS</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bCs/>
                <w:spacing w:val="-10"/>
                <w:sz w:val="20"/>
                <w:szCs w:val="20"/>
                <w:lang w:val="en-US" w:eastAsia="en-US"/>
              </w:rPr>
              <w:t>XP</w:t>
            </w:r>
            <w:r w:rsidRPr="001B6C05">
              <w:rPr>
                <w:rFonts w:ascii="Times New Roman" w:eastAsia="Calibri" w:hAnsi="Times New Roman"/>
                <w:bCs/>
                <w:spacing w:val="-10"/>
                <w:sz w:val="20"/>
                <w:szCs w:val="20"/>
                <w:lang w:eastAsia="en-US"/>
              </w:rPr>
              <w:t xml:space="preserve">; </w:t>
            </w:r>
            <w:r w:rsidR="00EA6FCB">
              <w:rPr>
                <w:rFonts w:ascii="Times New Roman" w:eastAsia="Calibri" w:hAnsi="Times New Roman"/>
                <w:bCs/>
                <w:spacing w:val="-10"/>
                <w:sz w:val="20"/>
                <w:szCs w:val="20"/>
                <w:lang w:eastAsia="en-US"/>
              </w:rPr>
              <w:t>п</w:t>
            </w:r>
            <w:r w:rsidRPr="001B6C05">
              <w:rPr>
                <w:rFonts w:ascii="Times New Roman" w:eastAsia="Calibri" w:hAnsi="Times New Roman"/>
                <w:bCs/>
                <w:spacing w:val="-10"/>
                <w:sz w:val="20"/>
                <w:szCs w:val="20"/>
                <w:lang w:eastAsia="en-US"/>
              </w:rPr>
              <w:t>акет</w:t>
            </w:r>
            <w:r w:rsidR="00EA6FCB">
              <w:rPr>
                <w:rFonts w:ascii="Times New Roman" w:eastAsia="Calibri" w:hAnsi="Times New Roman"/>
                <w:bCs/>
                <w:spacing w:val="-10"/>
                <w:sz w:val="20"/>
                <w:szCs w:val="20"/>
                <w:lang w:eastAsia="en-US"/>
              </w:rPr>
              <w:t>ом</w:t>
            </w:r>
            <w:r w:rsidRPr="001B6C05">
              <w:rPr>
                <w:rFonts w:ascii="Times New Roman" w:eastAsia="Calibri" w:hAnsi="Times New Roman"/>
                <w:bCs/>
                <w:spacing w:val="-10"/>
                <w:sz w:val="20"/>
                <w:szCs w:val="20"/>
                <w:lang w:eastAsia="en-US"/>
              </w:rPr>
              <w:t xml:space="preserve"> программ </w:t>
            </w:r>
            <w:r w:rsidRPr="001B6C05">
              <w:rPr>
                <w:rFonts w:ascii="Times New Roman" w:eastAsia="Calibri" w:hAnsi="Times New Roman"/>
                <w:bCs/>
                <w:spacing w:val="-10"/>
                <w:sz w:val="20"/>
                <w:szCs w:val="20"/>
                <w:lang w:val="en-US" w:eastAsia="en-US"/>
              </w:rPr>
              <w:t>Microsoft</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bCs/>
                <w:spacing w:val="-10"/>
                <w:sz w:val="20"/>
                <w:szCs w:val="20"/>
                <w:lang w:val="en-US" w:eastAsia="en-US"/>
              </w:rPr>
              <w:t>Office</w:t>
            </w:r>
            <w:r w:rsidRPr="001B6C05">
              <w:rPr>
                <w:rFonts w:ascii="Times New Roman" w:eastAsia="Calibri" w:hAnsi="Times New Roman"/>
                <w:bCs/>
                <w:spacing w:val="-10"/>
                <w:sz w:val="20"/>
                <w:szCs w:val="20"/>
                <w:lang w:eastAsia="en-US"/>
              </w:rPr>
              <w:t xml:space="preserve">; </w:t>
            </w:r>
            <w:r w:rsidR="00EA6FCB">
              <w:rPr>
                <w:rFonts w:ascii="Times New Roman" w:eastAsia="Calibri" w:hAnsi="Times New Roman"/>
                <w:bCs/>
                <w:spacing w:val="-10"/>
                <w:sz w:val="20"/>
                <w:szCs w:val="20"/>
                <w:lang w:eastAsia="en-US"/>
              </w:rPr>
              <w:t>и</w:t>
            </w:r>
            <w:r w:rsidRPr="001B6C05">
              <w:rPr>
                <w:rFonts w:ascii="Times New Roman" w:eastAsia="Calibri" w:hAnsi="Times New Roman"/>
                <w:bCs/>
                <w:spacing w:val="-10"/>
                <w:sz w:val="20"/>
                <w:szCs w:val="20"/>
                <w:lang w:eastAsia="en-US"/>
              </w:rPr>
              <w:t>нтернет.</w:t>
            </w:r>
            <w:r w:rsidRPr="001B6C05">
              <w:rPr>
                <w:rFonts w:ascii="Times New Roman" w:eastAsia="Calibri" w:hAnsi="Times New Roman"/>
                <w:color w:val="000000"/>
                <w:sz w:val="20"/>
                <w:szCs w:val="20"/>
                <w:lang w:eastAsia="en-US"/>
              </w:rPr>
              <w:t xml:space="preserve"> Срок освоения программы для </w:t>
            </w:r>
            <w:proofErr w:type="gramStart"/>
            <w:r w:rsidRPr="001B6C05">
              <w:rPr>
                <w:rFonts w:ascii="Times New Roman" w:eastAsia="Calibri" w:hAnsi="Times New Roman"/>
                <w:color w:val="000000"/>
                <w:sz w:val="20"/>
                <w:szCs w:val="20"/>
                <w:lang w:eastAsia="en-US"/>
              </w:rPr>
              <w:t>детей, поступивших в образовательное учреждение в 1-й класс в возрасте от 6 лет до15 лет составляет</w:t>
            </w:r>
            <w:proofErr w:type="gramEnd"/>
            <w:r w:rsidRPr="001B6C05">
              <w:rPr>
                <w:rFonts w:ascii="Times New Roman" w:eastAsia="Calibri" w:hAnsi="Times New Roman"/>
                <w:color w:val="000000"/>
                <w:sz w:val="20"/>
                <w:szCs w:val="20"/>
                <w:lang w:eastAsia="en-US"/>
              </w:rPr>
              <w:t xml:space="preserve"> </w:t>
            </w:r>
            <w:r w:rsidR="00EA6FCB">
              <w:rPr>
                <w:rFonts w:ascii="Times New Roman" w:eastAsia="Calibri" w:hAnsi="Times New Roman"/>
                <w:color w:val="000000"/>
                <w:sz w:val="20"/>
                <w:szCs w:val="20"/>
                <w:lang w:eastAsia="en-US"/>
              </w:rPr>
              <w:t>3</w:t>
            </w:r>
            <w:r w:rsidRPr="001B6C05">
              <w:rPr>
                <w:rFonts w:ascii="Times New Roman" w:eastAsia="Calibri" w:hAnsi="Times New Roman"/>
                <w:color w:val="000000"/>
                <w:sz w:val="20"/>
                <w:szCs w:val="20"/>
                <w:lang w:eastAsia="en-US"/>
              </w:rPr>
              <w:t xml:space="preserve"> года и 10 месяцев.</w:t>
            </w:r>
            <w:r w:rsidRPr="001B6C05">
              <w:rPr>
                <w:rFonts w:ascii="Times New Roman" w:eastAsia="Calibri" w:hAnsi="Times New Roman"/>
                <w:i/>
                <w:sz w:val="20"/>
                <w:szCs w:val="20"/>
                <w:lang w:eastAsia="en-US"/>
              </w:rPr>
              <w:t xml:space="preserve"> Форма проведения учебных аудиторных занятий:</w:t>
            </w:r>
            <w:r w:rsidRPr="001B6C05">
              <w:rPr>
                <w:rFonts w:ascii="Times New Roman" w:eastAsia="Calibri" w:hAnsi="Times New Roman"/>
                <w:sz w:val="20"/>
                <w:szCs w:val="20"/>
                <w:lang w:eastAsia="en-US"/>
              </w:rPr>
              <w:t xml:space="preserve"> индивидуальная, рекомендуемая продолжительность урока - 40 минут. </w:t>
            </w:r>
            <w:r w:rsidRPr="001B6C05">
              <w:rPr>
                <w:rFonts w:ascii="Times New Roman" w:eastAsia="Calibri" w:hAnsi="Times New Roman"/>
                <w:color w:val="000000"/>
                <w:sz w:val="20"/>
                <w:szCs w:val="20"/>
                <w:lang w:eastAsia="en-US"/>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sz w:val="20"/>
                <w:szCs w:val="20"/>
                <w:lang w:eastAsia="en-US"/>
              </w:rPr>
              <w:t xml:space="preserve">Обучение компьютерным технологиям опирается на хорошую память, внимание, воображение, восприятие и мышление, но они самим по себе не имеют для ребёнка воспитательного значения. Оно обязательно должно быть совместимо с творчеством и эмоциональным выражением. Задача педагога состоит в воспитании в детях стремления к творческому самопожертвованию, к грамотному использованию имеющегося оборудования, пониманию прекрасного. Обучение построено как совокупность практических и теоретических занятий. В процессе обучения к учащимся, особенно младшего </w:t>
            </w:r>
            <w:r w:rsidRPr="001B6C05">
              <w:rPr>
                <w:rFonts w:ascii="Times New Roman" w:eastAsia="Calibri" w:hAnsi="Times New Roman"/>
                <w:sz w:val="20"/>
                <w:szCs w:val="20"/>
                <w:lang w:eastAsia="en-US"/>
              </w:rPr>
              <w:lastRenderedPageBreak/>
              <w:t>возраста, прививаются усидчивость, целенаправленность в достижении нужного результата, способность выбирать и сортировать получаемую инфор</w:t>
            </w:r>
            <w:r w:rsidR="00EA6FCB">
              <w:rPr>
                <w:rFonts w:ascii="Times New Roman" w:eastAsia="Calibri" w:hAnsi="Times New Roman"/>
                <w:sz w:val="20"/>
                <w:szCs w:val="20"/>
                <w:lang w:eastAsia="en-US"/>
              </w:rPr>
              <w:t xml:space="preserve">мацию, внимание, аккуратность.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22</w:t>
            </w:r>
          </w:p>
        </w:tc>
        <w:tc>
          <w:tcPr>
            <w:tcW w:w="5020" w:type="dxa"/>
            <w:shd w:val="clear" w:color="auto" w:fill="auto"/>
          </w:tcPr>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 xml:space="preserve">Дополнительная адаптированная общеразвивающая программа в области </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хореографического искусства</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«Ансамблевое творчество»</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Хореографический ансамбль</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Беседы об искусстве</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outlineLvl w:val="1"/>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«Хореографический ансамбль»</w:t>
            </w:r>
            <w:r w:rsidRPr="001B6C05">
              <w:rPr>
                <w:rFonts w:ascii="Times New Roman" w:eastAsia="Calibri" w:hAnsi="Times New Roman"/>
                <w:sz w:val="20"/>
                <w:szCs w:val="20"/>
                <w:lang w:eastAsia="en-US"/>
              </w:rPr>
              <w:t>– важный предмет в хореографическом образовании, направленный на активизацию музыкального восприятия детей через движение и способствующая гармоничному эстетическому и физическому развитию. На каждом уроке осуществляется работа по всем разделам программы в изложенной последовательности. Однако в зависимости от задач урока преподаватель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r w:rsidRPr="001B6C05">
              <w:rPr>
                <w:rFonts w:ascii="Times New Roman" w:eastAsia="Calibri" w:hAnsi="Times New Roman"/>
                <w:sz w:val="20"/>
                <w:szCs w:val="20"/>
                <w:lang w:eastAsia="en-US"/>
              </w:rPr>
              <w:br/>
              <w:t>Искусство танца – это средство воспитания и развития личности ребёнка, которое способно создать благотворную почву для раскрытия потенциальных возможностей ещё маленького человека. Гармоничное соединение движения, музыки, игры формирует атмосферу положительных эмоций, которые в свою очередь раскрепощают ребёнка, делают его поведение естественным и красивым. Занятия танцем развивают физические качества, вырабатывают правильную осанку, посадку головы, походку, силу, ловкость, координацию движений, устраняют физические недостатки (сутулость, косолапость, искривление позвоночника и т.д.) Танец обучает правилам поведения, хорошим манерам, культуре общения. Танец развивает ассоциативное мышление, пробуждает фантазию и побуждает к творчеству. Содержание занятий по хореографии создаёт условия для самореализации личности, раскрытия её творческого потенциала.</w:t>
            </w:r>
          </w:p>
          <w:p w:rsidR="00E756D6" w:rsidRPr="001B6C05" w:rsidRDefault="00E756D6" w:rsidP="00EA6FCB">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b/>
                <w:sz w:val="20"/>
                <w:szCs w:val="20"/>
                <w:lang w:eastAsia="ar-SA"/>
              </w:rPr>
              <w:t xml:space="preserve">Учебный предмет "Беседы об искусстве", </w:t>
            </w:r>
            <w:r w:rsidRPr="001B6C05">
              <w:rPr>
                <w:rFonts w:ascii="Times New Roman" w:eastAsia="Calibri" w:hAnsi="Times New Roman"/>
                <w:sz w:val="20"/>
                <w:szCs w:val="20"/>
                <w:lang w:eastAsia="ar-SA"/>
              </w:rPr>
              <w:t xml:space="preserve">как теоретический предмет, занимает в рамках учебных планов ДШИ довольно скромное место - всего один час в неделю. Тем не менее важность этого предмета для детей очевидна. Только познакомившись с мировыми шедеврами и большим разнообразием изобразительной деятельности человека в разные исторические эпохи, можно приблизиться к пониманию роли и места искусства в современной жизни.  Программа «Беседы об искусстве» разработана для обучающихся школ искусств как альтернатива программе «Слушание музыки и музыкальная грамота», «Музыкальная литература». В название предмета заложен </w:t>
            </w:r>
            <w:r w:rsidRPr="001B6C05">
              <w:rPr>
                <w:rFonts w:ascii="Times New Roman" w:eastAsia="Calibri" w:hAnsi="Times New Roman"/>
                <w:b/>
                <w:sz w:val="20"/>
                <w:szCs w:val="20"/>
                <w:lang w:eastAsia="ar-SA"/>
              </w:rPr>
              <w:t>основной метод обучения</w:t>
            </w:r>
            <w:r w:rsidRPr="001B6C05">
              <w:rPr>
                <w:rFonts w:ascii="Times New Roman" w:eastAsia="Calibri" w:hAnsi="Times New Roman"/>
                <w:sz w:val="20"/>
                <w:szCs w:val="20"/>
                <w:lang w:eastAsia="ar-SA"/>
              </w:rPr>
              <w:t xml:space="preserve"> – беседа, который формирует подход к принципам взаимодействия преподавателя и учащихся. Ученики в этом случае выст</w:t>
            </w:r>
            <w:r w:rsidR="00EA6FCB">
              <w:rPr>
                <w:rFonts w:ascii="Times New Roman" w:eastAsia="Calibri" w:hAnsi="Times New Roman"/>
                <w:sz w:val="20"/>
                <w:szCs w:val="20"/>
                <w:lang w:eastAsia="ar-SA"/>
              </w:rPr>
              <w:t xml:space="preserve">упают в качестве собеседников.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23</w:t>
            </w:r>
          </w:p>
        </w:tc>
        <w:tc>
          <w:tcPr>
            <w:tcW w:w="5020" w:type="dxa"/>
            <w:shd w:val="clear" w:color="auto" w:fill="auto"/>
          </w:tcPr>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 xml:space="preserve">Дополнительная адаптированная общеразвивающая программа в области </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музыкального искусства</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«Коллективное музицирование»</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Коллективное музицирование.</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lastRenderedPageBreak/>
              <w:t>Слушание музыки и музыкальная грамота.</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Музыкальная литература.</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lastRenderedPageBreak/>
              <w:t>Учебный предмет «Коллективное музицирование»</w:t>
            </w:r>
            <w:r w:rsidRPr="001B6C05">
              <w:rPr>
                <w:rFonts w:ascii="Times New Roman" w:eastAsia="Calibri" w:hAnsi="Times New Roman"/>
                <w:sz w:val="20"/>
                <w:szCs w:val="20"/>
                <w:lang w:eastAsia="en-US"/>
              </w:rPr>
              <w:t xml:space="preserve"> Программа по данному учебному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w:t>
            </w:r>
            <w:r w:rsidRPr="001B6C05">
              <w:rPr>
                <w:rFonts w:ascii="Times New Roman" w:eastAsia="Calibri" w:hAnsi="Times New Roman"/>
                <w:sz w:val="20"/>
                <w:szCs w:val="20"/>
                <w:lang w:eastAsia="en-US"/>
              </w:rPr>
              <w:lastRenderedPageBreak/>
              <w:t>исполнительства в детских школах искусств. Содержание учебного предмета предполагает достаточную свободу в выборе репертуара и направлена, прежде всего, на развитие интересов самого учащегося. Данная программа предполагает коллективные формы обучения: хоровой класс, оркестр, ансамбль. При выборе той или иной формы завершения обучения образовательная организация вправе применять индивидуальный подход.</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 и музыкальная грамота»</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tabs>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Default="00EA6FCB" w:rsidP="00EA6FCB">
            <w:pPr>
              <w:spacing w:after="0" w:line="240" w:lineRule="auto"/>
              <w:contextualSpacing/>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Pr="00EA6FCB">
              <w:rPr>
                <w:rFonts w:ascii="Times New Roman" w:eastAsia="Calibri" w:hAnsi="Times New Roman"/>
                <w:b/>
                <w:sz w:val="20"/>
                <w:szCs w:val="20"/>
                <w:lang w:eastAsia="en-US"/>
              </w:rPr>
              <w:t>Учебный предмет  по выбору "Музыкальный инструмент</w:t>
            </w:r>
            <w:proofErr w:type="gramStart"/>
            <w:r w:rsidRPr="00EA6FCB">
              <w:rPr>
                <w:rFonts w:ascii="Times New Roman" w:eastAsia="Calibri" w:hAnsi="Times New Roman"/>
                <w:b/>
                <w:sz w:val="20"/>
                <w:szCs w:val="20"/>
                <w:lang w:eastAsia="en-US"/>
              </w:rPr>
              <w:t>"</w:t>
            </w:r>
            <w:r>
              <w:rPr>
                <w:rFonts w:ascii="Times New Roman" w:eastAsia="Calibri" w:hAnsi="Times New Roman"/>
                <w:b/>
                <w:sz w:val="20"/>
                <w:szCs w:val="20"/>
                <w:lang w:eastAsia="en-US"/>
              </w:rPr>
              <w:t>(</w:t>
            </w:r>
            <w:proofErr w:type="gramEnd"/>
            <w:r>
              <w:rPr>
                <w:rFonts w:ascii="Times New Roman" w:eastAsia="Calibri" w:hAnsi="Times New Roman"/>
                <w:b/>
                <w:sz w:val="20"/>
                <w:szCs w:val="20"/>
                <w:lang w:eastAsia="en-US"/>
              </w:rPr>
              <w:t>фортепиано, гитара, баян, аккордеон, синтезатор)</w:t>
            </w:r>
            <w:r w:rsidRPr="00EA6FCB">
              <w:rPr>
                <w:rFonts w:ascii="Times New Roman" w:eastAsia="Calibri" w:hAnsi="Times New Roman"/>
                <w:sz w:val="20"/>
                <w:szCs w:val="20"/>
                <w:lang w:eastAsia="en-US"/>
              </w:rPr>
              <w:t xml:space="preserve">. Учебный предмет «Музыкальный инструмент» направлен на приобретение детьми знаний, умений и навыков игры на </w:t>
            </w:r>
            <w:r>
              <w:rPr>
                <w:rFonts w:ascii="Times New Roman" w:eastAsia="Calibri" w:hAnsi="Times New Roman"/>
                <w:sz w:val="20"/>
                <w:szCs w:val="20"/>
                <w:lang w:eastAsia="en-US"/>
              </w:rPr>
              <w:t>музыкальном инструменте</w:t>
            </w:r>
            <w:r w:rsidRPr="00EA6FCB">
              <w:rPr>
                <w:rFonts w:ascii="Times New Roman" w:eastAsia="Calibri" w:hAnsi="Times New Roman"/>
                <w:sz w:val="20"/>
                <w:szCs w:val="20"/>
                <w:lang w:eastAsia="en-US"/>
              </w:rPr>
              <w:t>, получение ими художественного образования, а также на эстетическое воспитание и духовно-нравственное развитие ученика. Возраст обучающихся от 5 лет до 17 лет</w:t>
            </w:r>
            <w:proofErr w:type="gramStart"/>
            <w:r w:rsidRPr="00EA6FCB">
              <w:rPr>
                <w:rFonts w:ascii="Times New Roman" w:eastAsia="Calibri" w:hAnsi="Times New Roman"/>
                <w:sz w:val="20"/>
                <w:szCs w:val="20"/>
                <w:lang w:eastAsia="en-US"/>
              </w:rPr>
              <w:t xml:space="preserve"> .</w:t>
            </w:r>
            <w:proofErr w:type="gramEnd"/>
            <w:r w:rsidRPr="00EA6FCB">
              <w:rPr>
                <w:rFonts w:ascii="Times New Roman" w:eastAsia="Calibri" w:hAnsi="Times New Roman"/>
                <w:sz w:val="20"/>
                <w:szCs w:val="20"/>
                <w:lang w:eastAsia="en-US"/>
              </w:rPr>
              <w:t xml:space="preserve"> Аудиторные занятия проходят в  индивидуальной форме, 1час в неделю.</w:t>
            </w:r>
          </w:p>
          <w:p w:rsidR="00EA6FCB" w:rsidRPr="00EA6FCB" w:rsidRDefault="00EA6FCB" w:rsidP="00EA6FCB">
            <w:pPr>
              <w:spacing w:after="0" w:line="240" w:lineRule="auto"/>
              <w:contextualSpacing/>
              <w:jc w:val="both"/>
              <w:rPr>
                <w:rFonts w:ascii="Times New Roman" w:eastAsia="Calibri" w:hAnsi="Times New Roman"/>
                <w:sz w:val="20"/>
                <w:szCs w:val="20"/>
                <w:lang w:eastAsia="en-US"/>
              </w:rPr>
            </w:pPr>
            <w:r w:rsidRPr="00EA6FCB">
              <w:rPr>
                <w:rFonts w:ascii="Times New Roman" w:eastAsia="Calibri" w:hAnsi="Times New Roman"/>
                <w:b/>
                <w:sz w:val="20"/>
                <w:szCs w:val="20"/>
                <w:lang w:eastAsia="en-US"/>
              </w:rPr>
              <w:t>Учебный предмет по выбору "Постановка голоса".</w:t>
            </w:r>
            <w:r w:rsidRPr="00EA6FCB">
              <w:rPr>
                <w:rFonts w:ascii="Times New Roman" w:eastAsia="Calibri" w:hAnsi="Times New Roman"/>
                <w:sz w:val="20"/>
                <w:szCs w:val="20"/>
                <w:lang w:eastAsia="en-US"/>
              </w:rPr>
              <w:t xml:space="preserve"> Программа направлена на работу с детьми школьного и дошкольного возраста и состоит из 2-х разделов. Основной формой учебной работы является урок, проводимый в форме индивидуальных занятий </w:t>
            </w:r>
            <w:proofErr w:type="gramStart"/>
            <w:r w:rsidRPr="00EA6FCB">
              <w:rPr>
                <w:rFonts w:ascii="Times New Roman" w:eastAsia="Calibri" w:hAnsi="Times New Roman"/>
                <w:sz w:val="20"/>
                <w:szCs w:val="20"/>
                <w:lang w:eastAsia="en-US"/>
              </w:rPr>
              <w:t>с</w:t>
            </w:r>
            <w:proofErr w:type="gramEnd"/>
            <w:r w:rsidRPr="00EA6FCB">
              <w:rPr>
                <w:rFonts w:ascii="Times New Roman" w:eastAsia="Calibri" w:hAnsi="Times New Roman"/>
                <w:sz w:val="20"/>
                <w:szCs w:val="20"/>
                <w:lang w:eastAsia="en-US"/>
              </w:rPr>
              <w:t xml:space="preserve"> обучающимся.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обучающегося и развитию в более полной мере его музыкальных способностей. А простота и доступность данной деятельности позволяют значительно расширить круг вовлеченных в нее детей и подростков.</w:t>
            </w:r>
          </w:p>
        </w:tc>
      </w:tr>
    </w:tbl>
    <w:p w:rsidR="000D304C" w:rsidRDefault="000D304C"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CB15F2" w:rsidRDefault="00CB15F2"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CB15F2" w:rsidRDefault="00CB15F2"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FF7D96" w:rsidRDefault="00FF7D96"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FF7D96" w:rsidRDefault="00FF7D96"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FF7D96" w:rsidRDefault="00FF7D96"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69397A" w:rsidRPr="00FF7D96" w:rsidRDefault="00FF7D96" w:rsidP="00FF7D96">
      <w:pPr>
        <w:shd w:val="clear" w:color="auto" w:fill="FFFFFF"/>
        <w:tabs>
          <w:tab w:val="left" w:pos="567"/>
          <w:tab w:val="left" w:pos="720"/>
        </w:tabs>
        <w:spacing w:after="0" w:line="240" w:lineRule="auto"/>
        <w:jc w:val="both"/>
        <w:rPr>
          <w:rFonts w:ascii="Times New Roman" w:hAnsi="Times New Roman"/>
          <w:b/>
          <w:color w:val="1E1E1E"/>
          <w:spacing w:val="-16"/>
          <w:sz w:val="24"/>
          <w:szCs w:val="24"/>
        </w:rPr>
      </w:pPr>
      <w:r>
        <w:rPr>
          <w:rFonts w:ascii="Times New Roman" w:hAnsi="Times New Roman"/>
          <w:b/>
          <w:color w:val="1E1E1E"/>
          <w:spacing w:val="-16"/>
          <w:sz w:val="24"/>
          <w:szCs w:val="24"/>
        </w:rPr>
        <w:t xml:space="preserve">3.2. </w:t>
      </w:r>
      <w:r w:rsidRPr="00FF7D96">
        <w:rPr>
          <w:rFonts w:ascii="Times New Roman" w:hAnsi="Times New Roman"/>
          <w:b/>
          <w:color w:val="1E1E1E"/>
          <w:spacing w:val="-16"/>
          <w:sz w:val="24"/>
          <w:szCs w:val="24"/>
        </w:rPr>
        <w:t>Анализ дополнительных общеобразовательных программ, реализуемых МБУДО Егорлыкской ДШИ в аспекте численности</w:t>
      </w:r>
      <w:r>
        <w:rPr>
          <w:rFonts w:ascii="Times New Roman" w:hAnsi="Times New Roman"/>
          <w:b/>
          <w:color w:val="1E1E1E"/>
          <w:spacing w:val="-16"/>
          <w:sz w:val="24"/>
          <w:szCs w:val="24"/>
        </w:rPr>
        <w:t xml:space="preserve">  обучающихся и качества знаний</w:t>
      </w:r>
    </w:p>
    <w:p w:rsidR="00BE6C18" w:rsidRPr="003B4A4D" w:rsidRDefault="005754D9" w:rsidP="001B6C05">
      <w:pPr>
        <w:shd w:val="clear" w:color="auto" w:fill="FFFFFF"/>
        <w:tabs>
          <w:tab w:val="left" w:pos="567"/>
          <w:tab w:val="left" w:pos="720"/>
        </w:tabs>
        <w:spacing w:after="0" w:line="240" w:lineRule="auto"/>
        <w:jc w:val="both"/>
        <w:rPr>
          <w:rFonts w:ascii="Times New Roman" w:hAnsi="Times New Roman"/>
          <w:color w:val="1E1E1E"/>
          <w:spacing w:val="-16"/>
          <w:sz w:val="24"/>
          <w:szCs w:val="24"/>
          <w:u w:val="single"/>
        </w:rPr>
      </w:pPr>
      <w:r>
        <w:rPr>
          <w:rStyle w:val="t21"/>
          <w:rFonts w:ascii="Times New Roman" w:hAnsi="Times New Roman"/>
          <w:color w:val="1E1E1E"/>
          <w:spacing w:val="-16"/>
          <w:sz w:val="24"/>
          <w:szCs w:val="24"/>
        </w:rPr>
        <w:t>3</w:t>
      </w:r>
      <w:r w:rsidR="00FF7D96">
        <w:rPr>
          <w:rStyle w:val="t21"/>
          <w:rFonts w:ascii="Times New Roman" w:hAnsi="Times New Roman"/>
          <w:color w:val="1E1E1E"/>
          <w:spacing w:val="-16"/>
          <w:sz w:val="24"/>
          <w:szCs w:val="24"/>
        </w:rPr>
        <w:t>.</w:t>
      </w:r>
      <w:r>
        <w:rPr>
          <w:rStyle w:val="t21"/>
          <w:rFonts w:ascii="Times New Roman" w:hAnsi="Times New Roman"/>
          <w:color w:val="1E1E1E"/>
          <w:spacing w:val="-16"/>
          <w:sz w:val="24"/>
          <w:szCs w:val="24"/>
        </w:rPr>
        <w:t xml:space="preserve">2. </w:t>
      </w:r>
      <w:r w:rsidR="003B4A4D" w:rsidRPr="003B4A4D">
        <w:rPr>
          <w:rStyle w:val="t21"/>
          <w:rFonts w:ascii="Times New Roman" w:hAnsi="Times New Roman"/>
          <w:color w:val="1E1E1E"/>
          <w:spacing w:val="-16"/>
          <w:sz w:val="24"/>
          <w:szCs w:val="24"/>
        </w:rPr>
        <w:t xml:space="preserve">1. </w:t>
      </w:r>
      <w:r w:rsidR="00BE6C18" w:rsidRPr="003B4A4D">
        <w:rPr>
          <w:rStyle w:val="t21"/>
          <w:rFonts w:ascii="Times New Roman" w:hAnsi="Times New Roman"/>
          <w:color w:val="1E1E1E"/>
          <w:spacing w:val="-16"/>
          <w:sz w:val="24"/>
          <w:szCs w:val="24"/>
        </w:rPr>
        <w:t xml:space="preserve"> </w:t>
      </w:r>
      <w:r w:rsidR="00BE6C18" w:rsidRPr="003B4A4D">
        <w:rPr>
          <w:rFonts w:ascii="Times New Roman" w:hAnsi="Times New Roman"/>
          <w:sz w:val="24"/>
          <w:szCs w:val="24"/>
          <w:u w:val="single"/>
        </w:rPr>
        <w:t xml:space="preserve">Информация об общей     численности   </w:t>
      </w:r>
      <w:proofErr w:type="gramStart"/>
      <w:r w:rsidR="00BE6C18" w:rsidRPr="003B4A4D">
        <w:rPr>
          <w:rFonts w:ascii="Times New Roman" w:hAnsi="Times New Roman"/>
          <w:sz w:val="24"/>
          <w:szCs w:val="24"/>
          <w:u w:val="single"/>
        </w:rPr>
        <w:t>обучающихся</w:t>
      </w:r>
      <w:proofErr w:type="gramEnd"/>
      <w:r w:rsidR="00BE6C18" w:rsidRPr="003B4A4D">
        <w:rPr>
          <w:rFonts w:ascii="Times New Roman" w:hAnsi="Times New Roman"/>
          <w:sz w:val="24"/>
          <w:szCs w:val="24"/>
          <w:u w:val="single"/>
        </w:rPr>
        <w:t xml:space="preserve">     МБУДО Егорлыкской ДШИ</w:t>
      </w:r>
      <w:r>
        <w:rPr>
          <w:rFonts w:ascii="Times New Roman" w:hAnsi="Times New Roman"/>
          <w:sz w:val="24"/>
          <w:szCs w:val="24"/>
          <w:u w:val="single"/>
        </w:rPr>
        <w:t>.</w:t>
      </w:r>
    </w:p>
    <w:p w:rsidR="005754D9" w:rsidRDefault="005754D9" w:rsidP="005754D9">
      <w:pPr>
        <w:spacing w:after="100" w:afterAutospacing="1" w:line="240" w:lineRule="auto"/>
        <w:ind w:right="284"/>
        <w:contextualSpacing/>
        <w:jc w:val="both"/>
        <w:rPr>
          <w:rStyle w:val="t21"/>
          <w:rFonts w:ascii="Times New Roman" w:hAnsi="Times New Roman"/>
          <w:b/>
          <w:color w:val="1E1E1E"/>
          <w:spacing w:val="-16"/>
          <w:sz w:val="24"/>
          <w:szCs w:val="24"/>
        </w:rPr>
      </w:pPr>
      <w:r>
        <w:rPr>
          <w:rFonts w:ascii="Times New Roman" w:hAnsi="Times New Roman"/>
          <w:sz w:val="24"/>
          <w:szCs w:val="24"/>
        </w:rPr>
        <w:t xml:space="preserve">В МБУДО Егорлыкской ДШИ по итогам  2022 года  обучалось  933  </w:t>
      </w:r>
      <w:proofErr w:type="gramStart"/>
      <w:r>
        <w:rPr>
          <w:rFonts w:ascii="Times New Roman" w:hAnsi="Times New Roman"/>
          <w:sz w:val="24"/>
          <w:szCs w:val="24"/>
        </w:rPr>
        <w:t>обучающихся</w:t>
      </w:r>
      <w:proofErr w:type="gramEnd"/>
      <w:r>
        <w:rPr>
          <w:rFonts w:ascii="Times New Roman" w:hAnsi="Times New Roman"/>
          <w:sz w:val="24"/>
          <w:szCs w:val="24"/>
        </w:rPr>
        <w:t>.</w:t>
      </w:r>
      <w:r w:rsidRPr="00142BC5">
        <w:rPr>
          <w:rStyle w:val="t21"/>
          <w:rFonts w:ascii="Times New Roman" w:hAnsi="Times New Roman"/>
          <w:b/>
          <w:color w:val="1E1E1E"/>
          <w:spacing w:val="-16"/>
          <w:sz w:val="24"/>
          <w:szCs w:val="24"/>
        </w:rPr>
        <w:t xml:space="preserve"> </w:t>
      </w:r>
    </w:p>
    <w:p w:rsidR="005754D9" w:rsidRPr="005754D9" w:rsidRDefault="005754D9" w:rsidP="005754D9">
      <w:pPr>
        <w:spacing w:after="100" w:afterAutospacing="1" w:line="240" w:lineRule="auto"/>
        <w:ind w:right="284"/>
        <w:contextualSpacing/>
        <w:jc w:val="both"/>
        <w:rPr>
          <w:rFonts w:ascii="Times New Roman" w:hAnsi="Times New Roman"/>
          <w:sz w:val="24"/>
          <w:szCs w:val="24"/>
          <w:u w:val="single"/>
        </w:rPr>
      </w:pPr>
      <w:r>
        <w:rPr>
          <w:rFonts w:ascii="Times New Roman" w:hAnsi="Times New Roman"/>
          <w:sz w:val="24"/>
          <w:szCs w:val="24"/>
          <w:u w:val="single"/>
        </w:rPr>
        <w:t>3.2.2.</w:t>
      </w:r>
      <w:r w:rsidRPr="005754D9">
        <w:t xml:space="preserve"> </w:t>
      </w:r>
      <w:r>
        <w:rPr>
          <w:rFonts w:ascii="Times New Roman" w:hAnsi="Times New Roman"/>
          <w:sz w:val="24"/>
          <w:szCs w:val="24"/>
          <w:u w:val="single"/>
        </w:rPr>
        <w:t xml:space="preserve">Реестр </w:t>
      </w:r>
      <w:r w:rsidRPr="005754D9">
        <w:rPr>
          <w:rFonts w:ascii="Times New Roman" w:hAnsi="Times New Roman"/>
          <w:sz w:val="24"/>
          <w:szCs w:val="24"/>
          <w:u w:val="single"/>
        </w:rPr>
        <w:t xml:space="preserve">программ </w:t>
      </w:r>
      <w:r>
        <w:rPr>
          <w:rFonts w:ascii="Times New Roman" w:hAnsi="Times New Roman"/>
          <w:sz w:val="24"/>
          <w:szCs w:val="24"/>
          <w:u w:val="single"/>
        </w:rPr>
        <w:t>по учебным предметам дополнительных общеразвивающих программ в области искусств</w:t>
      </w:r>
      <w:r w:rsidRPr="005754D9">
        <w:rPr>
          <w:rFonts w:ascii="Times New Roman" w:hAnsi="Times New Roman"/>
          <w:sz w:val="24"/>
          <w:szCs w:val="24"/>
          <w:u w:val="single"/>
        </w:rPr>
        <w:t>, реализуемых МБУДО Егорлыкской ДШИ</w:t>
      </w:r>
      <w:r>
        <w:rPr>
          <w:rFonts w:ascii="Times New Roman" w:hAnsi="Times New Roman"/>
          <w:sz w:val="24"/>
          <w:szCs w:val="24"/>
          <w:u w:val="single"/>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901"/>
        <w:gridCol w:w="8"/>
        <w:gridCol w:w="7"/>
        <w:gridCol w:w="15"/>
        <w:gridCol w:w="15"/>
        <w:gridCol w:w="6470"/>
      </w:tblGrid>
      <w:tr w:rsidR="005754D9" w:rsidRPr="00693258" w:rsidTr="00693258">
        <w:trPr>
          <w:trHeight w:val="300"/>
        </w:trPr>
        <w:tc>
          <w:tcPr>
            <w:tcW w:w="1134"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0"/>
                <w:szCs w:val="20"/>
                <w:lang w:eastAsia="en-US"/>
              </w:rPr>
            </w:pPr>
            <w:r w:rsidRPr="00693258">
              <w:rPr>
                <w:rFonts w:ascii="Times New Roman" w:eastAsia="Calibri" w:hAnsi="Times New Roman"/>
                <w:b/>
                <w:sz w:val="20"/>
                <w:szCs w:val="20"/>
                <w:lang w:eastAsia="en-US"/>
              </w:rPr>
              <w:t>Номер раздела</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раздела. Область искусства</w:t>
            </w:r>
          </w:p>
        </w:tc>
      </w:tr>
      <w:tr w:rsidR="005754D9" w:rsidRPr="00693258" w:rsidTr="00693258">
        <w:trPr>
          <w:trHeight w:val="510"/>
        </w:trPr>
        <w:tc>
          <w:tcPr>
            <w:tcW w:w="1134" w:type="dxa"/>
            <w:shd w:val="clear" w:color="auto" w:fill="auto"/>
          </w:tcPr>
          <w:p w:rsidR="005754D9" w:rsidRPr="00693258" w:rsidRDefault="005754D9" w:rsidP="00693258">
            <w:pPr>
              <w:spacing w:after="0" w:line="240" w:lineRule="auto"/>
              <w:jc w:val="center"/>
              <w:rPr>
                <w:rFonts w:ascii="Times New Roman" w:eastAsia="Calibri" w:hAnsi="Times New Roman"/>
                <w:b/>
                <w:sz w:val="24"/>
                <w:szCs w:val="24"/>
                <w:lang w:eastAsia="en-US"/>
              </w:rPr>
            </w:pPr>
          </w:p>
          <w:p w:rsidR="005754D9" w:rsidRPr="00693258" w:rsidRDefault="005754D9" w:rsidP="00693258">
            <w:pPr>
              <w:spacing w:after="0" w:line="24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val="en-US" w:eastAsia="en-US"/>
              </w:rPr>
              <w:t>I</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хореографического искусства</w:t>
            </w:r>
          </w:p>
        </w:tc>
      </w:tr>
      <w:tr w:rsidR="005754D9" w:rsidRPr="00693258" w:rsidTr="00693258">
        <w:tc>
          <w:tcPr>
            <w:tcW w:w="1134" w:type="dxa"/>
            <w:shd w:val="clear" w:color="auto" w:fill="auto"/>
          </w:tcPr>
          <w:p w:rsidR="005754D9" w:rsidRPr="00693258" w:rsidRDefault="005754D9" w:rsidP="00693258">
            <w:pPr>
              <w:spacing w:after="0" w:line="360" w:lineRule="auto"/>
              <w:ind w:left="227"/>
              <w:contextualSpacing/>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П</w:t>
            </w:r>
            <w:proofErr w:type="gramEnd"/>
            <w:r w:rsidRPr="00693258">
              <w:rPr>
                <w:rFonts w:ascii="Times New Roman" w:eastAsia="Calibri" w:hAnsi="Times New Roman"/>
                <w:sz w:val="24"/>
                <w:szCs w:val="24"/>
                <w:lang w:eastAsia="en-US"/>
              </w:rPr>
              <w:t>№</w:t>
            </w:r>
          </w:p>
        </w:tc>
        <w:tc>
          <w:tcPr>
            <w:tcW w:w="5909" w:type="dxa"/>
            <w:gridSpan w:val="2"/>
            <w:shd w:val="clear" w:color="auto" w:fill="auto"/>
          </w:tcPr>
          <w:p w:rsidR="005754D9" w:rsidRPr="00693258" w:rsidRDefault="005754D9" w:rsidP="00693258">
            <w:pPr>
              <w:spacing w:after="0" w:line="360" w:lineRule="auto"/>
              <w:ind w:left="720"/>
              <w:contextualSpacing/>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c>
          <w:tcPr>
            <w:tcW w:w="6507" w:type="dxa"/>
            <w:gridSpan w:val="4"/>
            <w:shd w:val="clear" w:color="auto" w:fill="auto"/>
          </w:tcPr>
          <w:p w:rsidR="005754D9" w:rsidRPr="00693258" w:rsidRDefault="005754D9" w:rsidP="00693258">
            <w:pPr>
              <w:spacing w:after="0" w:line="360" w:lineRule="auto"/>
              <w:ind w:left="720"/>
              <w:contextualSpacing/>
              <w:rPr>
                <w:rFonts w:ascii="Times New Roman" w:eastAsia="Calibri" w:hAnsi="Times New Roman"/>
                <w:sz w:val="24"/>
                <w:szCs w:val="24"/>
                <w:lang w:eastAsia="en-US"/>
              </w:rPr>
            </w:pPr>
            <w:r w:rsidRPr="00693258">
              <w:rPr>
                <w:rFonts w:ascii="Times New Roman" w:eastAsia="Calibri" w:hAnsi="Times New Roman"/>
                <w:sz w:val="24"/>
                <w:szCs w:val="24"/>
                <w:lang w:eastAsia="en-US"/>
              </w:rPr>
              <w:t>Срок обучения</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909" w:type="dxa"/>
            <w:gridSpan w:val="2"/>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val="en-US" w:eastAsia="en-US"/>
              </w:rPr>
            </w:pPr>
            <w:r w:rsidRPr="00693258">
              <w:rPr>
                <w:rFonts w:ascii="Times New Roman" w:eastAsia="Calibri" w:hAnsi="Times New Roman"/>
                <w:sz w:val="24"/>
                <w:szCs w:val="24"/>
                <w:lang w:eastAsia="en-US"/>
              </w:rPr>
              <w:t>Хореографический ансамбль</w:t>
            </w:r>
          </w:p>
        </w:tc>
        <w:tc>
          <w:tcPr>
            <w:tcW w:w="6507" w:type="dxa"/>
            <w:gridSpan w:val="4"/>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09" w:type="dxa"/>
            <w:gridSpan w:val="2"/>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Ритмика и танец</w:t>
            </w:r>
          </w:p>
        </w:tc>
        <w:tc>
          <w:tcPr>
            <w:tcW w:w="6507" w:type="dxa"/>
            <w:gridSpan w:val="4"/>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val="en-US" w:eastAsia="en-US"/>
              </w:rPr>
              <w:t>3</w:t>
            </w:r>
            <w:r w:rsidRPr="00693258">
              <w:rPr>
                <w:rFonts w:ascii="Times New Roman" w:eastAsia="Calibri" w:hAnsi="Times New Roman"/>
                <w:sz w:val="24"/>
                <w:szCs w:val="24"/>
                <w:lang w:eastAsia="en-US"/>
              </w:rPr>
              <w:t>.</w:t>
            </w:r>
          </w:p>
        </w:tc>
        <w:tc>
          <w:tcPr>
            <w:tcW w:w="5909" w:type="dxa"/>
            <w:gridSpan w:val="2"/>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507" w:type="dxa"/>
            <w:gridSpan w:val="4"/>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II</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b/>
                <w:sz w:val="24"/>
                <w:szCs w:val="24"/>
                <w:lang w:eastAsia="en-US"/>
              </w:rPr>
              <w:t>декоративно-прикладного искусства/Наименование учебного предмета</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Комплексная программа  (по всем учебным предметам) «Декоративно-прикладное искусство» (с элементами предшкольной подготовки)</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Декоративно-прикладное искусство</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Изобразительное искусство</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Декоративно-прикладное искусство</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Изобразительное искусство</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III</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изобразительного  искусства/ Наименование учебного предмета</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1.</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Основы изобразительной грамотности</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Прикладное творчество</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IV</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театрального   искусства/ Наименование учебного предмета</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Английский язык с театральными элементами</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Страноведение</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компьютерных технологий Наименование учебного предмета /</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901" w:type="dxa"/>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Информатика</w:t>
            </w:r>
          </w:p>
        </w:tc>
        <w:tc>
          <w:tcPr>
            <w:tcW w:w="6515"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VI</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музыкального   искусства/Наименование учебного предмета</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val="en-US" w:eastAsia="en-US"/>
              </w:rPr>
            </w:pPr>
            <w:r w:rsidRPr="00693258">
              <w:rPr>
                <w:rFonts w:ascii="Times New Roman" w:eastAsia="Calibri" w:hAnsi="Times New Roman"/>
                <w:sz w:val="24"/>
                <w:szCs w:val="24"/>
                <w:lang w:val="en-US" w:eastAsia="en-US"/>
              </w:rPr>
              <w:t>1.</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Сольфеджио</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Музыкальная литература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инструменты/Музыкальный инструмент (ударные инструменты)</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инструменты/Музыкальный инструмент (тромбон)</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инструменты/Музыкальный инструмент (синтезатор)</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инструменты/Музыкальный инструмент (синтезатор)</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инструменты/Предмет по выбору «Ансамбль»</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Народные инструменты/Музыкальный инструмент (гитара шестиструнная)</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10.</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Народные инструменты/Музыкальный инструмент (баян)</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11.</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 xml:space="preserve">Народные инструменты/Музыкальный инструмент </w:t>
            </w:r>
            <w:r w:rsidRPr="00693258">
              <w:rPr>
                <w:rFonts w:ascii="Times New Roman" w:eastAsia="Calibri" w:hAnsi="Times New Roman"/>
                <w:sz w:val="24"/>
                <w:szCs w:val="24"/>
                <w:lang w:eastAsia="en-US"/>
              </w:rPr>
              <w:lastRenderedPageBreak/>
              <w:t>(аккордеон)</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lastRenderedPageBreak/>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12.</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Фортепиано/Музыкальный инструмент (фортепиано)</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13.</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Фортепиано/Музыкальный инструмент (фортепиано)</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14.</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(академическое)/Постановка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15.</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(академическое)/Постановка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16.</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(эстрадное)/Постановка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17.</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(эстрадное)/Постановка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18.</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(народное)/Постановка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19.</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(вокальный)</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20.</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Хоровой класс</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21.</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Коллективное</w:t>
            </w:r>
            <w:proofErr w:type="gramEnd"/>
            <w:r w:rsidRPr="00693258">
              <w:rPr>
                <w:rFonts w:ascii="Times New Roman" w:eastAsia="Calibri" w:hAnsi="Times New Roman"/>
                <w:sz w:val="24"/>
                <w:szCs w:val="24"/>
                <w:lang w:eastAsia="en-US"/>
              </w:rPr>
              <w:t xml:space="preserve">  музицирование/ Ансамбль (флейта)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22</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Коллективное</w:t>
            </w:r>
            <w:proofErr w:type="gramEnd"/>
            <w:r w:rsidRPr="00693258">
              <w:rPr>
                <w:rFonts w:ascii="Times New Roman" w:eastAsia="Calibri" w:hAnsi="Times New Roman"/>
                <w:sz w:val="24"/>
                <w:szCs w:val="24"/>
                <w:lang w:eastAsia="en-US"/>
              </w:rPr>
              <w:t xml:space="preserve">  музицирование/ Музыкальный инструмент (флейта)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23.</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Коллективное</w:t>
            </w:r>
            <w:proofErr w:type="gramEnd"/>
            <w:r w:rsidRPr="00693258">
              <w:rPr>
                <w:rFonts w:ascii="Times New Roman" w:eastAsia="Calibri" w:hAnsi="Times New Roman"/>
                <w:sz w:val="24"/>
                <w:szCs w:val="24"/>
                <w:lang w:eastAsia="en-US"/>
              </w:rPr>
              <w:t xml:space="preserve">  музицирование/ Музыкальный инструмент (скрипка)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24.</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Коллективное музицирование/Сольное пение/Хоровое пение/Эстрадные инструменты/Предмет по выбору «Музыкальный инструмент» (фортепиано)</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25</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Коллективное</w:t>
            </w:r>
            <w:proofErr w:type="gramEnd"/>
            <w:r w:rsidRPr="00693258">
              <w:rPr>
                <w:rFonts w:ascii="Times New Roman" w:eastAsia="Calibri" w:hAnsi="Times New Roman"/>
                <w:sz w:val="24"/>
                <w:szCs w:val="24"/>
                <w:lang w:eastAsia="en-US"/>
              </w:rPr>
              <w:t xml:space="preserve">  музицирование/ Музыкальный инструмент (гитара)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bl>
    <w:p w:rsidR="00142BC5" w:rsidRDefault="00142BC5" w:rsidP="000D2D3B">
      <w:pPr>
        <w:contextualSpacing/>
        <w:rPr>
          <w:rFonts w:ascii="Times New Roman" w:eastAsia="Calibri" w:hAnsi="Times New Roman"/>
          <w:sz w:val="24"/>
          <w:szCs w:val="24"/>
          <w:lang w:eastAsia="en-US"/>
        </w:rPr>
      </w:pPr>
    </w:p>
    <w:p w:rsidR="00142BC5" w:rsidRPr="000D2D3B" w:rsidRDefault="00142BC5" w:rsidP="000D2D3B">
      <w:pPr>
        <w:contextualSpacing/>
        <w:rPr>
          <w:rFonts w:ascii="Times New Roman" w:eastAsia="Calibri" w:hAnsi="Times New Roman"/>
          <w:sz w:val="24"/>
          <w:szCs w:val="24"/>
          <w:lang w:eastAsia="en-US"/>
        </w:rPr>
      </w:pPr>
    </w:p>
    <w:p w:rsidR="003055F8" w:rsidRPr="005754D9" w:rsidRDefault="00126158" w:rsidP="003055F8">
      <w:pPr>
        <w:spacing w:after="100" w:afterAutospacing="1" w:line="240" w:lineRule="auto"/>
        <w:ind w:right="284"/>
        <w:contextualSpacing/>
        <w:jc w:val="both"/>
        <w:rPr>
          <w:rFonts w:ascii="Times New Roman" w:hAnsi="Times New Roman"/>
          <w:sz w:val="24"/>
          <w:szCs w:val="24"/>
          <w:u w:val="single"/>
        </w:rPr>
      </w:pPr>
      <w:r w:rsidRPr="00126158">
        <w:rPr>
          <w:rFonts w:ascii="Times New Roman" w:hAnsi="Times New Roman"/>
          <w:sz w:val="24"/>
          <w:szCs w:val="24"/>
          <w:u w:val="single"/>
        </w:rPr>
        <w:t>3.2.3.</w:t>
      </w:r>
      <w:r w:rsidRPr="00126158">
        <w:rPr>
          <w:rFonts w:ascii="Times New Roman" w:hAnsi="Times New Roman"/>
          <w:b/>
          <w:sz w:val="24"/>
          <w:szCs w:val="24"/>
          <w:u w:val="single"/>
        </w:rPr>
        <w:tab/>
      </w:r>
      <w:r w:rsidR="003055F8">
        <w:rPr>
          <w:rFonts w:ascii="Times New Roman" w:hAnsi="Times New Roman"/>
          <w:sz w:val="24"/>
          <w:szCs w:val="24"/>
          <w:u w:val="single"/>
        </w:rPr>
        <w:t xml:space="preserve">Реестр </w:t>
      </w:r>
      <w:r w:rsidR="003055F8" w:rsidRPr="005754D9">
        <w:rPr>
          <w:rFonts w:ascii="Times New Roman" w:hAnsi="Times New Roman"/>
          <w:sz w:val="24"/>
          <w:szCs w:val="24"/>
          <w:u w:val="single"/>
        </w:rPr>
        <w:t xml:space="preserve">программ </w:t>
      </w:r>
      <w:r w:rsidR="003055F8">
        <w:rPr>
          <w:rFonts w:ascii="Times New Roman" w:hAnsi="Times New Roman"/>
          <w:sz w:val="24"/>
          <w:szCs w:val="24"/>
          <w:u w:val="single"/>
        </w:rPr>
        <w:t>по учебным предметам дополнительных предпрофессиональных программ в области искусств</w:t>
      </w:r>
      <w:r w:rsidR="003055F8" w:rsidRPr="005754D9">
        <w:rPr>
          <w:rFonts w:ascii="Times New Roman" w:hAnsi="Times New Roman"/>
          <w:sz w:val="24"/>
          <w:szCs w:val="24"/>
          <w:u w:val="single"/>
        </w:rPr>
        <w:t>, реализуемых МБУДО Егорлыкской ДШИ</w:t>
      </w:r>
      <w:r w:rsidR="003055F8">
        <w:rPr>
          <w:rFonts w:ascii="Times New Roman" w:hAnsi="Times New Roman"/>
          <w:sz w:val="24"/>
          <w:szCs w:val="24"/>
          <w:u w:val="single"/>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109"/>
        <w:gridCol w:w="8"/>
        <w:gridCol w:w="7"/>
        <w:gridCol w:w="15"/>
        <w:gridCol w:w="15"/>
        <w:gridCol w:w="30"/>
        <w:gridCol w:w="45"/>
        <w:gridCol w:w="30"/>
        <w:gridCol w:w="7215"/>
      </w:tblGrid>
      <w:tr w:rsidR="003055F8" w:rsidRPr="00693258" w:rsidTr="00693258">
        <w:trPr>
          <w:trHeight w:val="300"/>
        </w:trPr>
        <w:tc>
          <w:tcPr>
            <w:tcW w:w="1134"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0"/>
                <w:szCs w:val="20"/>
                <w:lang w:eastAsia="en-US"/>
              </w:rPr>
            </w:pPr>
            <w:r w:rsidRPr="00693258">
              <w:rPr>
                <w:rFonts w:ascii="Times New Roman" w:eastAsia="Calibri" w:hAnsi="Times New Roman"/>
                <w:b/>
                <w:sz w:val="20"/>
                <w:szCs w:val="20"/>
                <w:lang w:eastAsia="en-US"/>
              </w:rPr>
              <w:t>Номер раздела</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раздела. Область искусства</w:t>
            </w:r>
          </w:p>
        </w:tc>
      </w:tr>
      <w:tr w:rsidR="003055F8" w:rsidRPr="00693258" w:rsidTr="00693258">
        <w:trPr>
          <w:trHeight w:val="648"/>
        </w:trPr>
        <w:tc>
          <w:tcPr>
            <w:tcW w:w="1134" w:type="dxa"/>
            <w:shd w:val="clear" w:color="auto" w:fill="auto"/>
          </w:tcPr>
          <w:p w:rsidR="003055F8" w:rsidRPr="00693258" w:rsidRDefault="003055F8" w:rsidP="00693258">
            <w:pPr>
              <w:spacing w:after="0" w:line="240" w:lineRule="auto"/>
              <w:jc w:val="center"/>
              <w:rPr>
                <w:rFonts w:ascii="Times New Roman" w:eastAsia="Calibri" w:hAnsi="Times New Roman"/>
                <w:b/>
                <w:sz w:val="24"/>
                <w:szCs w:val="24"/>
                <w:lang w:eastAsia="en-US"/>
              </w:rPr>
            </w:pPr>
          </w:p>
          <w:p w:rsidR="003055F8" w:rsidRPr="00693258" w:rsidRDefault="003055F8" w:rsidP="00693258">
            <w:pPr>
              <w:spacing w:after="0" w:line="24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w:t>
            </w:r>
          </w:p>
          <w:p w:rsidR="003055F8" w:rsidRPr="00693258" w:rsidRDefault="003055F8" w:rsidP="00693258">
            <w:pPr>
              <w:spacing w:after="0" w:line="240" w:lineRule="auto"/>
              <w:contextualSpacing/>
              <w:jc w:val="center"/>
              <w:rPr>
                <w:rFonts w:ascii="Times New Roman" w:eastAsia="Calibri" w:hAnsi="Times New Roman"/>
                <w:b/>
                <w:sz w:val="24"/>
                <w:szCs w:val="24"/>
                <w:lang w:val="en-US" w:eastAsia="en-US"/>
              </w:rPr>
            </w:pP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хореографического искусства «Хореографическое творчество»</w:t>
            </w:r>
          </w:p>
        </w:tc>
      </w:tr>
      <w:tr w:rsidR="003055F8" w:rsidRPr="00693258" w:rsidTr="00693258">
        <w:tc>
          <w:tcPr>
            <w:tcW w:w="1134" w:type="dxa"/>
            <w:shd w:val="clear" w:color="auto" w:fill="auto"/>
          </w:tcPr>
          <w:p w:rsidR="003055F8" w:rsidRPr="00693258" w:rsidRDefault="003055F8" w:rsidP="00693258">
            <w:pPr>
              <w:spacing w:after="0" w:line="360" w:lineRule="auto"/>
              <w:ind w:left="227"/>
              <w:contextualSpacing/>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lastRenderedPageBreak/>
              <w:t>П</w:t>
            </w:r>
            <w:proofErr w:type="gramEnd"/>
            <w:r w:rsidRPr="00693258">
              <w:rPr>
                <w:rFonts w:ascii="Times New Roman" w:eastAsia="Calibri" w:hAnsi="Times New Roman"/>
                <w:sz w:val="24"/>
                <w:szCs w:val="24"/>
                <w:lang w:eastAsia="en-US"/>
              </w:rPr>
              <w:t>№</w:t>
            </w:r>
          </w:p>
        </w:tc>
        <w:tc>
          <w:tcPr>
            <w:tcW w:w="5117" w:type="dxa"/>
            <w:gridSpan w:val="2"/>
            <w:shd w:val="clear" w:color="auto" w:fill="auto"/>
          </w:tcPr>
          <w:p w:rsidR="003055F8" w:rsidRPr="00693258" w:rsidRDefault="003055F8" w:rsidP="00693258">
            <w:pPr>
              <w:spacing w:after="0" w:line="360" w:lineRule="auto"/>
              <w:ind w:left="720"/>
              <w:contextualSpacing/>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c>
          <w:tcPr>
            <w:tcW w:w="7357" w:type="dxa"/>
            <w:gridSpan w:val="7"/>
            <w:shd w:val="clear" w:color="auto" w:fill="auto"/>
          </w:tcPr>
          <w:p w:rsidR="003055F8" w:rsidRPr="00693258" w:rsidRDefault="003055F8" w:rsidP="00693258">
            <w:pPr>
              <w:spacing w:after="0" w:line="360" w:lineRule="auto"/>
              <w:ind w:left="720"/>
              <w:contextualSpacing/>
              <w:rPr>
                <w:rFonts w:ascii="Times New Roman" w:eastAsia="Calibri" w:hAnsi="Times New Roman"/>
                <w:sz w:val="24"/>
                <w:szCs w:val="24"/>
                <w:lang w:eastAsia="en-US"/>
              </w:rPr>
            </w:pPr>
            <w:r w:rsidRPr="00693258">
              <w:rPr>
                <w:rFonts w:ascii="Times New Roman" w:eastAsia="Calibri" w:hAnsi="Times New Roman"/>
                <w:sz w:val="24"/>
                <w:szCs w:val="24"/>
                <w:lang w:eastAsia="en-US"/>
              </w:rPr>
              <w:t>Срок обучения</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val="en-US" w:eastAsia="en-US"/>
              </w:rPr>
            </w:pPr>
            <w:r w:rsidRPr="00693258">
              <w:rPr>
                <w:rFonts w:ascii="Times New Roman" w:eastAsia="Calibri" w:hAnsi="Times New Roman"/>
                <w:sz w:val="24"/>
                <w:szCs w:val="24"/>
                <w:lang w:eastAsia="en-US"/>
              </w:rPr>
              <w:t>Ритмика</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Гимнастика</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val="en-US" w:eastAsia="en-US"/>
              </w:rPr>
              <w:t>3</w:t>
            </w:r>
            <w:r w:rsidRPr="00693258">
              <w:rPr>
                <w:rFonts w:ascii="Times New Roman" w:eastAsia="Calibri" w:hAnsi="Times New Roman"/>
                <w:sz w:val="24"/>
                <w:szCs w:val="24"/>
                <w:lang w:eastAsia="en-US"/>
              </w:rPr>
              <w:t>.</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Танец</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Классический танец</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Народно-сценический танец</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Постановка концертных номеров</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предпрофессиональные   программы в области </w:t>
            </w:r>
          </w:p>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b/>
                <w:sz w:val="24"/>
                <w:szCs w:val="24"/>
                <w:lang w:eastAsia="en-US"/>
              </w:rPr>
              <w:t>искусств/Теоретические дисциплины</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Дополнительная предпрофессиональная программа в области музыкального искусства «Инструменты эстрадного оркестра»/Сольфеджио</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Слушание музыки и музыкальная грамота</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Слушание музыки</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История искусств</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Народное творчество</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История искусства (джазового)</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Музыкальная литература</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Музыкальная литература</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 в области музыкального искусства/Сольфеджио</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III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«Инструменты эстрадного оркестра»/ 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и чтение с листа (саксофон)</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2.</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и чтение с листа (труба)</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Основы импровизации и сочинения</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IV</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«Духовые и ударные инструменты»/ 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(труба)</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(флейта)</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(саксофон)</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(ударные инструменты)</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Оркестровый класс</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(флейта)</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«Музыкальный инструмент»  (труба, саксофон, тромбон, синтезатор)</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«Народные инструменты»/ 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(аккордеон)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(баян)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(баян)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(гитара шестиструнная)</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(баян, аккордеон)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(народных инструментов)</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(балалайка)</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(домра)</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Оркестровый класс</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10.</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«Музыкальный инструмент», «Музыкальный инструмент» (дополнительный) – баян, аккордеон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музыкального искусства  «Струнные инструменты»/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val="en-US" w:eastAsia="en-US"/>
              </w:rPr>
            </w:pPr>
            <w:r w:rsidRPr="00693258">
              <w:rPr>
                <w:rFonts w:ascii="Times New Roman" w:eastAsia="Calibri" w:hAnsi="Times New Roman"/>
                <w:sz w:val="24"/>
                <w:szCs w:val="24"/>
                <w:lang w:val="en-US" w:eastAsia="en-US"/>
              </w:rPr>
              <w:t>1.</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(скрипка)</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(скрипачей)</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VII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музыкального искусства  «Музыкальный фольклор»/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Фольклорный ансамбль</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Народное творчество</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Постановка  голоса</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дополнительная предпрофессиональная программа «Музыкальный фольклор»/ «Музыкальный инструмент»</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VIII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«Хоровое пение»/ Хоровые предметы/</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Постановка голоса</w:t>
            </w:r>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Хор</w:t>
            </w:r>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Хоровой класс (хор мальчиков)</w:t>
            </w:r>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 в области музыкального искусства/Хоровой класс</w:t>
            </w:r>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 xml:space="preserve">Основы   </w:t>
            </w:r>
            <w:proofErr w:type="spellStart"/>
            <w:r w:rsidRPr="00693258">
              <w:rPr>
                <w:rFonts w:ascii="Times New Roman" w:eastAsia="Calibri" w:hAnsi="Times New Roman"/>
                <w:sz w:val="24"/>
                <w:szCs w:val="24"/>
                <w:lang w:eastAsia="en-US"/>
              </w:rPr>
              <w:t>дирижирования</w:t>
            </w:r>
            <w:proofErr w:type="spellEnd"/>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IX</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театрального искусства  «Искусство театра»/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1.</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Театральные игры</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Сценическое движение</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Подготовка сценических номеров</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История театрального искусства</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Основы актёрского мастерства</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Художественное слово</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Ритмика</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Танец</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b/>
                <w:sz w:val="24"/>
                <w:szCs w:val="24"/>
                <w:lang w:val="en-US" w:eastAsia="en-US"/>
              </w:rPr>
              <w:t>X</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изобразительного искусства  «Живопись»/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Основы изобразительной грамоты и рисование</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Живопись</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Живопись</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Композиция станковая</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Композиция прикладная</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Прикладное творчество</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Рисунок</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История изобразительного искусства</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b/>
                <w:sz w:val="24"/>
                <w:szCs w:val="24"/>
                <w:lang w:val="en-US" w:eastAsia="en-US"/>
              </w:rPr>
              <w:t>XI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«Фортепиано»/ 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и чтение с листа</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3.</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Концертмейстерский класс</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  в области музыкального искусства  «Народные инструменты», «Музыкальный фольклор», «Духовые и ударные инструменты»/ Фортепиано</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Дополнительная предпрофессиональная программа в области музыкального искусства  «Хоровое пение»/ Фортепиано</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  в области музыкального искусства  «Струнные инструменты», «Духовые и ударные инструменты»/ Фортепиано</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 Дополнительные предпрофессиональные программы  в области музыкального искусства  «Музыкальный фольклор», в области театрального искусства «Искусство театра»,  в области хореографического искусства «Хореографическое творчество»</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дополнительная предпрофессиональная программа «Фортепиано»/ «Музыкальный инструмент»</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bl>
    <w:p w:rsidR="00126158" w:rsidRDefault="00126158" w:rsidP="00BD6BBA">
      <w:pPr>
        <w:pStyle w:val="a3"/>
        <w:ind w:left="0"/>
        <w:rPr>
          <w:rFonts w:ascii="Times New Roman" w:hAnsi="Times New Roman"/>
          <w:b/>
          <w:sz w:val="24"/>
          <w:szCs w:val="24"/>
        </w:rPr>
      </w:pPr>
    </w:p>
    <w:p w:rsidR="003055F8" w:rsidRPr="003055F8" w:rsidRDefault="003B4A4D" w:rsidP="003055F8">
      <w:pPr>
        <w:pStyle w:val="a3"/>
        <w:ind w:left="0"/>
        <w:rPr>
          <w:rFonts w:ascii="Times New Roman" w:hAnsi="Times New Roman"/>
          <w:sz w:val="24"/>
          <w:szCs w:val="24"/>
          <w:u w:val="single"/>
        </w:rPr>
      </w:pPr>
      <w:r w:rsidRPr="00B429A0">
        <w:rPr>
          <w:rFonts w:ascii="Times New Roman" w:hAnsi="Times New Roman"/>
          <w:sz w:val="24"/>
          <w:szCs w:val="24"/>
          <w:u w:val="single"/>
        </w:rPr>
        <w:t>3.2.</w:t>
      </w:r>
      <w:r w:rsidR="00155C33">
        <w:rPr>
          <w:rFonts w:ascii="Times New Roman" w:hAnsi="Times New Roman"/>
          <w:sz w:val="24"/>
          <w:szCs w:val="24"/>
          <w:u w:val="single"/>
        </w:rPr>
        <w:t>4</w:t>
      </w:r>
      <w:r w:rsidRPr="00B429A0">
        <w:rPr>
          <w:rFonts w:ascii="Times New Roman" w:hAnsi="Times New Roman"/>
          <w:sz w:val="24"/>
          <w:szCs w:val="24"/>
          <w:u w:val="single"/>
        </w:rPr>
        <w:t>.</w:t>
      </w:r>
      <w:r w:rsidR="003055F8" w:rsidRPr="003055F8">
        <w:t xml:space="preserve"> </w:t>
      </w:r>
      <w:r w:rsidR="003055F8" w:rsidRPr="003055F8">
        <w:rPr>
          <w:rFonts w:ascii="Times New Roman" w:hAnsi="Times New Roman"/>
          <w:sz w:val="24"/>
          <w:szCs w:val="24"/>
          <w:u w:val="single"/>
        </w:rPr>
        <w:t>Качество реализации дополнительных общеобразовательных программ</w:t>
      </w:r>
      <w:r w:rsidR="003055F8">
        <w:rPr>
          <w:rFonts w:ascii="Times New Roman" w:hAnsi="Times New Roman"/>
          <w:sz w:val="24"/>
          <w:szCs w:val="24"/>
          <w:u w:val="single"/>
        </w:rPr>
        <w:t xml:space="preserve"> (в баллах):</w:t>
      </w:r>
      <w:r w:rsidR="003055F8" w:rsidRPr="003055F8">
        <w:rPr>
          <w:rFonts w:ascii="Times New Roman" w:hAnsi="Times New Roman"/>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2693"/>
        <w:gridCol w:w="2693"/>
      </w:tblGrid>
      <w:tr w:rsidR="00693258" w:rsidRPr="00693258" w:rsidTr="00693258">
        <w:trPr>
          <w:trHeight w:val="434"/>
        </w:trPr>
        <w:tc>
          <w:tcPr>
            <w:tcW w:w="534" w:type="dxa"/>
            <w:tcBorders>
              <w:top w:val="single" w:sz="18" w:space="0" w:color="auto"/>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w:t>
            </w:r>
          </w:p>
        </w:tc>
        <w:tc>
          <w:tcPr>
            <w:tcW w:w="2693" w:type="dxa"/>
            <w:tcBorders>
              <w:top w:val="single" w:sz="18" w:space="0" w:color="auto"/>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Отдел/отделение/</w:t>
            </w:r>
          </w:p>
        </w:tc>
        <w:tc>
          <w:tcPr>
            <w:tcW w:w="2693" w:type="dxa"/>
            <w:tcBorders>
              <w:top w:val="single" w:sz="18" w:space="0" w:color="auto"/>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w:t>
            </w:r>
          </w:p>
        </w:tc>
        <w:tc>
          <w:tcPr>
            <w:tcW w:w="2693" w:type="dxa"/>
            <w:tcBorders>
              <w:top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общеразвивающие программы</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Вокально-хоровое</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4,7</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4,5</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Фортепианный</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4,45</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4,3</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Театральное</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4,5</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4,0</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Струнно-смычковый</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4,0</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5,0</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Народный</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4,4</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4,55</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6.</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Художественное</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4,9</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5,0</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Хореографическое</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4,8</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5,0</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proofErr w:type="spellStart"/>
            <w:r w:rsidRPr="00693258">
              <w:rPr>
                <w:rFonts w:ascii="Times New Roman" w:eastAsia="Calibri" w:hAnsi="Times New Roman"/>
                <w:sz w:val="24"/>
                <w:szCs w:val="24"/>
                <w:lang w:eastAsia="en-US"/>
              </w:rPr>
              <w:t>Эстрадно</w:t>
            </w:r>
            <w:proofErr w:type="spellEnd"/>
            <w:r w:rsidRPr="00693258">
              <w:rPr>
                <w:rFonts w:ascii="Times New Roman" w:eastAsia="Calibri" w:hAnsi="Times New Roman"/>
                <w:sz w:val="24"/>
                <w:szCs w:val="24"/>
                <w:lang w:eastAsia="en-US"/>
              </w:rPr>
              <w:t>-духовой</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4,4</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4,8</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Теоретический</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4,6</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4,4</w:t>
            </w:r>
          </w:p>
        </w:tc>
      </w:tr>
      <w:tr w:rsidR="00693258" w:rsidRPr="00693258" w:rsidTr="00693258">
        <w:tc>
          <w:tcPr>
            <w:tcW w:w="534" w:type="dxa"/>
            <w:tcBorders>
              <w:top w:val="single" w:sz="18" w:space="0" w:color="auto"/>
              <w:left w:val="single" w:sz="18" w:space="0" w:color="auto"/>
              <w:bottom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p>
        </w:tc>
        <w:tc>
          <w:tcPr>
            <w:tcW w:w="2693" w:type="dxa"/>
            <w:tcBorders>
              <w:top w:val="single" w:sz="18" w:space="0" w:color="auto"/>
              <w:left w:val="single" w:sz="18" w:space="0" w:color="auto"/>
              <w:bottom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Всего по ДШИ:</w:t>
            </w:r>
          </w:p>
        </w:tc>
        <w:tc>
          <w:tcPr>
            <w:tcW w:w="2693" w:type="dxa"/>
            <w:tcBorders>
              <w:top w:val="single" w:sz="18" w:space="0" w:color="auto"/>
              <w:left w:val="single" w:sz="18" w:space="0" w:color="auto"/>
              <w:bottom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4,5</w:t>
            </w:r>
          </w:p>
        </w:tc>
        <w:tc>
          <w:tcPr>
            <w:tcW w:w="2693" w:type="dxa"/>
            <w:tcBorders>
              <w:top w:val="single" w:sz="18" w:space="0" w:color="auto"/>
              <w:bottom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4,6</w:t>
            </w:r>
          </w:p>
        </w:tc>
      </w:tr>
    </w:tbl>
    <w:p w:rsidR="00155C33" w:rsidRDefault="00B429A0" w:rsidP="00155C33">
      <w:pPr>
        <w:rPr>
          <w:rFonts w:ascii="Times New Roman" w:hAnsi="Times New Roman"/>
          <w:sz w:val="24"/>
          <w:szCs w:val="24"/>
        </w:rPr>
      </w:pPr>
      <w:r>
        <w:rPr>
          <w:rFonts w:ascii="Times New Roman" w:hAnsi="Times New Roman"/>
          <w:sz w:val="24"/>
          <w:szCs w:val="24"/>
        </w:rPr>
        <w:t xml:space="preserve">   </w:t>
      </w:r>
    </w:p>
    <w:p w:rsidR="00155C33" w:rsidRPr="00155C33" w:rsidRDefault="003055F8" w:rsidP="00867316">
      <w:pPr>
        <w:spacing w:after="0"/>
        <w:rPr>
          <w:rFonts w:ascii="Times New Roman" w:hAnsi="Times New Roman"/>
          <w:sz w:val="24"/>
          <w:szCs w:val="24"/>
        </w:rPr>
      </w:pPr>
      <w:r>
        <w:rPr>
          <w:rFonts w:ascii="Times New Roman" w:hAnsi="Times New Roman"/>
          <w:sz w:val="24"/>
          <w:szCs w:val="24"/>
        </w:rPr>
        <w:t xml:space="preserve"> </w:t>
      </w:r>
      <w:r w:rsidR="00B429A0">
        <w:rPr>
          <w:rFonts w:ascii="Times New Roman" w:hAnsi="Times New Roman"/>
          <w:sz w:val="24"/>
          <w:szCs w:val="24"/>
        </w:rPr>
        <w:t xml:space="preserve"> </w:t>
      </w:r>
      <w:r w:rsidR="00155C33">
        <w:rPr>
          <w:rFonts w:ascii="Times New Roman" w:hAnsi="Times New Roman"/>
          <w:sz w:val="24"/>
          <w:szCs w:val="24"/>
        </w:rPr>
        <w:t>3.2.5.</w:t>
      </w:r>
      <w:r w:rsidR="00B429A0">
        <w:rPr>
          <w:rFonts w:ascii="Times New Roman" w:hAnsi="Times New Roman"/>
          <w:sz w:val="24"/>
          <w:szCs w:val="24"/>
        </w:rPr>
        <w:t xml:space="preserve"> </w:t>
      </w:r>
      <w:r w:rsidR="005F5886">
        <w:rPr>
          <w:rFonts w:ascii="Times New Roman" w:hAnsi="Times New Roman"/>
          <w:sz w:val="24"/>
          <w:szCs w:val="24"/>
        </w:rPr>
        <w:t xml:space="preserve"> </w:t>
      </w:r>
      <w:r w:rsidR="00155C33" w:rsidRPr="00155C33">
        <w:rPr>
          <w:rFonts w:ascii="Times New Roman" w:hAnsi="Times New Roman"/>
          <w:sz w:val="24"/>
          <w:szCs w:val="24"/>
        </w:rPr>
        <w:t>Сохранность контингента.</w:t>
      </w:r>
    </w:p>
    <w:p w:rsidR="005619AD" w:rsidRPr="00B429A0" w:rsidRDefault="003055F8" w:rsidP="00867316">
      <w:pPr>
        <w:spacing w:after="0"/>
        <w:rPr>
          <w:rFonts w:ascii="Times New Roman" w:hAnsi="Times New Roman"/>
          <w:sz w:val="24"/>
          <w:szCs w:val="24"/>
        </w:rPr>
      </w:pPr>
      <w:r>
        <w:rPr>
          <w:rFonts w:ascii="Times New Roman" w:hAnsi="Times New Roman"/>
          <w:sz w:val="24"/>
          <w:szCs w:val="24"/>
        </w:rPr>
        <w:t>Сохранность контингента МБУДО Егорлыкской ДШИ составляет -</w:t>
      </w:r>
      <w:r w:rsidR="00215CB3">
        <w:rPr>
          <w:rFonts w:ascii="Times New Roman" w:hAnsi="Times New Roman"/>
          <w:sz w:val="24"/>
          <w:szCs w:val="24"/>
        </w:rPr>
        <w:t xml:space="preserve"> </w:t>
      </w:r>
    </w:p>
    <w:p w:rsidR="00A57FA6" w:rsidRDefault="00A57FA6" w:rsidP="00867316">
      <w:pPr>
        <w:tabs>
          <w:tab w:val="left" w:pos="709"/>
        </w:tabs>
        <w:spacing w:after="0" w:line="360" w:lineRule="auto"/>
        <w:rPr>
          <w:rFonts w:ascii="Times New Roman" w:hAnsi="Times New Roman"/>
          <w:sz w:val="24"/>
          <w:szCs w:val="24"/>
          <w:u w:val="single"/>
        </w:rPr>
      </w:pPr>
      <w:r w:rsidRPr="00494469">
        <w:rPr>
          <w:rFonts w:ascii="Times New Roman" w:hAnsi="Times New Roman"/>
          <w:sz w:val="24"/>
          <w:szCs w:val="24"/>
        </w:rPr>
        <w:t>3.2.</w:t>
      </w:r>
      <w:r w:rsidR="00155C33">
        <w:rPr>
          <w:rFonts w:ascii="Times New Roman" w:hAnsi="Times New Roman"/>
          <w:sz w:val="24"/>
          <w:szCs w:val="24"/>
        </w:rPr>
        <w:t>6</w:t>
      </w:r>
      <w:r w:rsidRPr="00494469">
        <w:rPr>
          <w:rFonts w:ascii="Times New Roman" w:hAnsi="Times New Roman"/>
          <w:sz w:val="24"/>
          <w:szCs w:val="24"/>
        </w:rPr>
        <w:t xml:space="preserve">. </w:t>
      </w:r>
      <w:r w:rsidR="00494469" w:rsidRPr="00494469">
        <w:rPr>
          <w:rFonts w:ascii="Times New Roman" w:hAnsi="Times New Roman"/>
          <w:sz w:val="24"/>
          <w:szCs w:val="24"/>
        </w:rPr>
        <w:t xml:space="preserve"> </w:t>
      </w:r>
      <w:r w:rsidR="008053D5">
        <w:rPr>
          <w:rFonts w:ascii="Times New Roman" w:hAnsi="Times New Roman"/>
          <w:sz w:val="24"/>
          <w:szCs w:val="24"/>
          <w:u w:val="single"/>
        </w:rPr>
        <w:t>Т</w:t>
      </w:r>
      <w:r w:rsidRPr="00A57FA6">
        <w:rPr>
          <w:rFonts w:ascii="Times New Roman" w:hAnsi="Times New Roman"/>
          <w:sz w:val="24"/>
          <w:szCs w:val="24"/>
          <w:u w:val="single"/>
        </w:rPr>
        <w:t>ворчески</w:t>
      </w:r>
      <w:r w:rsidR="008053D5">
        <w:rPr>
          <w:rFonts w:ascii="Times New Roman" w:hAnsi="Times New Roman"/>
          <w:sz w:val="24"/>
          <w:szCs w:val="24"/>
          <w:u w:val="single"/>
        </w:rPr>
        <w:t xml:space="preserve">е </w:t>
      </w:r>
      <w:r w:rsidRPr="00A57FA6">
        <w:rPr>
          <w:rFonts w:ascii="Times New Roman" w:hAnsi="Times New Roman"/>
          <w:sz w:val="24"/>
          <w:szCs w:val="24"/>
          <w:u w:val="single"/>
        </w:rPr>
        <w:t xml:space="preserve"> коллектив</w:t>
      </w:r>
      <w:r w:rsidR="008053D5">
        <w:rPr>
          <w:rFonts w:ascii="Times New Roman" w:hAnsi="Times New Roman"/>
          <w:sz w:val="24"/>
          <w:szCs w:val="24"/>
          <w:u w:val="single"/>
        </w:rPr>
        <w:t xml:space="preserve">ы </w:t>
      </w:r>
      <w:r w:rsidRPr="00A57FA6">
        <w:rPr>
          <w:rFonts w:ascii="Times New Roman" w:hAnsi="Times New Roman"/>
          <w:sz w:val="24"/>
          <w:szCs w:val="24"/>
          <w:u w:val="single"/>
        </w:rPr>
        <w:t xml:space="preserve"> МБУДО Егорлыкской ДШИ</w:t>
      </w:r>
      <w:r w:rsidR="008053D5">
        <w:rPr>
          <w:rFonts w:ascii="Times New Roman" w:hAnsi="Times New Roman"/>
          <w:sz w:val="24"/>
          <w:szCs w:val="24"/>
          <w:u w:val="single"/>
        </w:rPr>
        <w:t>:</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9213"/>
        <w:gridCol w:w="1843"/>
      </w:tblGrid>
      <w:tr w:rsidR="00155C33" w:rsidRPr="00155C33" w:rsidTr="008053D5">
        <w:tc>
          <w:tcPr>
            <w:tcW w:w="882"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w:t>
            </w: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Название коллектива</w:t>
            </w:r>
          </w:p>
        </w:tc>
        <w:tc>
          <w:tcPr>
            <w:tcW w:w="184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Дата создания</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Академический хор преподавателей</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1991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Детский театр «Премьера»</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1992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Хореографический ансамбль «Каприс»</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1995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Эстрадный ансамбль «Брасс»</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2016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8053D5">
            <w:pPr>
              <w:spacing w:after="0" w:line="240" w:lineRule="auto"/>
              <w:rPr>
                <w:rFonts w:ascii="Times New Roman" w:hAnsi="Times New Roman"/>
                <w:sz w:val="24"/>
                <w:szCs w:val="24"/>
              </w:rPr>
            </w:pPr>
            <w:r w:rsidRPr="00155C33">
              <w:rPr>
                <w:rFonts w:ascii="Times New Roman" w:hAnsi="Times New Roman"/>
                <w:sz w:val="24"/>
                <w:szCs w:val="24"/>
              </w:rPr>
              <w:t>Оркестр народных инструментов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1984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Оркестр духовых инструментов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1990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Хореографический ансамбль «Максимум»</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2009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 старших классов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1975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 младших классов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1981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  обучающихся по предпрофессиональной программе «Хоровое пение»</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2013 г.</w:t>
            </w:r>
          </w:p>
        </w:tc>
      </w:tr>
      <w:tr w:rsidR="008053D5" w:rsidRPr="00155C33" w:rsidTr="008053D5">
        <w:tc>
          <w:tcPr>
            <w:tcW w:w="882" w:type="dxa"/>
            <w:shd w:val="clear" w:color="auto" w:fill="auto"/>
          </w:tcPr>
          <w:p w:rsidR="008053D5" w:rsidRPr="00155C33" w:rsidRDefault="008053D5"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8053D5" w:rsidRPr="00155C33" w:rsidRDefault="008053D5" w:rsidP="00155C33">
            <w:pPr>
              <w:spacing w:after="0" w:line="240" w:lineRule="auto"/>
              <w:rPr>
                <w:rFonts w:ascii="Times New Roman" w:hAnsi="Times New Roman"/>
                <w:sz w:val="24"/>
                <w:szCs w:val="24"/>
              </w:rPr>
            </w:pPr>
            <w:r>
              <w:rPr>
                <w:rFonts w:ascii="Times New Roman" w:hAnsi="Times New Roman"/>
                <w:sz w:val="24"/>
                <w:szCs w:val="24"/>
              </w:rPr>
              <w:t>Хор мальчиков</w:t>
            </w:r>
          </w:p>
        </w:tc>
        <w:tc>
          <w:tcPr>
            <w:tcW w:w="1843" w:type="dxa"/>
            <w:shd w:val="clear" w:color="auto" w:fill="auto"/>
          </w:tcPr>
          <w:p w:rsidR="008053D5" w:rsidRPr="00155C33" w:rsidRDefault="008053D5" w:rsidP="00155C33">
            <w:pPr>
              <w:spacing w:after="0" w:line="240" w:lineRule="auto"/>
              <w:jc w:val="center"/>
              <w:rPr>
                <w:rFonts w:ascii="Times New Roman" w:hAnsi="Times New Roman"/>
                <w:sz w:val="24"/>
                <w:szCs w:val="24"/>
              </w:rPr>
            </w:pPr>
            <w:r>
              <w:rPr>
                <w:rFonts w:ascii="Times New Roman" w:hAnsi="Times New Roman"/>
                <w:sz w:val="24"/>
                <w:szCs w:val="24"/>
              </w:rPr>
              <w:t>2017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Вокальный ансамбль преподавателей  «Дива»</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2017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Ансамбль скрипачей</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1994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Эстрадный ансамбль «Диксиленд»</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2015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Фольклорный ансамбль</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1998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 xml:space="preserve">Ансамбль гитаристов </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2016г.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Вокальный ансамбль «Аллегро»</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2016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Вокальный ансамбль «Неразлучные друзья»</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2015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Инструментальный ансамбль «Эксклюзив»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2015 г.</w:t>
            </w:r>
          </w:p>
        </w:tc>
      </w:tr>
      <w:tr w:rsidR="00155C33" w:rsidRPr="00155C33" w:rsidTr="008053D5">
        <w:tc>
          <w:tcPr>
            <w:tcW w:w="882" w:type="dxa"/>
            <w:shd w:val="clear" w:color="auto" w:fill="auto"/>
          </w:tcPr>
          <w:p w:rsidR="00155C33" w:rsidRPr="00155C33" w:rsidRDefault="00155C33" w:rsidP="008053D5">
            <w:pPr>
              <w:numPr>
                <w:ilvl w:val="0"/>
                <w:numId w:val="43"/>
              </w:num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Инструментальный ансамбль «Мелодия»</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2015 г.</w:t>
            </w:r>
          </w:p>
        </w:tc>
      </w:tr>
    </w:tbl>
    <w:p w:rsidR="00B429A0" w:rsidRDefault="00B429A0" w:rsidP="00D1070C">
      <w:pPr>
        <w:tabs>
          <w:tab w:val="left" w:pos="567"/>
        </w:tabs>
        <w:spacing w:after="0" w:line="360" w:lineRule="auto"/>
        <w:rPr>
          <w:rFonts w:ascii="Times New Roman" w:eastAsia="Calibri" w:hAnsi="Times New Roman"/>
          <w:sz w:val="24"/>
          <w:szCs w:val="24"/>
          <w:lang w:eastAsia="en-US"/>
        </w:rPr>
      </w:pPr>
    </w:p>
    <w:p w:rsidR="005619AD" w:rsidRPr="007A7D26" w:rsidRDefault="007A7D26" w:rsidP="00D1070C">
      <w:pPr>
        <w:tabs>
          <w:tab w:val="left" w:pos="567"/>
        </w:tabs>
        <w:spacing w:after="0" w:line="360" w:lineRule="auto"/>
        <w:rPr>
          <w:rFonts w:ascii="Times New Roman" w:hAnsi="Times New Roman"/>
          <w:sz w:val="24"/>
          <w:szCs w:val="24"/>
        </w:rPr>
      </w:pPr>
      <w:r w:rsidRPr="007A7D26">
        <w:rPr>
          <w:rFonts w:ascii="Times New Roman" w:eastAsia="Calibri" w:hAnsi="Times New Roman"/>
          <w:sz w:val="24"/>
          <w:szCs w:val="24"/>
          <w:lang w:eastAsia="en-US"/>
        </w:rPr>
        <w:t>3.2.</w:t>
      </w:r>
      <w:r w:rsidR="00155C33">
        <w:rPr>
          <w:rFonts w:ascii="Times New Roman" w:eastAsia="Calibri" w:hAnsi="Times New Roman"/>
          <w:sz w:val="24"/>
          <w:szCs w:val="24"/>
          <w:lang w:eastAsia="en-US"/>
        </w:rPr>
        <w:t>7</w:t>
      </w:r>
      <w:r w:rsidRPr="007A7D26">
        <w:rPr>
          <w:rFonts w:ascii="Times New Roman" w:eastAsia="Calibri" w:hAnsi="Times New Roman"/>
          <w:sz w:val="24"/>
          <w:szCs w:val="24"/>
          <w:lang w:eastAsia="en-US"/>
        </w:rPr>
        <w:t>.</w:t>
      </w:r>
      <w:r w:rsidRPr="007A7D26">
        <w:rPr>
          <w:rFonts w:ascii="Times New Roman" w:eastAsia="Calibri" w:hAnsi="Times New Roman"/>
          <w:sz w:val="24"/>
          <w:szCs w:val="24"/>
          <w:lang w:eastAsia="en-US"/>
        </w:rPr>
        <w:tab/>
      </w:r>
      <w:r>
        <w:rPr>
          <w:rFonts w:ascii="Times New Roman" w:eastAsia="Calibri" w:hAnsi="Times New Roman"/>
          <w:sz w:val="24"/>
          <w:szCs w:val="24"/>
          <w:lang w:eastAsia="en-US"/>
        </w:rPr>
        <w:t xml:space="preserve"> </w:t>
      </w:r>
      <w:r w:rsidR="00185B31" w:rsidRPr="007A7D26">
        <w:rPr>
          <w:rFonts w:ascii="Times New Roman" w:eastAsia="Calibri" w:hAnsi="Times New Roman"/>
          <w:sz w:val="24"/>
          <w:szCs w:val="24"/>
          <w:u w:val="single"/>
          <w:lang w:eastAsia="en-US"/>
        </w:rPr>
        <w:t xml:space="preserve">Характеристика </w:t>
      </w:r>
      <w:r w:rsidRPr="007A7D26">
        <w:rPr>
          <w:rFonts w:ascii="Times New Roman" w:eastAsia="Calibri" w:hAnsi="Times New Roman"/>
          <w:sz w:val="24"/>
          <w:szCs w:val="24"/>
          <w:u w:val="single"/>
          <w:lang w:eastAsia="en-US"/>
        </w:rPr>
        <w:t xml:space="preserve">творческой и культурно - просветительской деятельности как особых видов деятельности МБУДО </w:t>
      </w:r>
      <w:proofErr w:type="spellStart"/>
      <w:r w:rsidRPr="007A7D26">
        <w:rPr>
          <w:rFonts w:ascii="Times New Roman" w:eastAsia="Calibri" w:hAnsi="Times New Roman"/>
          <w:sz w:val="24"/>
          <w:szCs w:val="24"/>
          <w:u w:val="single"/>
          <w:lang w:eastAsia="en-US"/>
        </w:rPr>
        <w:t>ЕгорлыкскойДШИ</w:t>
      </w:r>
      <w:proofErr w:type="spellEnd"/>
      <w:r w:rsidRPr="007A7D26">
        <w:rPr>
          <w:rFonts w:ascii="Times New Roman" w:eastAsia="Calibri" w:hAnsi="Times New Roman"/>
          <w:sz w:val="24"/>
          <w:szCs w:val="24"/>
          <w:u w:val="single"/>
          <w:lang w:eastAsia="en-US"/>
        </w:rPr>
        <w:t>.</w:t>
      </w:r>
    </w:p>
    <w:p w:rsidR="005619AD" w:rsidRDefault="00CD260F" w:rsidP="00D1070C">
      <w:pPr>
        <w:tabs>
          <w:tab w:val="left" w:pos="567"/>
        </w:tabs>
        <w:spacing w:after="0" w:line="360" w:lineRule="auto"/>
        <w:rPr>
          <w:rFonts w:ascii="Times New Roman" w:hAnsi="Times New Roman"/>
          <w:sz w:val="24"/>
          <w:szCs w:val="24"/>
        </w:rPr>
      </w:pPr>
      <w:r>
        <w:rPr>
          <w:b/>
        </w:rPr>
      </w:r>
      <w:r>
        <w:rPr>
          <w:b/>
        </w:rPr>
        <w:pict>
          <v:group id="_x0000_s1246" editas="canvas" style="width:804pt;height:477pt;mso-position-horizontal-relative:char;mso-position-vertical-relative:line" coordorigin="4713,139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7" type="#_x0000_t75" style="position:absolute;left:4713;top:1393;width:7200;height:4320" o:preferrelative="f">
              <v:fill o:detectmouseclick="t"/>
              <v:path o:extrusionok="t" o:connecttype="none"/>
              <o:lock v:ext="edit" text="t"/>
            </v:shape>
            <v:rect id="_x0000_s1248" style="position:absolute;left:7401;top:2641;width:1664;height:627">
              <v:textbox style="mso-next-textbox:#_x0000_s1248">
                <w:txbxContent>
                  <w:p w:rsidR="00C809FD" w:rsidRPr="00B63E60" w:rsidRDefault="00C809FD" w:rsidP="007A7D26">
                    <w:pPr>
                      <w:spacing w:after="0"/>
                      <w:jc w:val="center"/>
                      <w:rPr>
                        <w:rFonts w:ascii="Times New Roman" w:hAnsi="Times New Roman"/>
                        <w:b/>
                        <w:i/>
                      </w:rPr>
                    </w:pPr>
                    <w:r w:rsidRPr="00B63E60">
                      <w:rPr>
                        <w:rFonts w:ascii="Times New Roman" w:hAnsi="Times New Roman"/>
                        <w:b/>
                        <w:i/>
                      </w:rPr>
                      <w:t>Творческая и культурно - просветительская деятельность</w:t>
                    </w:r>
                  </w:p>
                  <w:p w:rsidR="00C809FD" w:rsidRPr="00B63E60" w:rsidRDefault="00C809FD" w:rsidP="007A7D26">
                    <w:pPr>
                      <w:spacing w:after="0"/>
                      <w:jc w:val="center"/>
                      <w:rPr>
                        <w:rFonts w:ascii="Times New Roman" w:hAnsi="Times New Roman"/>
                        <w:b/>
                        <w:i/>
                      </w:rPr>
                    </w:pPr>
                    <w:r w:rsidRPr="00B63E60">
                      <w:rPr>
                        <w:rFonts w:ascii="Times New Roman" w:hAnsi="Times New Roman"/>
                        <w:b/>
                        <w:i/>
                      </w:rPr>
                      <w:t>МБУДО Егорлыкской ДШИ</w:t>
                    </w:r>
                  </w:p>
                  <w:p w:rsidR="00C809FD" w:rsidRDefault="00C809FD" w:rsidP="007A7D26">
                    <w:pPr>
                      <w:jc w:val="center"/>
                      <w:rPr>
                        <w:rFonts w:ascii="Times New Roman" w:hAnsi="Times New Roman"/>
                        <w:b/>
                      </w:rPr>
                    </w:pPr>
                  </w:p>
                  <w:p w:rsidR="00C809FD" w:rsidRPr="00CC6069" w:rsidRDefault="00C809FD" w:rsidP="007A7D26">
                    <w:pPr>
                      <w:jc w:val="center"/>
                      <w:rPr>
                        <w:rFonts w:ascii="Times New Roman" w:hAnsi="Times New Roman"/>
                        <w:b/>
                      </w:rPr>
                    </w:pPr>
                  </w:p>
                  <w:p w:rsidR="00C809FD" w:rsidRPr="00CC6069" w:rsidRDefault="00C809FD" w:rsidP="007A7D26">
                    <w:pPr>
                      <w:rPr>
                        <w:rFonts w:ascii="Times New Roman" w:hAnsi="Times New Roman"/>
                        <w:b/>
                      </w:rPr>
                    </w:pPr>
                  </w:p>
                </w:txbxContent>
              </v:textbox>
            </v:rect>
            <v:rect id="_x0000_s1249" style="position:absolute;left:9764;top:3838;width:1343;height:631">
              <v:textbox style="mso-next-textbox:#_x0000_s1249">
                <w:txbxContent>
                  <w:p w:rsidR="00C809FD" w:rsidRPr="00CC6069" w:rsidRDefault="00C809FD" w:rsidP="007A7D26">
                    <w:pPr>
                      <w:rPr>
                        <w:rFonts w:ascii="Times New Roman" w:hAnsi="Times New Roman"/>
                        <w:b/>
                      </w:rPr>
                    </w:pPr>
                    <w:r>
                      <w:rPr>
                        <w:rFonts w:ascii="Times New Roman" w:hAnsi="Times New Roman"/>
                        <w:b/>
                      </w:rPr>
                      <w:t xml:space="preserve">Концертная  деятельность преподавателей и обучающихся  МБУДО </w:t>
                    </w:r>
                    <w:proofErr w:type="spellStart"/>
                    <w:r>
                      <w:rPr>
                        <w:rFonts w:ascii="Times New Roman" w:hAnsi="Times New Roman"/>
                        <w:b/>
                      </w:rPr>
                      <w:t>Еголыкской</w:t>
                    </w:r>
                    <w:proofErr w:type="spellEnd"/>
                    <w:r>
                      <w:rPr>
                        <w:rFonts w:ascii="Times New Roman" w:hAnsi="Times New Roman"/>
                        <w:b/>
                      </w:rPr>
                      <w:t xml:space="preserve"> ДШИ</w:t>
                    </w:r>
                  </w:p>
                </w:txbxContent>
              </v:textbox>
            </v:rect>
            <v:rect id="_x0000_s1250" style="position:absolute;left:7668;top:3838;width:1129;height:631">
              <v:textbox style="mso-next-textbox:#_x0000_s1250">
                <w:txbxContent>
                  <w:p w:rsidR="00C809FD" w:rsidRPr="00CC6069" w:rsidRDefault="00C809FD" w:rsidP="007A7D26">
                    <w:pPr>
                      <w:jc w:val="center"/>
                      <w:rPr>
                        <w:rFonts w:ascii="Times New Roman" w:hAnsi="Times New Roman"/>
                        <w:b/>
                      </w:rPr>
                    </w:pPr>
                    <w:r w:rsidRPr="00CC6069">
                      <w:rPr>
                        <w:rFonts w:ascii="Times New Roman" w:hAnsi="Times New Roman"/>
                        <w:b/>
                      </w:rPr>
                      <w:t>Детская филармония</w:t>
                    </w:r>
                    <w:r>
                      <w:rPr>
                        <w:rFonts w:ascii="Times New Roman" w:hAnsi="Times New Roman"/>
                        <w:b/>
                      </w:rPr>
                      <w:t xml:space="preserve"> для обучающихся образовательных учреждений</w:t>
                    </w:r>
                  </w:p>
                </w:txbxContent>
              </v:textbox>
            </v:rect>
            <v:rect id="_x0000_s1251" style="position:absolute;left:5421;top:3483;width:1307;height:631">
              <v:textbox style="mso-next-textbox:#_x0000_s1251">
                <w:txbxContent>
                  <w:p w:rsidR="00C809FD" w:rsidRPr="00CC6069" w:rsidRDefault="00C809FD" w:rsidP="007A7D26">
                    <w:pPr>
                      <w:rPr>
                        <w:rFonts w:ascii="Times New Roman" w:hAnsi="Times New Roman"/>
                        <w:b/>
                      </w:rPr>
                    </w:pPr>
                    <w:r>
                      <w:rPr>
                        <w:rFonts w:ascii="Times New Roman" w:hAnsi="Times New Roman"/>
                        <w:b/>
                      </w:rPr>
                      <w:t>Лектории, мастер-классы преподавателей  МБУДО Егорлыкской ДШИ</w:t>
                    </w:r>
                  </w:p>
                  <w:p w:rsidR="00C809FD" w:rsidRPr="00CC6069" w:rsidRDefault="00C809FD" w:rsidP="007A7D26">
                    <w:pPr>
                      <w:rPr>
                        <w:rFonts w:ascii="Times New Roman" w:hAnsi="Times New Roman"/>
                        <w:b/>
                      </w:rPr>
                    </w:pPr>
                  </w:p>
                </w:txbxContent>
              </v:textbox>
            </v:rect>
            <v:rect id="_x0000_s1252" style="position:absolute;left:5626;top:2779;width:1236;height:489">
              <v:textbox style="mso-next-textbox:#_x0000_s1252">
                <w:txbxContent>
                  <w:p w:rsidR="00C809FD" w:rsidRPr="00CC6069" w:rsidRDefault="00C809FD" w:rsidP="007A7D26">
                    <w:pPr>
                      <w:jc w:val="center"/>
                      <w:rPr>
                        <w:rFonts w:ascii="Times New Roman" w:hAnsi="Times New Roman"/>
                        <w:b/>
                      </w:rPr>
                    </w:pPr>
                    <w:r w:rsidRPr="00CC6069">
                      <w:rPr>
                        <w:rFonts w:ascii="Times New Roman" w:hAnsi="Times New Roman"/>
                        <w:b/>
                      </w:rPr>
                      <w:t>Международные и Всероссийские конкурсы</w:t>
                    </w:r>
                  </w:p>
                </w:txbxContent>
              </v:textbox>
            </v:rect>
            <v:rect id="_x0000_s1253" style="position:absolute;left:9764;top:2779;width:1236;height:489">
              <v:textbox style="mso-next-textbox:#_x0000_s1253">
                <w:txbxContent>
                  <w:p w:rsidR="00C809FD" w:rsidRPr="00CC6069" w:rsidRDefault="00C809FD" w:rsidP="007A7D26">
                    <w:pPr>
                      <w:jc w:val="center"/>
                      <w:rPr>
                        <w:rFonts w:ascii="Times New Roman" w:hAnsi="Times New Roman"/>
                        <w:b/>
                      </w:rPr>
                    </w:pPr>
                    <w:r>
                      <w:rPr>
                        <w:rFonts w:ascii="Times New Roman" w:hAnsi="Times New Roman"/>
                        <w:b/>
                      </w:rPr>
                      <w:t>Региональные,</w:t>
                    </w:r>
                    <w:r w:rsidRPr="00CC6069">
                      <w:rPr>
                        <w:rFonts w:ascii="Times New Roman" w:hAnsi="Times New Roman"/>
                        <w:b/>
                      </w:rPr>
                      <w:t xml:space="preserve"> областные</w:t>
                    </w:r>
                    <w:r>
                      <w:rPr>
                        <w:rFonts w:ascii="Times New Roman" w:hAnsi="Times New Roman"/>
                        <w:b/>
                      </w:rPr>
                      <w:t>, зональные, районные</w:t>
                    </w:r>
                    <w:r w:rsidRPr="00CC6069">
                      <w:rPr>
                        <w:rFonts w:ascii="Times New Roman" w:hAnsi="Times New Roman"/>
                        <w:b/>
                      </w:rPr>
                      <w:t xml:space="preserve"> конкурсы</w:t>
                    </w:r>
                  </w:p>
                </w:txbxContent>
              </v:textbox>
            </v:rect>
            <v:rect id="_x0000_s1254" style="position:absolute;left:5626;top:1801;width:1183;height:489">
              <v:textbox style="mso-next-textbox:#_x0000_s1254">
                <w:txbxContent>
                  <w:p w:rsidR="00C809FD" w:rsidRPr="00CC6069" w:rsidRDefault="00C809FD" w:rsidP="007A7D26">
                    <w:pPr>
                      <w:jc w:val="center"/>
                      <w:rPr>
                        <w:rFonts w:ascii="Times New Roman" w:hAnsi="Times New Roman"/>
                        <w:b/>
                      </w:rPr>
                    </w:pPr>
                    <w:r w:rsidRPr="00CC6069">
                      <w:rPr>
                        <w:rFonts w:ascii="Times New Roman" w:hAnsi="Times New Roman"/>
                        <w:b/>
                      </w:rPr>
                      <w:t>Областные и муниципальные мероприятия</w:t>
                    </w:r>
                  </w:p>
                </w:txbxContent>
              </v:textbox>
            </v:rect>
            <v:rect id="_x0000_s1255" style="position:absolute;left:7668;top:1671;width:1182;height:706">
              <v:textbox style="mso-next-textbox:#_x0000_s1255">
                <w:txbxContent>
                  <w:p w:rsidR="00C809FD" w:rsidRDefault="00C809FD" w:rsidP="007A7D26">
                    <w:pPr>
                      <w:spacing w:after="0"/>
                      <w:jc w:val="center"/>
                      <w:rPr>
                        <w:rFonts w:ascii="Times New Roman" w:hAnsi="Times New Roman"/>
                        <w:b/>
                      </w:rPr>
                    </w:pPr>
                    <w:r w:rsidRPr="00CC6069">
                      <w:rPr>
                        <w:rFonts w:ascii="Times New Roman" w:hAnsi="Times New Roman"/>
                        <w:b/>
                      </w:rPr>
                      <w:t>Детский музыкальный клуб «Колокольчик»</w:t>
                    </w:r>
                  </w:p>
                  <w:p w:rsidR="00C809FD" w:rsidRDefault="00C809FD" w:rsidP="007A7D26">
                    <w:pPr>
                      <w:spacing w:after="0"/>
                      <w:jc w:val="center"/>
                      <w:rPr>
                        <w:rFonts w:ascii="Times New Roman" w:hAnsi="Times New Roman"/>
                        <w:b/>
                      </w:rPr>
                    </w:pPr>
                    <w:r>
                      <w:rPr>
                        <w:rFonts w:ascii="Times New Roman" w:hAnsi="Times New Roman"/>
                        <w:b/>
                      </w:rPr>
                      <w:t>для  дошкольных учреждений</w:t>
                    </w:r>
                  </w:p>
                  <w:p w:rsidR="00C809FD" w:rsidRPr="00CC6069" w:rsidRDefault="00C809FD" w:rsidP="007A7D26">
                    <w:pPr>
                      <w:jc w:val="center"/>
                      <w:rPr>
                        <w:rFonts w:ascii="Times New Roman" w:hAnsi="Times New Roman"/>
                        <w:b/>
                      </w:rPr>
                    </w:pPr>
                  </w:p>
                </w:txbxContent>
              </v:textbox>
            </v:rect>
            <v:rect id="_x0000_s1256" style="position:absolute;left:9656;top:1801;width:1290;height:489">
              <v:textbox style="mso-next-textbox:#_x0000_s1256">
                <w:txbxContent>
                  <w:p w:rsidR="00C809FD" w:rsidRPr="00CC6069" w:rsidRDefault="00C809FD" w:rsidP="007A7D26">
                    <w:pPr>
                      <w:jc w:val="center"/>
                      <w:rPr>
                        <w:rFonts w:ascii="Times New Roman" w:hAnsi="Times New Roman"/>
                        <w:b/>
                      </w:rPr>
                    </w:pPr>
                    <w:r>
                      <w:rPr>
                        <w:rFonts w:ascii="Times New Roman" w:hAnsi="Times New Roman"/>
                        <w:b/>
                      </w:rPr>
                      <w:t>Творческие мероприятия   МБУДО Егорлыкской ДШИ</w:t>
                    </w:r>
                  </w:p>
                </w:txbxContent>
              </v:textbox>
            </v:rect>
            <v:shape id="_x0000_s1257" type="#_x0000_t32" style="position:absolute;left:8233;top:2641;width:1;height:1" o:connectortype="straight">
              <v:stroke endarrow="block"/>
            </v:shape>
            <v:shape id="_x0000_s1258" type="#_x0000_t32" style="position:absolute;left:8233;top:3268;width:1;height:570" o:connectortype="straight">
              <v:stroke endarrow="block"/>
            </v:shape>
            <v:shape id="_x0000_s1259" type="#_x0000_t32" style="position:absolute;left:8207;top:2343;width:26;height:338;flip:y" o:connectortype="straight">
              <v:stroke endarrow="block"/>
            </v:shape>
            <v:shape id="_x0000_s1260" type="#_x0000_t32" style="position:absolute;left:9065;top:2955;width:646;height:1" o:connectortype="straight">
              <v:stroke endarrow="block"/>
            </v:shape>
            <v:shape id="_x0000_s1261" type="#_x0000_t32" style="position:absolute;left:6864;top:2955;width:537;height:1;flip:x" o:connectortype="straight">
              <v:stroke endarrow="block"/>
            </v:shape>
            <v:shape id="_x0000_s1262" type="#_x0000_t32" style="position:absolute;left:6809;top:2046;width:592;height:909;flip:x y" o:connectortype="straight">
              <v:stroke endarrow="block"/>
            </v:shape>
            <v:shape id="_x0000_s1263" type="#_x0000_t32" style="position:absolute;left:6728;top:2955;width:673;height:843;flip:x" o:connectortype="straight">
              <v:stroke endarrow="block"/>
            </v:shape>
            <v:shape id="_x0000_s1264" type="#_x0000_t32" style="position:absolute;left:9065;top:2290;width:1236;height:665;flip:y" o:connectortype="straight">
              <v:stroke endarrow="block"/>
            </v:shape>
            <v:shape id="_x0000_s1265" type="#_x0000_t32" style="position:absolute;left:9065;top:2955;width:699;height:1198" o:connectortype="straight">
              <v:stroke endarrow="block"/>
            </v:shape>
            <v:shape id="_x0000_s1266" type="#_x0000_t32" style="position:absolute;left:6361;top:2955;width:1040;height:1998;flip:x" o:connectortype="straight">
              <v:stroke endarrow="block"/>
            </v:shape>
            <v:roundrect id="_x0000_s1267" style="position:absolute;left:6801;top:4653;width:1431;height:448" arcsize="10923f"/>
            <v:rect id="_x0000_s1268" style="position:absolute;left:6809;top:4653;width:1379;height:448">
              <v:textbox style="mso-next-textbox:#_x0000_s1268">
                <w:txbxContent>
                  <w:p w:rsidR="00C809FD" w:rsidRPr="006B74AC" w:rsidRDefault="00C809FD" w:rsidP="007A7D26">
                    <w:pPr>
                      <w:jc w:val="center"/>
                      <w:rPr>
                        <w:rFonts w:ascii="Times New Roman" w:hAnsi="Times New Roman"/>
                        <w:b/>
                      </w:rPr>
                    </w:pPr>
                    <w:r w:rsidRPr="006B74AC">
                      <w:rPr>
                        <w:rFonts w:ascii="Times New Roman" w:hAnsi="Times New Roman"/>
                        <w:b/>
                      </w:rPr>
                      <w:t>Спектакли</w:t>
                    </w:r>
                    <w:r>
                      <w:rPr>
                        <w:rFonts w:ascii="Times New Roman" w:hAnsi="Times New Roman"/>
                        <w:b/>
                      </w:rPr>
                      <w:t xml:space="preserve"> детского театра «Премьера»</w:t>
                    </w:r>
                  </w:p>
                </w:txbxContent>
              </v:textbox>
            </v:rect>
            <v:rect id="_x0000_s1269" style="position:absolute;left:8356;top:4653;width:1464;height:705">
              <v:textbox style="mso-next-textbox:#_x0000_s1269">
                <w:txbxContent>
                  <w:p w:rsidR="00C809FD" w:rsidRPr="00A619F1" w:rsidRDefault="00C809FD" w:rsidP="007A7D26">
                    <w:pPr>
                      <w:jc w:val="center"/>
                      <w:rPr>
                        <w:rFonts w:ascii="Times New Roman" w:hAnsi="Times New Roman"/>
                        <w:b/>
                      </w:rPr>
                    </w:pPr>
                    <w:r w:rsidRPr="00A619F1">
                      <w:rPr>
                        <w:rFonts w:ascii="Times New Roman" w:hAnsi="Times New Roman"/>
                        <w:b/>
                      </w:rPr>
                      <w:t xml:space="preserve">Выставки работ обучающихся  </w:t>
                    </w:r>
                    <w:r>
                      <w:rPr>
                        <w:rFonts w:ascii="Times New Roman" w:hAnsi="Times New Roman"/>
                        <w:b/>
                      </w:rPr>
                      <w:t>отделения изобразительного и декоративно-прикладного искусства</w:t>
                    </w:r>
                  </w:p>
                </w:txbxContent>
              </v:textbox>
            </v:rect>
            <v:shape id="_x0000_s1270" type="#_x0000_t32" style="position:absolute;left:9065;top:2955;width:1;height:1745" o:connectortype="straight">
              <v:stroke endarrow="block"/>
            </v:shape>
            <v:shape id="_x0000_s1271" type="#_x0000_t32" style="position:absolute;left:7401;top:2955;width:1;height:1746" o:connectortype="straight">
              <v:stroke endarrow="block"/>
            </v:shape>
            <v:shapetype id="_x0000_t109" coordsize="21600,21600" o:spt="109" path="m,l,21600r21600,l21600,xe">
              <v:stroke joinstyle="miter"/>
              <v:path gradientshapeok="t" o:connecttype="rect"/>
            </v:shapetype>
            <v:shape id="_x0000_s1272" type="#_x0000_t109" style="position:absolute;left:5119;top:4601;width:1242;height:704;flip:y">
              <v:textbox style="mso-next-textbox:#_x0000_s1272">
                <w:txbxContent>
                  <w:p w:rsidR="00C809FD" w:rsidRPr="00B63E60" w:rsidRDefault="00C809FD" w:rsidP="007A7D26">
                    <w:pPr>
                      <w:rPr>
                        <w:rFonts w:ascii="Times New Roman" w:hAnsi="Times New Roman"/>
                        <w:b/>
                      </w:rPr>
                    </w:pPr>
                    <w:r w:rsidRPr="00B63E60">
                      <w:rPr>
                        <w:rFonts w:ascii="Times New Roman" w:hAnsi="Times New Roman"/>
                        <w:b/>
                      </w:rPr>
                      <w:t>Творческие</w:t>
                    </w:r>
                    <w:r>
                      <w:rPr>
                        <w:rFonts w:ascii="Times New Roman" w:hAnsi="Times New Roman"/>
                        <w:b/>
                      </w:rPr>
                      <w:t xml:space="preserve">  встречи и поездки обучающихся, преподавателей МБУДО Егорлыкской ДШИ</w:t>
                    </w:r>
                  </w:p>
                </w:txbxContent>
              </v:textbox>
            </v:shape>
            <w10:anchorlock/>
          </v:group>
        </w:pict>
      </w:r>
    </w:p>
    <w:p w:rsidR="005619AD" w:rsidRDefault="005619AD" w:rsidP="00D1070C">
      <w:pPr>
        <w:tabs>
          <w:tab w:val="left" w:pos="567"/>
        </w:tabs>
        <w:spacing w:after="0" w:line="360" w:lineRule="auto"/>
        <w:rPr>
          <w:rFonts w:ascii="Times New Roman" w:hAnsi="Times New Roman"/>
          <w:sz w:val="24"/>
          <w:szCs w:val="24"/>
        </w:rPr>
      </w:pPr>
    </w:p>
    <w:p w:rsidR="00E41828" w:rsidRPr="00E41828" w:rsidRDefault="00494469" w:rsidP="00E41828">
      <w:pPr>
        <w:tabs>
          <w:tab w:val="left" w:pos="585"/>
        </w:tabs>
        <w:spacing w:after="0" w:line="360" w:lineRule="auto"/>
        <w:rPr>
          <w:rFonts w:ascii="Times New Roman" w:hAnsi="Times New Roman"/>
          <w:sz w:val="24"/>
          <w:szCs w:val="24"/>
          <w:u w:val="single"/>
        </w:rPr>
      </w:pPr>
      <w:r w:rsidRPr="00D1070C">
        <w:rPr>
          <w:rFonts w:ascii="Times New Roman" w:hAnsi="Times New Roman"/>
          <w:sz w:val="24"/>
          <w:szCs w:val="24"/>
        </w:rPr>
        <w:t>3.2.</w:t>
      </w:r>
      <w:r w:rsidR="00155C33">
        <w:rPr>
          <w:rFonts w:ascii="Times New Roman" w:hAnsi="Times New Roman"/>
          <w:sz w:val="24"/>
          <w:szCs w:val="24"/>
        </w:rPr>
        <w:t>8</w:t>
      </w:r>
      <w:r w:rsidRPr="00D1070C">
        <w:rPr>
          <w:rFonts w:ascii="Times New Roman" w:hAnsi="Times New Roman"/>
          <w:sz w:val="24"/>
          <w:szCs w:val="24"/>
        </w:rPr>
        <w:t xml:space="preserve">. </w:t>
      </w:r>
      <w:r w:rsidRPr="00D1070C">
        <w:rPr>
          <w:rFonts w:ascii="Times New Roman" w:hAnsi="Times New Roman"/>
          <w:sz w:val="24"/>
          <w:szCs w:val="24"/>
          <w:u w:val="single"/>
        </w:rPr>
        <w:t>Участие обучающихся МБУДО Егорлыкской ДШИ в различных творчес</w:t>
      </w:r>
      <w:r w:rsidR="00105FBD" w:rsidRPr="00D1070C">
        <w:rPr>
          <w:rFonts w:ascii="Times New Roman" w:hAnsi="Times New Roman"/>
          <w:sz w:val="24"/>
          <w:szCs w:val="24"/>
          <w:u w:val="single"/>
        </w:rPr>
        <w:t>ких мероприятиях</w:t>
      </w:r>
      <w:r w:rsidR="00124081">
        <w:rPr>
          <w:rFonts w:ascii="Times New Roman" w:hAnsi="Times New Roman"/>
          <w:sz w:val="24"/>
          <w:szCs w:val="24"/>
          <w:u w:val="single"/>
        </w:rPr>
        <w:t xml:space="preserve"> в 20</w:t>
      </w:r>
      <w:r w:rsidR="00F31132">
        <w:rPr>
          <w:rFonts w:ascii="Times New Roman" w:hAnsi="Times New Roman"/>
          <w:sz w:val="24"/>
          <w:szCs w:val="24"/>
          <w:u w:val="single"/>
        </w:rPr>
        <w:t>2</w:t>
      </w:r>
      <w:r w:rsidR="00155C33">
        <w:rPr>
          <w:rFonts w:ascii="Times New Roman" w:hAnsi="Times New Roman"/>
          <w:sz w:val="24"/>
          <w:szCs w:val="24"/>
          <w:u w:val="single"/>
        </w:rPr>
        <w:t>1</w:t>
      </w:r>
      <w:r w:rsidR="00124081">
        <w:rPr>
          <w:rFonts w:ascii="Times New Roman" w:hAnsi="Times New Roman"/>
          <w:sz w:val="24"/>
          <w:szCs w:val="24"/>
          <w:u w:val="single"/>
        </w:rPr>
        <w:t xml:space="preserve"> году</w:t>
      </w:r>
      <w:r w:rsidR="00105FBD" w:rsidRPr="00D1070C">
        <w:rPr>
          <w:rFonts w:ascii="Times New Roman" w:hAnsi="Times New Roman"/>
          <w:sz w:val="24"/>
          <w:szCs w:val="24"/>
          <w:u w:val="single"/>
        </w:rPr>
        <w:t>.</w:t>
      </w:r>
    </w:p>
    <w:p w:rsidR="00A729B8" w:rsidRPr="00A729B8" w:rsidRDefault="00A729B8" w:rsidP="00E41828">
      <w:pPr>
        <w:tabs>
          <w:tab w:val="left" w:pos="585"/>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804"/>
        <w:gridCol w:w="1843"/>
        <w:gridCol w:w="1701"/>
        <w:gridCol w:w="1701"/>
        <w:gridCol w:w="1559"/>
        <w:gridCol w:w="1985"/>
        <w:gridCol w:w="1559"/>
      </w:tblGrid>
      <w:tr w:rsidR="00870E7D" w:rsidRPr="001B6C05" w:rsidTr="00870E7D">
        <w:tc>
          <w:tcPr>
            <w:tcW w:w="2415"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Уровень конкурса</w:t>
            </w:r>
          </w:p>
        </w:tc>
        <w:tc>
          <w:tcPr>
            <w:tcW w:w="1804"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Гран-При конкурса</w:t>
            </w:r>
          </w:p>
        </w:tc>
        <w:tc>
          <w:tcPr>
            <w:tcW w:w="1843"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Лауреаты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1 степени</w:t>
            </w:r>
          </w:p>
        </w:tc>
        <w:tc>
          <w:tcPr>
            <w:tcW w:w="1701"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Лауреаты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2 степени</w:t>
            </w:r>
          </w:p>
        </w:tc>
        <w:tc>
          <w:tcPr>
            <w:tcW w:w="1701"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Лауреаты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3 степени</w:t>
            </w:r>
          </w:p>
        </w:tc>
        <w:tc>
          <w:tcPr>
            <w:tcW w:w="1559"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Дипломанты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1 степени</w:t>
            </w:r>
          </w:p>
        </w:tc>
        <w:tc>
          <w:tcPr>
            <w:tcW w:w="1985"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Дипломанты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2 степени</w:t>
            </w:r>
          </w:p>
        </w:tc>
        <w:tc>
          <w:tcPr>
            <w:tcW w:w="1559"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Дипломанты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3 степени</w:t>
            </w:r>
          </w:p>
        </w:tc>
      </w:tr>
      <w:tr w:rsidR="00870E7D" w:rsidRPr="001B6C05" w:rsidTr="00870E7D">
        <w:tc>
          <w:tcPr>
            <w:tcW w:w="2415" w:type="dxa"/>
            <w:shd w:val="clear" w:color="auto" w:fill="auto"/>
          </w:tcPr>
          <w:p w:rsidR="00870E7D" w:rsidRPr="001B6C05" w:rsidRDefault="00870E7D" w:rsidP="00870E7D">
            <w:pPr>
              <w:spacing w:after="0" w:line="240" w:lineRule="auto"/>
              <w:rPr>
                <w:rFonts w:ascii="Times New Roman" w:hAnsi="Times New Roman"/>
                <w:sz w:val="24"/>
                <w:szCs w:val="24"/>
              </w:rPr>
            </w:pPr>
            <w:r w:rsidRPr="001B6C05">
              <w:rPr>
                <w:rFonts w:ascii="Times New Roman" w:hAnsi="Times New Roman"/>
                <w:sz w:val="24"/>
                <w:szCs w:val="24"/>
              </w:rPr>
              <w:t>Районный/зональный</w:t>
            </w:r>
          </w:p>
        </w:tc>
        <w:tc>
          <w:tcPr>
            <w:tcW w:w="1804"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1</w:t>
            </w:r>
          </w:p>
        </w:tc>
        <w:tc>
          <w:tcPr>
            <w:tcW w:w="1843" w:type="dxa"/>
            <w:shd w:val="clear" w:color="auto" w:fill="auto"/>
          </w:tcPr>
          <w:p w:rsidR="00870E7D" w:rsidRPr="00870E7D" w:rsidRDefault="00870E7D" w:rsidP="00870E7D">
            <w:pPr>
              <w:spacing w:after="0" w:line="240" w:lineRule="auto"/>
              <w:jc w:val="center"/>
              <w:rPr>
                <w:rFonts w:ascii="Times New Roman" w:hAnsi="Times New Roman"/>
                <w:sz w:val="24"/>
                <w:szCs w:val="24"/>
              </w:rPr>
            </w:pPr>
            <w:r w:rsidRPr="00870E7D">
              <w:rPr>
                <w:rFonts w:ascii="Times New Roman" w:hAnsi="Times New Roman"/>
                <w:sz w:val="24"/>
                <w:szCs w:val="24"/>
              </w:rPr>
              <w:t>0</w:t>
            </w:r>
          </w:p>
        </w:tc>
        <w:tc>
          <w:tcPr>
            <w:tcW w:w="1701" w:type="dxa"/>
            <w:shd w:val="clear" w:color="auto" w:fill="auto"/>
          </w:tcPr>
          <w:p w:rsidR="00870E7D" w:rsidRPr="00870E7D" w:rsidRDefault="00870E7D" w:rsidP="00870E7D">
            <w:pPr>
              <w:spacing w:after="0" w:line="240" w:lineRule="auto"/>
              <w:jc w:val="center"/>
              <w:rPr>
                <w:rFonts w:ascii="Times New Roman" w:hAnsi="Times New Roman"/>
                <w:sz w:val="24"/>
                <w:szCs w:val="24"/>
              </w:rPr>
            </w:pPr>
            <w:r w:rsidRPr="00870E7D">
              <w:rPr>
                <w:rFonts w:ascii="Times New Roman" w:hAnsi="Times New Roman"/>
                <w:sz w:val="24"/>
                <w:szCs w:val="24"/>
              </w:rPr>
              <w:t>0</w:t>
            </w:r>
          </w:p>
        </w:tc>
        <w:tc>
          <w:tcPr>
            <w:tcW w:w="1701" w:type="dxa"/>
            <w:shd w:val="clear" w:color="auto" w:fill="auto"/>
          </w:tcPr>
          <w:p w:rsidR="00870E7D" w:rsidRPr="00870E7D" w:rsidRDefault="00870E7D" w:rsidP="00870E7D">
            <w:pPr>
              <w:spacing w:after="0" w:line="240" w:lineRule="auto"/>
              <w:jc w:val="center"/>
              <w:rPr>
                <w:rFonts w:ascii="Times New Roman" w:hAnsi="Times New Roman"/>
                <w:sz w:val="24"/>
                <w:szCs w:val="24"/>
              </w:rPr>
            </w:pPr>
            <w:r w:rsidRPr="00870E7D">
              <w:rPr>
                <w:rFonts w:ascii="Times New Roman" w:hAnsi="Times New Roman"/>
                <w:sz w:val="24"/>
                <w:szCs w:val="24"/>
              </w:rPr>
              <w:t>0</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11</w:t>
            </w:r>
          </w:p>
        </w:tc>
        <w:tc>
          <w:tcPr>
            <w:tcW w:w="1985"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8</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24</w:t>
            </w:r>
          </w:p>
        </w:tc>
      </w:tr>
      <w:tr w:rsidR="00870E7D" w:rsidRPr="001B6C05" w:rsidTr="00870E7D">
        <w:tc>
          <w:tcPr>
            <w:tcW w:w="2415" w:type="dxa"/>
            <w:shd w:val="clear" w:color="auto" w:fill="auto"/>
          </w:tcPr>
          <w:p w:rsidR="00870E7D" w:rsidRPr="001B6C05" w:rsidRDefault="00870E7D" w:rsidP="00870E7D">
            <w:pPr>
              <w:spacing w:after="0" w:line="240" w:lineRule="auto"/>
              <w:rPr>
                <w:rFonts w:ascii="Times New Roman" w:hAnsi="Times New Roman"/>
                <w:sz w:val="24"/>
                <w:szCs w:val="24"/>
              </w:rPr>
            </w:pPr>
            <w:r w:rsidRPr="001B6C05">
              <w:rPr>
                <w:rFonts w:ascii="Times New Roman" w:hAnsi="Times New Roman"/>
                <w:sz w:val="24"/>
                <w:szCs w:val="24"/>
              </w:rPr>
              <w:t xml:space="preserve">Региональный </w:t>
            </w:r>
          </w:p>
        </w:tc>
        <w:tc>
          <w:tcPr>
            <w:tcW w:w="1804"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2</w:t>
            </w:r>
          </w:p>
        </w:tc>
        <w:tc>
          <w:tcPr>
            <w:tcW w:w="1843"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99</w:t>
            </w:r>
          </w:p>
        </w:tc>
        <w:tc>
          <w:tcPr>
            <w:tcW w:w="1701"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54</w:t>
            </w:r>
          </w:p>
        </w:tc>
        <w:tc>
          <w:tcPr>
            <w:tcW w:w="1701"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23</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35</w:t>
            </w:r>
          </w:p>
        </w:tc>
        <w:tc>
          <w:tcPr>
            <w:tcW w:w="1985"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18</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28</w:t>
            </w:r>
          </w:p>
        </w:tc>
      </w:tr>
      <w:tr w:rsidR="00870E7D" w:rsidRPr="001B6C05" w:rsidTr="00870E7D">
        <w:tc>
          <w:tcPr>
            <w:tcW w:w="2415" w:type="dxa"/>
            <w:shd w:val="clear" w:color="auto" w:fill="auto"/>
          </w:tcPr>
          <w:p w:rsidR="00870E7D" w:rsidRPr="001B6C05" w:rsidRDefault="00870E7D" w:rsidP="00870E7D">
            <w:pPr>
              <w:spacing w:after="0" w:line="240" w:lineRule="auto"/>
              <w:rPr>
                <w:rFonts w:ascii="Times New Roman" w:hAnsi="Times New Roman"/>
                <w:sz w:val="24"/>
                <w:szCs w:val="24"/>
              </w:rPr>
            </w:pPr>
            <w:r w:rsidRPr="001B6C05">
              <w:rPr>
                <w:rFonts w:ascii="Times New Roman" w:hAnsi="Times New Roman"/>
                <w:sz w:val="24"/>
                <w:szCs w:val="24"/>
              </w:rPr>
              <w:t>Всероссийский</w:t>
            </w:r>
          </w:p>
        </w:tc>
        <w:tc>
          <w:tcPr>
            <w:tcW w:w="1804"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4</w:t>
            </w:r>
          </w:p>
        </w:tc>
        <w:tc>
          <w:tcPr>
            <w:tcW w:w="1843"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24</w:t>
            </w:r>
          </w:p>
        </w:tc>
        <w:tc>
          <w:tcPr>
            <w:tcW w:w="1701"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4</w:t>
            </w:r>
          </w:p>
        </w:tc>
        <w:tc>
          <w:tcPr>
            <w:tcW w:w="1701"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3</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22</w:t>
            </w:r>
          </w:p>
        </w:tc>
        <w:tc>
          <w:tcPr>
            <w:tcW w:w="1985"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10</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16</w:t>
            </w:r>
          </w:p>
        </w:tc>
      </w:tr>
      <w:tr w:rsidR="00870E7D" w:rsidRPr="001B6C05" w:rsidTr="00870E7D">
        <w:tc>
          <w:tcPr>
            <w:tcW w:w="2415" w:type="dxa"/>
            <w:shd w:val="clear" w:color="auto" w:fill="auto"/>
          </w:tcPr>
          <w:p w:rsidR="00870E7D" w:rsidRPr="001B6C05" w:rsidRDefault="00870E7D" w:rsidP="00870E7D">
            <w:pPr>
              <w:spacing w:after="0" w:line="240" w:lineRule="auto"/>
              <w:rPr>
                <w:rFonts w:ascii="Times New Roman" w:hAnsi="Times New Roman"/>
                <w:sz w:val="24"/>
                <w:szCs w:val="24"/>
              </w:rPr>
            </w:pPr>
            <w:r w:rsidRPr="001B6C05">
              <w:rPr>
                <w:rFonts w:ascii="Times New Roman" w:hAnsi="Times New Roman"/>
                <w:sz w:val="24"/>
                <w:szCs w:val="24"/>
              </w:rPr>
              <w:t>Международный</w:t>
            </w:r>
          </w:p>
        </w:tc>
        <w:tc>
          <w:tcPr>
            <w:tcW w:w="1804"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33</w:t>
            </w:r>
          </w:p>
        </w:tc>
        <w:tc>
          <w:tcPr>
            <w:tcW w:w="1843"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267</w:t>
            </w:r>
          </w:p>
        </w:tc>
        <w:tc>
          <w:tcPr>
            <w:tcW w:w="1701"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166</w:t>
            </w:r>
          </w:p>
        </w:tc>
        <w:tc>
          <w:tcPr>
            <w:tcW w:w="1701"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73</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33</w:t>
            </w:r>
          </w:p>
        </w:tc>
        <w:tc>
          <w:tcPr>
            <w:tcW w:w="1985"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34</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7</w:t>
            </w:r>
          </w:p>
        </w:tc>
      </w:tr>
      <w:tr w:rsidR="00870E7D" w:rsidRPr="001B6C05" w:rsidTr="00870E7D">
        <w:tc>
          <w:tcPr>
            <w:tcW w:w="2415" w:type="dxa"/>
            <w:shd w:val="clear" w:color="auto" w:fill="auto"/>
          </w:tcPr>
          <w:p w:rsidR="00870E7D" w:rsidRPr="001B6C05" w:rsidRDefault="00870E7D" w:rsidP="00870E7D">
            <w:pPr>
              <w:spacing w:after="0" w:line="240" w:lineRule="auto"/>
              <w:rPr>
                <w:rFonts w:ascii="Times New Roman" w:hAnsi="Times New Roman"/>
                <w:sz w:val="24"/>
                <w:szCs w:val="24"/>
              </w:rPr>
            </w:pPr>
            <w:r w:rsidRPr="001B6C05">
              <w:rPr>
                <w:rFonts w:ascii="Times New Roman" w:hAnsi="Times New Roman"/>
                <w:sz w:val="24"/>
                <w:szCs w:val="24"/>
              </w:rPr>
              <w:t>Итого:</w:t>
            </w:r>
          </w:p>
        </w:tc>
        <w:tc>
          <w:tcPr>
            <w:tcW w:w="1804"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40</w:t>
            </w:r>
          </w:p>
        </w:tc>
        <w:tc>
          <w:tcPr>
            <w:tcW w:w="1843"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390</w:t>
            </w:r>
          </w:p>
        </w:tc>
        <w:tc>
          <w:tcPr>
            <w:tcW w:w="1701"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224</w:t>
            </w:r>
          </w:p>
        </w:tc>
        <w:tc>
          <w:tcPr>
            <w:tcW w:w="1701"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99</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101</w:t>
            </w:r>
          </w:p>
        </w:tc>
        <w:tc>
          <w:tcPr>
            <w:tcW w:w="1985"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70</w:t>
            </w:r>
          </w:p>
        </w:tc>
        <w:tc>
          <w:tcPr>
            <w:tcW w:w="1559" w:type="dxa"/>
            <w:shd w:val="clear" w:color="auto" w:fill="auto"/>
          </w:tcPr>
          <w:p w:rsidR="00870E7D" w:rsidRPr="00870E7D" w:rsidRDefault="00870E7D" w:rsidP="00870E7D">
            <w:pPr>
              <w:jc w:val="center"/>
              <w:rPr>
                <w:rFonts w:ascii="Times New Roman" w:hAnsi="Times New Roman"/>
                <w:sz w:val="24"/>
                <w:szCs w:val="24"/>
              </w:rPr>
            </w:pPr>
            <w:r w:rsidRPr="00870E7D">
              <w:rPr>
                <w:rFonts w:ascii="Times New Roman" w:hAnsi="Times New Roman"/>
                <w:sz w:val="24"/>
                <w:szCs w:val="24"/>
              </w:rPr>
              <w:t>75</w:t>
            </w:r>
          </w:p>
        </w:tc>
      </w:tr>
    </w:tbl>
    <w:p w:rsidR="00616811" w:rsidRDefault="00616811" w:rsidP="00257A62">
      <w:pPr>
        <w:spacing w:after="0" w:line="240" w:lineRule="auto"/>
        <w:rPr>
          <w:rFonts w:ascii="Times New Roman" w:hAnsi="Times New Roman"/>
          <w:b/>
          <w:sz w:val="24"/>
          <w:szCs w:val="24"/>
        </w:rPr>
      </w:pPr>
    </w:p>
    <w:p w:rsidR="00616811" w:rsidRDefault="00616811" w:rsidP="00344813">
      <w:pPr>
        <w:spacing w:after="0" w:line="240" w:lineRule="auto"/>
        <w:rPr>
          <w:rFonts w:ascii="Times New Roman" w:hAnsi="Times New Roman"/>
          <w:b/>
          <w:sz w:val="24"/>
          <w:szCs w:val="24"/>
        </w:rPr>
      </w:pPr>
    </w:p>
    <w:p w:rsidR="004266CE" w:rsidRDefault="004266CE" w:rsidP="005F5886">
      <w:pPr>
        <w:spacing w:after="0" w:line="240" w:lineRule="auto"/>
        <w:rPr>
          <w:rFonts w:ascii="Times New Roman" w:hAnsi="Times New Roman"/>
          <w:sz w:val="24"/>
          <w:szCs w:val="24"/>
        </w:rPr>
      </w:pPr>
    </w:p>
    <w:p w:rsidR="00810CE3" w:rsidRPr="00B429A0" w:rsidRDefault="00B429A0" w:rsidP="001B6C05">
      <w:pPr>
        <w:contextualSpacing/>
        <w:rPr>
          <w:rFonts w:ascii="Times New Roman" w:eastAsia="Calibri" w:hAnsi="Times New Roman"/>
          <w:b/>
          <w:sz w:val="24"/>
          <w:szCs w:val="24"/>
          <w:lang w:eastAsia="en-US"/>
        </w:rPr>
      </w:pPr>
      <w:r w:rsidRPr="00B429A0">
        <w:rPr>
          <w:rFonts w:ascii="Times New Roman" w:eastAsia="Calibri" w:hAnsi="Times New Roman"/>
          <w:b/>
          <w:sz w:val="24"/>
          <w:szCs w:val="24"/>
          <w:lang w:eastAsia="en-US"/>
        </w:rPr>
        <w:t>Информационная справка о педагогическом составе МБУДО Егорлыкской ДШИ</w:t>
      </w:r>
      <w:r>
        <w:rPr>
          <w:rFonts w:ascii="Times New Roman" w:eastAsia="Calibri" w:hAnsi="Times New Roman"/>
          <w:b/>
          <w:sz w:val="24"/>
          <w:szCs w:val="24"/>
          <w:lang w:eastAsia="en-US"/>
        </w:rPr>
        <w:t xml:space="preserve"> на 01.01.202</w:t>
      </w:r>
      <w:r w:rsidR="00867316">
        <w:rPr>
          <w:rFonts w:ascii="Times New Roman" w:eastAsia="Calibri" w:hAnsi="Times New Roman"/>
          <w:b/>
          <w:sz w:val="24"/>
          <w:szCs w:val="24"/>
          <w:lang w:eastAsia="en-US"/>
        </w:rPr>
        <w:t>3</w:t>
      </w:r>
      <w:r>
        <w:rPr>
          <w:rFonts w:ascii="Times New Roman" w:eastAsia="Calibri" w:hAnsi="Times New Roman"/>
          <w:b/>
          <w:sz w:val="24"/>
          <w:szCs w:val="24"/>
          <w:lang w:eastAsia="en-US"/>
        </w:rPr>
        <w:t xml:space="preserve"> года</w:t>
      </w:r>
    </w:p>
    <w:tbl>
      <w:tblPr>
        <w:tblW w:w="161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17"/>
        <w:gridCol w:w="1275"/>
        <w:gridCol w:w="1418"/>
        <w:gridCol w:w="1134"/>
        <w:gridCol w:w="1275"/>
        <w:gridCol w:w="851"/>
        <w:gridCol w:w="3684"/>
        <w:gridCol w:w="993"/>
        <w:gridCol w:w="708"/>
        <w:gridCol w:w="851"/>
        <w:gridCol w:w="1983"/>
      </w:tblGrid>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п/п</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ФИО</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Занимаемая должность</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(должности)</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Уровень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Квалификация</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Наименование направления подготовки и (или) специальности</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Ученая степень</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Ученое звание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 при </w:t>
            </w:r>
            <w:proofErr w:type="spellStart"/>
            <w:r w:rsidRPr="00DD58E7">
              <w:rPr>
                <w:rFonts w:ascii="Times New Roman" w:hAnsi="Times New Roman"/>
                <w:sz w:val="20"/>
                <w:szCs w:val="20"/>
              </w:rPr>
              <w:t>наличи</w:t>
            </w:r>
            <w:proofErr w:type="spellEnd"/>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Повышение квалификации и (или) профессиональная переподготовка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 при наличии)</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Категория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Общий стаж работы</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Стаж работы по специальности</w:t>
            </w:r>
          </w:p>
        </w:tc>
        <w:tc>
          <w:tcPr>
            <w:tcW w:w="198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tabs>
                <w:tab w:val="left" w:pos="1026"/>
              </w:tabs>
              <w:spacing w:after="0" w:line="240" w:lineRule="auto"/>
              <w:jc w:val="center"/>
              <w:rPr>
                <w:rFonts w:ascii="Times New Roman" w:hAnsi="Times New Roman"/>
                <w:sz w:val="20"/>
                <w:szCs w:val="20"/>
              </w:rPr>
            </w:pPr>
            <w:r w:rsidRPr="00DD58E7">
              <w:rPr>
                <w:rFonts w:ascii="Times New Roman" w:hAnsi="Times New Roman"/>
                <w:sz w:val="20"/>
                <w:szCs w:val="20"/>
              </w:rPr>
              <w:t>Преподаваемые учебные предметы, курсы,</w:t>
            </w:r>
          </w:p>
          <w:p w:rsidR="00DD58E7" w:rsidRPr="00DD58E7" w:rsidRDefault="00DD58E7" w:rsidP="00DD58E7">
            <w:pPr>
              <w:tabs>
                <w:tab w:val="left" w:pos="1026"/>
              </w:tabs>
              <w:spacing w:after="0" w:line="240" w:lineRule="auto"/>
              <w:jc w:val="center"/>
              <w:rPr>
                <w:rFonts w:ascii="Times New Roman" w:hAnsi="Times New Roman"/>
                <w:sz w:val="20"/>
                <w:szCs w:val="20"/>
              </w:rPr>
            </w:pPr>
            <w:r w:rsidRPr="00DD58E7">
              <w:rPr>
                <w:rFonts w:ascii="Times New Roman" w:hAnsi="Times New Roman"/>
                <w:sz w:val="20"/>
                <w:szCs w:val="20"/>
              </w:rPr>
              <w:t>дисциплины</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(модули)</w:t>
            </w:r>
          </w:p>
          <w:p w:rsidR="00DD58E7" w:rsidRPr="00DD58E7" w:rsidRDefault="00DD58E7" w:rsidP="00DD58E7">
            <w:pPr>
              <w:spacing w:after="0" w:line="240" w:lineRule="auto"/>
              <w:ind w:right="459"/>
              <w:jc w:val="center"/>
              <w:rPr>
                <w:rFonts w:ascii="Times New Roman" w:hAnsi="Times New Roman"/>
                <w:sz w:val="20"/>
                <w:szCs w:val="20"/>
              </w:rPr>
            </w:pP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10</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11</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Алдошина Светлана Геннадиевна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Минералов-</w:t>
            </w:r>
            <w:proofErr w:type="spellStart"/>
            <w:r w:rsidRPr="00DD58E7">
              <w:rPr>
                <w:rFonts w:ascii="Times New Roman" w:hAnsi="Times New Roman"/>
                <w:sz w:val="20"/>
                <w:szCs w:val="20"/>
              </w:rPr>
              <w:t>одческое</w:t>
            </w:r>
            <w:proofErr w:type="spellEnd"/>
            <w:r w:rsidRPr="00DD58E7">
              <w:rPr>
                <w:rFonts w:ascii="Times New Roman" w:hAnsi="Times New Roman"/>
                <w:sz w:val="20"/>
                <w:szCs w:val="20"/>
              </w:rPr>
              <w:t xml:space="preserve"> педагогическое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училище 1989</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Учитель начальных классов</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Преподавание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 начальных классах</w:t>
            </w: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изобразительного и декоративно-прикладного искусства». 600 час.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ЧОУ ДО «Центр учебных технологий» «Оказание первой помощи гражданам» </w:t>
            </w:r>
            <w:r w:rsidRPr="00DD58E7">
              <w:rPr>
                <w:rFonts w:ascii="Times New Roman" w:hAnsi="Times New Roman"/>
                <w:sz w:val="20"/>
                <w:szCs w:val="20"/>
              </w:rPr>
              <w:lastRenderedPageBreak/>
              <w:t>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«МАКАО» </w:t>
            </w:r>
            <w:proofErr w:type="spellStart"/>
            <w:r w:rsidRPr="00DD58E7">
              <w:rPr>
                <w:rFonts w:ascii="Times New Roman" w:hAnsi="Times New Roman"/>
                <w:sz w:val="20"/>
                <w:szCs w:val="20"/>
              </w:rPr>
              <w:t>г.Саратов</w:t>
            </w:r>
            <w:proofErr w:type="spellEnd"/>
            <w:r w:rsidRPr="00DD58E7">
              <w:rPr>
                <w:rFonts w:ascii="Times New Roman" w:hAnsi="Times New Roman"/>
                <w:sz w:val="20"/>
                <w:szCs w:val="20"/>
              </w:rPr>
              <w:t xml:space="preserve"> «Педагогика дополнительного образования в условиях ФГТ: преподаватель изобразительного искусства и декоративно-прикладного искусства» 72ч. 2021г.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 2022г.</w:t>
            </w:r>
          </w:p>
        </w:tc>
        <w:tc>
          <w:tcPr>
            <w:tcW w:w="99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Первая</w:t>
            </w:r>
          </w:p>
        </w:tc>
        <w:tc>
          <w:tcPr>
            <w:tcW w:w="70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32 год</w:t>
            </w: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32 год </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Декоративно-прикладное искусство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Анисимова Наталья Петровна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Санкт-Петербургская академия культуры</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1997</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 организатор досуга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Социально-культурная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проблемы развития у учащихся навыков актуального мастерства на основе изучения художественного слова и сценического движения»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театрального искусства». 600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«Международная академия консалтинга, аудита и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«педагогика дополнительного образования: преподаватель театрального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72 час. 2021г.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«Компьютер Инжиниринг Бизнес-Школа» курсы повышения квалификации «Реализация дополнительных общеобразовательных </w:t>
            </w:r>
            <w:r w:rsidRPr="00DD58E7">
              <w:rPr>
                <w:rFonts w:ascii="Times New Roman" w:hAnsi="Times New Roman"/>
                <w:sz w:val="20"/>
                <w:szCs w:val="20"/>
              </w:rPr>
              <w:lastRenderedPageBreak/>
              <w:t>программ с применением дистанционных технологий  и электронного обучения в ДШИ» 72час.2022г.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43 год</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29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Театральное искусство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3.</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Алексеенко Мария Александровна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 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ГОУСПО Ставропольский краевой колледж искусств 2009</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ФГАОУВО «Южный федеральный университет» 2015 </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Руководитель творческого коллектива, преподаватель</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Социально-культурная деятельность и народное художественное творчество</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050706.Педагогика и психология</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МК РО 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проблемы хореографии: практические аспекты развития, методики и обучении детей»</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2017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 «</w:t>
            </w:r>
            <w:r w:rsidRPr="00DD58E7">
              <w:rPr>
                <w:rFonts w:ascii="Times New Roman" w:hAnsi="Times New Roman"/>
                <w:sz w:val="20"/>
                <w:szCs w:val="20"/>
                <w:shd w:val="clear" w:color="auto" w:fill="FFFFFF"/>
              </w:rPr>
              <w:t>Педагогические и методические условия развития профессионально значимых качеств в процессе обучения хореографии</w:t>
            </w:r>
            <w:r w:rsidRPr="00DD58E7">
              <w:rPr>
                <w:rFonts w:ascii="Times New Roman" w:hAnsi="Times New Roman"/>
                <w:sz w:val="20"/>
                <w:szCs w:val="20"/>
              </w:rPr>
              <w:t>»</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2020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Мастер-класс</w:t>
            </w:r>
            <w:r w:rsidRPr="00DD58E7">
              <w:rPr>
                <w:rFonts w:ascii="Times New Roman" w:hAnsi="Times New Roman"/>
                <w:sz w:val="20"/>
                <w:szCs w:val="20"/>
              </w:rPr>
              <w:t xml:space="preserve"> «Методика исполнения народно-характерного экзерсиса у станка и на середине зала» 5 час. 2019г.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12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12 лет</w:t>
            </w:r>
          </w:p>
        </w:tc>
        <w:tc>
          <w:tcPr>
            <w:tcW w:w="198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творчество</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искусство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Борисенко</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Тамара Викторовна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Таганрогский гос. музыкальный колледж  2013</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ФГБОУ ВО              « Ростовский государствен</w:t>
            </w:r>
            <w:r w:rsidRPr="00DD58E7">
              <w:rPr>
                <w:rFonts w:ascii="Times New Roman" w:hAnsi="Times New Roman"/>
                <w:sz w:val="20"/>
                <w:szCs w:val="20"/>
              </w:rPr>
              <w:lastRenderedPageBreak/>
              <w:t>ный экономический университет (РИНХ)  2018</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Руководитель хора и творческого коллектива, преподаватель хоровых дисциплин,</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артист хора, ансамбля</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Бакалавр</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Хоровое </w:t>
            </w:r>
            <w:proofErr w:type="spellStart"/>
            <w:r w:rsidRPr="00DD58E7">
              <w:rPr>
                <w:rFonts w:ascii="Times New Roman" w:hAnsi="Times New Roman"/>
                <w:sz w:val="20"/>
                <w:szCs w:val="20"/>
              </w:rPr>
              <w:t>дирижирование</w:t>
            </w:r>
            <w:proofErr w:type="spellEnd"/>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44.03.01</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Педагогическое </w:t>
            </w:r>
            <w:r w:rsidRPr="00DD58E7">
              <w:rPr>
                <w:rFonts w:ascii="Times New Roman" w:hAnsi="Times New Roman"/>
                <w:sz w:val="20"/>
                <w:szCs w:val="20"/>
              </w:rPr>
              <w:lastRenderedPageBreak/>
              <w:t>образование.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Направленность (профиль) образовательной программы: дополнительное образование «Музыка»</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«Народное пение: актуальные вопросы совершенствования музыкального певческого воспитания и образования детей»</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w:t>
            </w:r>
            <w:r w:rsidRPr="00DD58E7">
              <w:rPr>
                <w:rFonts w:ascii="Times New Roman" w:hAnsi="Times New Roman"/>
                <w:sz w:val="20"/>
                <w:szCs w:val="20"/>
              </w:rPr>
              <w:lastRenderedPageBreak/>
              <w:t>электронного обучения в ДШИ» 72ч</w:t>
            </w:r>
            <w:r w:rsidRPr="00DD58E7">
              <w:rPr>
                <w:rFonts w:ascii="Times New Roman" w:hAnsi="Times New Roman"/>
                <w:sz w:val="24"/>
                <w:szCs w:val="24"/>
              </w:rPr>
              <w:t>.2022г.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8лет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8 лет</w:t>
            </w:r>
          </w:p>
        </w:tc>
        <w:tc>
          <w:tcPr>
            <w:tcW w:w="198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Музыкальный фольклор;</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 (народное); хоровое пение (народное)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5.</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Барилова Марина Владимировна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Концертмейстер</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Ростовское училище искусств 1983</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 ДМШ по классу фортепиано,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Концертмейстер</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«Формирование навыков музыкального исполнительства на фортепиано в ДШИ и СПО: педагогический процесс и </w:t>
            </w:r>
            <w:proofErr w:type="spellStart"/>
            <w:r w:rsidRPr="00DD58E7">
              <w:rPr>
                <w:rFonts w:ascii="Times New Roman" w:hAnsi="Times New Roman"/>
                <w:sz w:val="20"/>
                <w:szCs w:val="20"/>
              </w:rPr>
              <w:t>концертмейстерство</w:t>
            </w:r>
            <w:proofErr w:type="spellEnd"/>
            <w:r w:rsidRPr="00DD58E7">
              <w:rPr>
                <w:rFonts w:ascii="Times New Roman" w:hAnsi="Times New Roman"/>
                <w:sz w:val="20"/>
                <w:szCs w:val="20"/>
              </w:rPr>
              <w:t>»</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лет</w:t>
            </w:r>
          </w:p>
        </w:tc>
        <w:tc>
          <w:tcPr>
            <w:tcW w:w="198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Хоровое пение</w:t>
            </w:r>
          </w:p>
          <w:p w:rsidR="00DD58E7" w:rsidRPr="00DD58E7" w:rsidRDefault="00DD58E7" w:rsidP="00DD58E7">
            <w:pPr>
              <w:spacing w:after="0" w:line="240" w:lineRule="auto"/>
              <w:jc w:val="center"/>
              <w:rPr>
                <w:rFonts w:ascii="Times New Roman" w:hAnsi="Times New Roman"/>
                <w:sz w:val="20"/>
                <w:szCs w:val="20"/>
              </w:rPr>
            </w:pP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6. </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Беспалова Оксана Викторовна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Концертмейстер</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ФГАОУВПО «Южный федеральный университет» 2013;</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Таганрогское муз. училище 1992</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Учитель начальных классов</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Преподаватель, концертмейстер</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Педагогика и методика начального образования</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Фортепиано</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       ФГБОУ ВО «Ростовская гос.          Консерватория им. Рахманинова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Повышение квалификации по дополнительной профессиональной программе «Фортепиано»  24 час.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«Компьютер-Инжиниринг» по дополнительной профессиональной программе       « Менеджмент в образовании»   502 час. 2015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w:t>
            </w:r>
            <w:r w:rsidRPr="00DD58E7">
              <w:rPr>
                <w:rFonts w:ascii="Times New Roman" w:hAnsi="Times New Roman"/>
                <w:sz w:val="20"/>
                <w:szCs w:val="20"/>
              </w:rPr>
              <w:lastRenderedPageBreak/>
              <w:t xml:space="preserve">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актуальные проблемы развития детских школ искусств: организационно-правовые аспекты»  30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РО « Областной методический центр по образовательным учреждениям культуры и искусства» Мастер-класс «Фортепиано» 16 час. 2018</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КГБУ ДПО «Камчатский учебно-методический центр» курсы повышения квалификации «Особенности психолого-педагогической работы с одарёнными детьми» 72ч. 2022г.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29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29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7.</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proofErr w:type="spellStart"/>
            <w:r w:rsidRPr="00DD58E7">
              <w:rPr>
                <w:rFonts w:ascii="Times New Roman" w:hAnsi="Times New Roman"/>
                <w:sz w:val="20"/>
                <w:szCs w:val="20"/>
              </w:rPr>
              <w:t>Боева</w:t>
            </w:r>
            <w:proofErr w:type="spellEnd"/>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 Ольга Сергеевна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p w:rsidR="00DD58E7" w:rsidRPr="00DD58E7" w:rsidRDefault="00DD58E7" w:rsidP="00DD58E7">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Санкт-Петербургский </w:t>
            </w:r>
            <w:proofErr w:type="spellStart"/>
            <w:r w:rsidRPr="00DD58E7">
              <w:rPr>
                <w:rFonts w:ascii="Times New Roman" w:hAnsi="Times New Roman"/>
                <w:sz w:val="20"/>
                <w:szCs w:val="20"/>
              </w:rPr>
              <w:t>гос.универси-тет</w:t>
            </w:r>
            <w:proofErr w:type="spellEnd"/>
            <w:r w:rsidRPr="00DD58E7">
              <w:rPr>
                <w:rFonts w:ascii="Times New Roman" w:hAnsi="Times New Roman"/>
                <w:sz w:val="20"/>
                <w:szCs w:val="20"/>
              </w:rPr>
              <w:t xml:space="preserve"> культуры и искусства 2007;</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Ростовское училище искусств 2002</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Технолог социально-культурной деятельности</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Артист, преподаватель по классу вокала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Социально-культурная деятельность</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Музыкальное искусство эстрады</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Вокал</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 «Сольное академическое и эстрадное пение детей: вопросы педагогики и исполнительства»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ФГБОУВО Московский государственный институт культуры  «Обучение приёмам джазового исполнительства» 36ч. 2021г.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«Компьютер Инжиниринг Бизнес-Школа» курсы повышения </w:t>
            </w:r>
            <w:r w:rsidRPr="00DD58E7">
              <w:rPr>
                <w:rFonts w:ascii="Times New Roman" w:hAnsi="Times New Roman"/>
                <w:sz w:val="20"/>
                <w:szCs w:val="20"/>
              </w:rPr>
              <w:lastRenderedPageBreak/>
              <w:t>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16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16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Сольное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(эстрадное)</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8</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Величко</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 Иван Сергеевич</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Таганрогское музыкальное училище 2002</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 артист оркестра, руководитель творческого коллектива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Инструментальное исполнительство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 флейта)</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Актуальные вопросы совершенствования профессиональной компетенции преподавателей ДШИ по классу духовых  инструментов» 2016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Современные проблемы исполнительного мастерства учащихся класса духовых и ударных инструментов»38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 xml:space="preserve">Мастер-класс </w:t>
            </w:r>
            <w:r w:rsidRPr="00DD58E7">
              <w:rPr>
                <w:rFonts w:ascii="Times New Roman" w:hAnsi="Times New Roman"/>
                <w:sz w:val="20"/>
                <w:szCs w:val="20"/>
              </w:rPr>
              <w:t>«Духовые и ударные инструменты» (флейта) 11.11.2019г.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МК РО ГБУ ДПО РО « Областные курсы повышения квалификации работников культуры»</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«современные образовательные технологии как необходимое условие формирования исполнительского мастерства учащихся класса духовых и ударных инструментов в детских школах искусств и профессиональных образовательных учреждениях»</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38 час. 2021г.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w:t>
            </w:r>
            <w:r w:rsidRPr="00DD58E7">
              <w:rPr>
                <w:rFonts w:ascii="Times New Roman" w:hAnsi="Times New Roman"/>
                <w:sz w:val="20"/>
                <w:szCs w:val="20"/>
              </w:rPr>
              <w:lastRenderedPageBreak/>
              <w:t>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20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19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Духовые инструменты - флейта</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9.</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Величко Светлана Ивановна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roofErr w:type="spellStart"/>
            <w:r w:rsidRPr="00DD58E7">
              <w:rPr>
                <w:rFonts w:ascii="Times New Roman" w:hAnsi="Times New Roman"/>
                <w:sz w:val="20"/>
                <w:szCs w:val="20"/>
              </w:rPr>
              <w:t>Минераловодческое</w:t>
            </w:r>
            <w:proofErr w:type="spellEnd"/>
            <w:r w:rsidRPr="00DD58E7">
              <w:rPr>
                <w:rFonts w:ascii="Times New Roman" w:hAnsi="Times New Roman"/>
                <w:sz w:val="20"/>
                <w:szCs w:val="20"/>
              </w:rPr>
              <w:t xml:space="preserve"> музыкальное училище 1980 </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 музыкальной школы,</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концертмейстер</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РО « Областной методический центр по образовательным учреждениям культуры и искусства» Мастер-класс «Фортепиано» 38 час. 2018 ГБУ РО « Областной методический центр по образовательным учреждениям культуры и искусства» Мастер-класс «Хоровое пение» 16 час. 2018</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w:t>
            </w:r>
          </w:p>
          <w:p w:rsidR="00DD58E7" w:rsidRPr="00DD58E7" w:rsidRDefault="00DD58E7" w:rsidP="00DD58E7">
            <w:pPr>
              <w:spacing w:after="0" w:line="240" w:lineRule="auto"/>
              <w:jc w:val="center"/>
              <w:rPr>
                <w:rFonts w:ascii="Times New Roman" w:hAnsi="Times New Roman"/>
                <w:sz w:val="20"/>
                <w:szCs w:val="20"/>
              </w:rPr>
            </w:pPr>
            <w:proofErr w:type="spellStart"/>
            <w:r w:rsidRPr="00DD58E7">
              <w:rPr>
                <w:rFonts w:ascii="Times New Roman" w:hAnsi="Times New Roman"/>
                <w:sz w:val="20"/>
                <w:szCs w:val="20"/>
              </w:rPr>
              <w:t>ников</w:t>
            </w:r>
            <w:proofErr w:type="spellEnd"/>
            <w:r w:rsidRPr="00DD58E7">
              <w:rPr>
                <w:rFonts w:ascii="Times New Roman" w:hAnsi="Times New Roman"/>
                <w:sz w:val="20"/>
                <w:szCs w:val="20"/>
              </w:rPr>
              <w:t xml:space="preserve">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Актуальные проблемы педагогической деятельности в процессе преподавания сольного ансамблевого исполнительства по специальности «фортепиано»»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хора, вокального ансамбля». 600 час.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г. Ростов-на-Дону                      Профессиональная переподготовка «Педагогика дополнительного образования. Преподаватель – дирижер хора, руководитель вокального ансамбля»            04.10.2017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«Международная академия консалтинга , аудита и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«педагогика дополнительного образования : преподаватель по музыкально-теоретическим дисциплинам»</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72 час. 2020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АНО ДПО « Институт современного </w:t>
            </w:r>
            <w:r w:rsidRPr="00DD58E7">
              <w:rPr>
                <w:rFonts w:ascii="Times New Roman" w:hAnsi="Times New Roman"/>
                <w:sz w:val="20"/>
                <w:szCs w:val="20"/>
              </w:rPr>
              <w:lastRenderedPageBreak/>
              <w:t>образования» « педагогика в учреждении дополнительного образования: музыкальное образование (исполнительство)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 Международные образовательные проекты»</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«теория и методика преподавания музыки в условиях реализации ФГОС ОО»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108 час. 2020г.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46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46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10.</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Вербицкая Инна Викторовна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Таганрогское музыкальное училище 1986</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 ДМШ</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 классу фортепиано,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концертмейстер</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ФГБОУ ВПО «Ростовская государственная консерватория (академия) им. </w:t>
            </w:r>
            <w:proofErr w:type="spellStart"/>
            <w:r w:rsidRPr="00DD58E7">
              <w:rPr>
                <w:rFonts w:ascii="Times New Roman" w:hAnsi="Times New Roman"/>
                <w:sz w:val="20"/>
                <w:szCs w:val="20"/>
              </w:rPr>
              <w:t>С.В.Рахманинова</w:t>
            </w:r>
            <w:proofErr w:type="spellEnd"/>
            <w:r w:rsidRPr="00DD58E7">
              <w:rPr>
                <w:rFonts w:ascii="Times New Roman" w:hAnsi="Times New Roman"/>
                <w:sz w:val="20"/>
                <w:szCs w:val="20"/>
              </w:rPr>
              <w:t>.</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«фортепианное исполнительство и педагогика на современном этапе»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72 час. 2014г.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 Областные курсы повышения квалификации работников культуры и искусства» « академическое пение: актуальные вопросы совершенствования музыкально-певческого воспитания в ДМШ, ДШИ»</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48 час.2015г.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РО « Областной методический центр по образовательным учреждениям культуры и искусства» Мастер-класс «Фортепиано» 16 час. 2018</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 Областные курсы повышения квалификации работников культуры и искусства» по программе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 Сольное академическое и эстрадное пение детей : вопросы педагогики и исполнительства»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ЧОУВО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вокального искусства».                600 час. 2017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 Областные курсы повышения квалификации работников культуры и искусства» по программе « Фортепиано» 36 час. 2019 год.</w:t>
            </w:r>
          </w:p>
          <w:p w:rsidR="00DD58E7" w:rsidRPr="00DD58E7" w:rsidRDefault="00DD58E7" w:rsidP="00DD58E7">
            <w:pPr>
              <w:spacing w:after="0" w:line="240" w:lineRule="auto"/>
              <w:jc w:val="both"/>
              <w:rPr>
                <w:rFonts w:ascii="Times New Roman" w:hAnsi="Times New Roman"/>
                <w:sz w:val="20"/>
                <w:szCs w:val="20"/>
              </w:rPr>
            </w:pPr>
            <w:r w:rsidRPr="00DD58E7">
              <w:rPr>
                <w:rFonts w:ascii="Times New Roman" w:hAnsi="Times New Roman"/>
                <w:sz w:val="20"/>
                <w:szCs w:val="20"/>
              </w:rPr>
              <w:t>ГБУ ДПО РО «Современные методы и приёмы работы с учащимися в классе фортепиано как средство развития индивидуальных качеств и творческого потенциала личности» 38 час.2019г.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ФГБОУ ВО «Краснодарский государственный институт культуры» « Современные методики </w:t>
            </w:r>
            <w:proofErr w:type="spellStart"/>
            <w:r w:rsidRPr="00DD58E7">
              <w:rPr>
                <w:rFonts w:ascii="Times New Roman" w:hAnsi="Times New Roman"/>
                <w:sz w:val="20"/>
                <w:szCs w:val="20"/>
              </w:rPr>
              <w:t>эстрадно</w:t>
            </w:r>
            <w:proofErr w:type="spellEnd"/>
            <w:r w:rsidRPr="00DD58E7">
              <w:rPr>
                <w:rFonts w:ascii="Times New Roman" w:hAnsi="Times New Roman"/>
                <w:sz w:val="20"/>
                <w:szCs w:val="20"/>
              </w:rPr>
              <w:t>-джазового вокала, проблемы преподавания и исполнительства: от теории к практике»    36 час. 2020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Высшая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35 года</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35 года</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 (академическое)</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11.</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Граненко Валентина Семеновна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Высшее профессиональное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Харьковский институт искусств 1989г. </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roofErr w:type="spellStart"/>
            <w:r w:rsidRPr="00DD58E7">
              <w:rPr>
                <w:rFonts w:ascii="Times New Roman" w:hAnsi="Times New Roman"/>
                <w:sz w:val="20"/>
                <w:szCs w:val="20"/>
              </w:rPr>
              <w:t>Ворошиловградское</w:t>
            </w:r>
            <w:proofErr w:type="spellEnd"/>
            <w:r w:rsidRPr="00DD58E7">
              <w:rPr>
                <w:rFonts w:ascii="Times New Roman" w:hAnsi="Times New Roman"/>
                <w:sz w:val="20"/>
                <w:szCs w:val="20"/>
              </w:rPr>
              <w:t xml:space="preserve"> муз. училище </w:t>
            </w:r>
            <w:r w:rsidRPr="00DD58E7">
              <w:rPr>
                <w:rFonts w:ascii="Times New Roman" w:hAnsi="Times New Roman"/>
                <w:sz w:val="20"/>
                <w:szCs w:val="20"/>
              </w:rPr>
              <w:lastRenderedPageBreak/>
              <w:t xml:space="preserve">1983г. </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Преподаватель</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Руководитель самодеятельного оркестра народных инструментов, преподава</w:t>
            </w:r>
            <w:r w:rsidRPr="00DD58E7">
              <w:rPr>
                <w:rFonts w:ascii="Times New Roman" w:hAnsi="Times New Roman"/>
                <w:sz w:val="20"/>
                <w:szCs w:val="20"/>
              </w:rPr>
              <w:lastRenderedPageBreak/>
              <w:t>тель музыкальной школы по классу домры.</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Домра</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Народные инструменты            ( домра)</w:t>
            </w: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вопросы совершенствования учебного процесса в классе струнных инструментов в деткой школе искусств»</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48 час. 2015 г.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ЧПОУ «</w:t>
            </w:r>
            <w:proofErr w:type="spellStart"/>
            <w:r w:rsidRPr="00DD58E7">
              <w:rPr>
                <w:rFonts w:ascii="Times New Roman" w:hAnsi="Times New Roman"/>
                <w:sz w:val="20"/>
                <w:szCs w:val="20"/>
              </w:rPr>
              <w:t>Сальский</w:t>
            </w:r>
            <w:proofErr w:type="spellEnd"/>
            <w:r w:rsidRPr="00DD58E7">
              <w:rPr>
                <w:rFonts w:ascii="Times New Roman" w:hAnsi="Times New Roman"/>
                <w:sz w:val="20"/>
                <w:szCs w:val="20"/>
              </w:rPr>
              <w:t xml:space="preserve"> институт Южного университета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xml:space="preserve">)», диплом о профессиональной переподготовке </w:t>
            </w:r>
            <w:r w:rsidRPr="00DD58E7">
              <w:rPr>
                <w:rFonts w:ascii="Times New Roman" w:hAnsi="Times New Roman"/>
                <w:sz w:val="20"/>
                <w:szCs w:val="20"/>
              </w:rPr>
              <w:lastRenderedPageBreak/>
              <w:t>«Педагогика дополнительного образования. Преподаватель гитары». 600 час. 2019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РО « Областной методический центр по образовательным учреждениям культуры и искусства» Мастер-класс «Балалайка», « Домра», «гитара» 16 час. 2019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 xml:space="preserve">Мастер-класс </w:t>
            </w:r>
            <w:r w:rsidRPr="00DD58E7">
              <w:rPr>
                <w:rFonts w:ascii="Times New Roman" w:hAnsi="Times New Roman"/>
                <w:sz w:val="20"/>
                <w:szCs w:val="20"/>
              </w:rPr>
              <w:t>«Народные инструменты» (домра) 07.11.2019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 xml:space="preserve">Мастер-класс </w:t>
            </w:r>
            <w:r w:rsidRPr="00DD58E7">
              <w:rPr>
                <w:rFonts w:ascii="Times New Roman" w:hAnsi="Times New Roman"/>
                <w:sz w:val="20"/>
                <w:szCs w:val="20"/>
              </w:rPr>
              <w:t>«Народные инструменты» (гитара) 08.11.2019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 xml:space="preserve">Мастер-класс </w:t>
            </w:r>
            <w:r w:rsidRPr="00DD58E7">
              <w:rPr>
                <w:rFonts w:ascii="Times New Roman" w:hAnsi="Times New Roman"/>
                <w:sz w:val="20"/>
                <w:szCs w:val="20"/>
              </w:rPr>
              <w:t>«Народные инструменты» (балалайка)08.11.2019</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ЧОУ ДО «Центр учебных технологий» «Оказание первой помощи гражданам» 8 час. 2018 г.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4"/>
                <w:szCs w:val="24"/>
              </w:rPr>
              <w:t xml:space="preserve">Мастер-класс </w:t>
            </w:r>
            <w:r w:rsidRPr="00DD58E7">
              <w:rPr>
                <w:rFonts w:ascii="Times New Roman" w:hAnsi="Times New Roman"/>
                <w:sz w:val="24"/>
                <w:szCs w:val="24"/>
              </w:rPr>
              <w:t xml:space="preserve">«Искусство </w:t>
            </w:r>
            <w:r w:rsidRPr="00DD58E7">
              <w:rPr>
                <w:rFonts w:ascii="Times New Roman" w:hAnsi="Times New Roman"/>
                <w:sz w:val="20"/>
                <w:szCs w:val="20"/>
              </w:rPr>
              <w:t>инструментального исполнительства. Ансамбль, как форма взаимодействия и коммуникации музыкантов» 2 час.2019г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37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37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Народные инструменты</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12.</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proofErr w:type="spellStart"/>
            <w:r w:rsidRPr="00DD58E7">
              <w:rPr>
                <w:rFonts w:ascii="Times New Roman" w:hAnsi="Times New Roman"/>
                <w:sz w:val="20"/>
                <w:szCs w:val="20"/>
              </w:rPr>
              <w:t>Засорин</w:t>
            </w:r>
            <w:proofErr w:type="spellEnd"/>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Павел </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Вячеславович</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 ГБОУ СПО РО "Ростовский колледж культуры"2014 г. Диплом № 0259059</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Руководитель инструментального коллектива, преподаватель</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071302 Социально-культурная деятельность и народное художественное творчество </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Без категории</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11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9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Народные инструменты</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Зубрилин Геннадий Николаевич</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Ростовское  </w:t>
            </w:r>
            <w:r w:rsidRPr="00DD58E7">
              <w:rPr>
                <w:rFonts w:ascii="Times New Roman" w:hAnsi="Times New Roman"/>
                <w:sz w:val="20"/>
                <w:szCs w:val="20"/>
              </w:rPr>
              <w:lastRenderedPageBreak/>
              <w:t>училище искусств 1992</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Артист оркестра (ансамбля),руководи</w:t>
            </w:r>
            <w:r w:rsidRPr="00DD58E7">
              <w:rPr>
                <w:rFonts w:ascii="Times New Roman" w:hAnsi="Times New Roman"/>
                <w:sz w:val="20"/>
                <w:szCs w:val="20"/>
              </w:rPr>
              <w:lastRenderedPageBreak/>
              <w:t>тель эстрадного оркестра, преподаватель музыкальной школы</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Инструменты  эстрадного оркестра </w:t>
            </w:r>
            <w:r w:rsidRPr="00DD58E7">
              <w:rPr>
                <w:rFonts w:ascii="Times New Roman" w:hAnsi="Times New Roman"/>
                <w:sz w:val="20"/>
                <w:szCs w:val="20"/>
              </w:rPr>
              <w:lastRenderedPageBreak/>
              <w:t>(саксофон)</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Оркестровые духовые инструменты: </w:t>
            </w:r>
            <w:r w:rsidRPr="00DD58E7">
              <w:rPr>
                <w:rFonts w:ascii="Times New Roman" w:hAnsi="Times New Roman"/>
                <w:sz w:val="20"/>
                <w:szCs w:val="20"/>
              </w:rPr>
              <w:lastRenderedPageBreak/>
              <w:t>современные проблемы исполнительства и педагогики»</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2016г.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Современные проблемы исполнительного мастерства учащихся класса духовых и ударных инструментов»38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ЧПОУ «</w:t>
            </w:r>
            <w:proofErr w:type="spellStart"/>
            <w:r w:rsidRPr="00DD58E7">
              <w:rPr>
                <w:rFonts w:ascii="Times New Roman" w:hAnsi="Times New Roman"/>
                <w:sz w:val="20"/>
                <w:szCs w:val="20"/>
              </w:rPr>
              <w:t>Сальский</w:t>
            </w:r>
            <w:proofErr w:type="spellEnd"/>
            <w:r w:rsidRPr="00DD58E7">
              <w:rPr>
                <w:rFonts w:ascii="Times New Roman" w:hAnsi="Times New Roman"/>
                <w:sz w:val="20"/>
                <w:szCs w:val="20"/>
              </w:rPr>
              <w:t xml:space="preserve"> институт Южного университета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xml:space="preserve">)», диплом о профессиональной переподготовке «Педагогика дополнительного образования. Преподаватель духовых и ударных инструментов». 600 час. 2019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Мастер-класс</w:t>
            </w:r>
            <w:r w:rsidRPr="00DD58E7">
              <w:rPr>
                <w:rFonts w:ascii="Times New Roman" w:hAnsi="Times New Roman"/>
                <w:sz w:val="20"/>
                <w:szCs w:val="20"/>
              </w:rPr>
              <w:t xml:space="preserve"> «Духовые и ударные инструменты» (саксофон) 07.11.2019г.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«современные образовательные технологии как необходимое условие формирования исполнительского мастерства учащихся класса духовых и ударных инструментов в детских школах искусств и профессиональных образовательных учреждениях»</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2021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Высшая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24 года</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23 года</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Инструменты эстрадного оркестра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Эстрадные инструменты</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14.</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Иснюк </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Юлия Владимировн</w:t>
            </w:r>
            <w:r w:rsidRPr="00DD58E7">
              <w:rPr>
                <w:rFonts w:ascii="Times New Roman" w:hAnsi="Times New Roman"/>
                <w:sz w:val="20"/>
                <w:szCs w:val="20"/>
              </w:rPr>
              <w:lastRenderedPageBreak/>
              <w:t>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Преподаватель,</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Зам. директора по учебно-методической работе </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Таганрогский </w:t>
            </w:r>
            <w:proofErr w:type="spellStart"/>
            <w:r w:rsidRPr="00DD58E7">
              <w:rPr>
                <w:rFonts w:ascii="Times New Roman" w:hAnsi="Times New Roman"/>
                <w:sz w:val="20"/>
                <w:szCs w:val="20"/>
              </w:rPr>
              <w:t>гос.пед.институт</w:t>
            </w:r>
            <w:proofErr w:type="spellEnd"/>
            <w:r w:rsidRPr="00DD58E7">
              <w:rPr>
                <w:rFonts w:ascii="Times New Roman" w:hAnsi="Times New Roman"/>
                <w:sz w:val="20"/>
                <w:szCs w:val="20"/>
              </w:rPr>
              <w:t xml:space="preserve"> 2013;</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Таганрогское муз. училище 2004</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Учитель музыки</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Руководитель хора и творческого коллектива, учитель музыки</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Музыкальное образование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Хоровое </w:t>
            </w:r>
            <w:proofErr w:type="spellStart"/>
            <w:r w:rsidRPr="00DD58E7">
              <w:rPr>
                <w:rFonts w:ascii="Times New Roman" w:hAnsi="Times New Roman"/>
                <w:sz w:val="20"/>
                <w:szCs w:val="20"/>
              </w:rPr>
              <w:t>дирижирование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«Компьютер Инжиниринг Бизнес-Школа» курсы повышения квалификации «Реализация </w:t>
            </w:r>
            <w:r w:rsidRPr="00DD58E7">
              <w:rPr>
                <w:rFonts w:ascii="Times New Roman" w:hAnsi="Times New Roman"/>
                <w:sz w:val="20"/>
                <w:szCs w:val="20"/>
              </w:rPr>
              <w:lastRenderedPageBreak/>
              <w:t>дополнительных общеобразовательных программ с применением дистанционных технологий  и электронного обучения в ДШИ» 72ч.2022г.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ЧПОУ «</w:t>
            </w:r>
            <w:proofErr w:type="spellStart"/>
            <w:r w:rsidRPr="00DD58E7">
              <w:rPr>
                <w:rFonts w:ascii="Times New Roman" w:hAnsi="Times New Roman"/>
                <w:sz w:val="20"/>
                <w:szCs w:val="20"/>
              </w:rPr>
              <w:t>Сальский</w:t>
            </w:r>
            <w:proofErr w:type="spellEnd"/>
            <w:r w:rsidRPr="00DD58E7">
              <w:rPr>
                <w:rFonts w:ascii="Times New Roman" w:hAnsi="Times New Roman"/>
                <w:sz w:val="20"/>
                <w:szCs w:val="20"/>
              </w:rPr>
              <w:t xml:space="preserve"> институт Южного университета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сольного пения». 600 час. 2019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Актуальные проблемы развития детских школ искусств: организационно-правовые аспекты»  30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 Областные курсы повышения квалификации работ-</w:t>
            </w:r>
            <w:proofErr w:type="spellStart"/>
            <w:r w:rsidRPr="00DD58E7">
              <w:rPr>
                <w:rFonts w:ascii="Times New Roman" w:hAnsi="Times New Roman"/>
                <w:sz w:val="20"/>
                <w:szCs w:val="20"/>
              </w:rPr>
              <w:t>ников</w:t>
            </w:r>
            <w:proofErr w:type="spellEnd"/>
            <w:r w:rsidRPr="00DD58E7">
              <w:rPr>
                <w:rFonts w:ascii="Times New Roman" w:hAnsi="Times New Roman"/>
                <w:sz w:val="20"/>
                <w:szCs w:val="20"/>
              </w:rPr>
              <w:t xml:space="preserve"> культуры и искусства» по программе « Сольное академическое и эстрадное пение детей : вопросы педагогики и исполнительства»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«Компьютер-Инжиниринг» по дополнительной профессиональной программе       « Менеджмент в образовании»   502 час. 2015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РО « Областной методический центр по образовательным учреждениям культуры и искусства» Мастер-класс «Хоровое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16 час. 2018</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ФГБОУ ВО «Краснодарский государственный институт </w:t>
            </w:r>
            <w:proofErr w:type="spellStart"/>
            <w:r w:rsidRPr="00DD58E7">
              <w:rPr>
                <w:rFonts w:ascii="Times New Roman" w:hAnsi="Times New Roman"/>
                <w:sz w:val="20"/>
                <w:szCs w:val="20"/>
              </w:rPr>
              <w:t>культуры»курсы</w:t>
            </w:r>
            <w:proofErr w:type="spellEnd"/>
            <w:r w:rsidRPr="00DD58E7">
              <w:rPr>
                <w:rFonts w:ascii="Times New Roman" w:hAnsi="Times New Roman"/>
                <w:sz w:val="20"/>
                <w:szCs w:val="20"/>
              </w:rPr>
              <w:t xml:space="preserve"> повышения квалификации « Современные методики </w:t>
            </w:r>
            <w:proofErr w:type="spellStart"/>
            <w:r w:rsidRPr="00DD58E7">
              <w:rPr>
                <w:rFonts w:ascii="Times New Roman" w:hAnsi="Times New Roman"/>
                <w:sz w:val="20"/>
                <w:szCs w:val="20"/>
              </w:rPr>
              <w:t>эстрадно</w:t>
            </w:r>
            <w:proofErr w:type="spellEnd"/>
            <w:r w:rsidRPr="00DD58E7">
              <w:rPr>
                <w:rFonts w:ascii="Times New Roman" w:hAnsi="Times New Roman"/>
                <w:sz w:val="20"/>
                <w:szCs w:val="20"/>
              </w:rPr>
              <w:t>-джазового вокала, проблемы преподавания и исполнительства: от теории к практике»    36 час. 2020 год.</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Высшая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17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17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Хоровое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(академическое)</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15.</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Игнатенко Марина Сергеевна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Концертмейстер </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p w:rsidR="00DD58E7" w:rsidRPr="00DD58E7" w:rsidRDefault="00DD58E7" w:rsidP="00DD58E7">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Волгоградский институт искусств 2000;</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Волгоградский гос.пед.университет2006</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 руководитель творческого коллектива, аккомпаниатор, артист оркестра (ансамбля)</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Учитель музыки</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Аккордеон</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Музыкальное образование</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ЧПОУ «</w:t>
            </w:r>
            <w:proofErr w:type="spellStart"/>
            <w:r w:rsidRPr="00DD58E7">
              <w:rPr>
                <w:rFonts w:ascii="Times New Roman" w:hAnsi="Times New Roman"/>
                <w:sz w:val="20"/>
                <w:szCs w:val="20"/>
              </w:rPr>
              <w:t>Сальский</w:t>
            </w:r>
            <w:proofErr w:type="spellEnd"/>
            <w:r w:rsidRPr="00DD58E7">
              <w:rPr>
                <w:rFonts w:ascii="Times New Roman" w:hAnsi="Times New Roman"/>
                <w:sz w:val="20"/>
                <w:szCs w:val="20"/>
              </w:rPr>
              <w:t xml:space="preserve"> институт Южного университета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синтезатора». 600 час. 2020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ЧПОУ «</w:t>
            </w:r>
            <w:proofErr w:type="spellStart"/>
            <w:r w:rsidRPr="00DD58E7">
              <w:rPr>
                <w:rFonts w:ascii="Times New Roman" w:hAnsi="Times New Roman"/>
                <w:sz w:val="20"/>
                <w:szCs w:val="20"/>
              </w:rPr>
              <w:t>Сальский</w:t>
            </w:r>
            <w:proofErr w:type="spellEnd"/>
            <w:r w:rsidRPr="00DD58E7">
              <w:rPr>
                <w:rFonts w:ascii="Times New Roman" w:hAnsi="Times New Roman"/>
                <w:sz w:val="20"/>
                <w:szCs w:val="20"/>
              </w:rPr>
              <w:t xml:space="preserve"> институт Южного университета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хорового искусства». 600 час. 2019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Мастер-класс</w:t>
            </w:r>
            <w:r w:rsidRPr="00DD58E7">
              <w:rPr>
                <w:rFonts w:ascii="Times New Roman" w:hAnsi="Times New Roman"/>
                <w:sz w:val="20"/>
                <w:szCs w:val="20"/>
              </w:rPr>
              <w:t xml:space="preserve"> народные инструменты баян\аккордеон.06.11.2019г.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Современные проблемы исполнительства на клавишных инструментах в образовательных учреждениях культуры и искусства» , « Электронно-клавишный синтезатор и его использование в учебном процессе в детских школах искусств» 2016г.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«Педагогический процесс формирования навыков музыкального исполнительства на баяне, аккордеоне»  38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tc>
        <w:tc>
          <w:tcPr>
            <w:tcW w:w="99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Первая</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14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14 лет</w:t>
            </w:r>
          </w:p>
        </w:tc>
        <w:tc>
          <w:tcPr>
            <w:tcW w:w="198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Ансамбль народных инструментов</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Инструменты эстрадного оркестра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искусство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t>1</w:t>
            </w:r>
            <w:r w:rsidR="00867316">
              <w:rPr>
                <w:rFonts w:ascii="Times New Roman" w:hAnsi="Times New Roman"/>
                <w:sz w:val="20"/>
                <w:szCs w:val="20"/>
              </w:rPr>
              <w:t>6</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Коренева </w:t>
            </w:r>
            <w:r w:rsidRPr="00DD58E7">
              <w:rPr>
                <w:rFonts w:ascii="Times New Roman" w:hAnsi="Times New Roman"/>
                <w:sz w:val="20"/>
                <w:szCs w:val="20"/>
              </w:rPr>
              <w:lastRenderedPageBreak/>
              <w:t>Галина Викторовна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Преподават</w:t>
            </w:r>
            <w:r w:rsidRPr="00DD58E7">
              <w:rPr>
                <w:rFonts w:ascii="Times New Roman" w:hAnsi="Times New Roman"/>
                <w:sz w:val="20"/>
                <w:szCs w:val="20"/>
              </w:rPr>
              <w:lastRenderedPageBreak/>
              <w:t>ель</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Среднее </w:t>
            </w:r>
            <w:r w:rsidRPr="00DD58E7">
              <w:rPr>
                <w:rFonts w:ascii="Times New Roman" w:hAnsi="Times New Roman"/>
                <w:sz w:val="20"/>
                <w:szCs w:val="20"/>
              </w:rPr>
              <w:lastRenderedPageBreak/>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Ростовское художественное училище им. </w:t>
            </w:r>
            <w:proofErr w:type="spellStart"/>
            <w:r w:rsidRPr="00DD58E7">
              <w:rPr>
                <w:rFonts w:ascii="Times New Roman" w:hAnsi="Times New Roman"/>
                <w:sz w:val="20"/>
                <w:szCs w:val="20"/>
              </w:rPr>
              <w:t>Грекова</w:t>
            </w:r>
            <w:proofErr w:type="spellEnd"/>
            <w:r w:rsidRPr="00DD58E7">
              <w:rPr>
                <w:rFonts w:ascii="Times New Roman" w:hAnsi="Times New Roman"/>
                <w:sz w:val="20"/>
                <w:szCs w:val="20"/>
              </w:rPr>
              <w:t xml:space="preserve"> 1985</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Учитель </w:t>
            </w:r>
            <w:r w:rsidRPr="00DD58E7">
              <w:rPr>
                <w:rFonts w:ascii="Times New Roman" w:hAnsi="Times New Roman"/>
                <w:sz w:val="20"/>
                <w:szCs w:val="20"/>
              </w:rPr>
              <w:lastRenderedPageBreak/>
              <w:t>черчения и рисования</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Преподаван</w:t>
            </w:r>
            <w:r w:rsidRPr="00DD58E7">
              <w:rPr>
                <w:rFonts w:ascii="Times New Roman" w:hAnsi="Times New Roman"/>
                <w:sz w:val="20"/>
                <w:szCs w:val="20"/>
              </w:rPr>
              <w:lastRenderedPageBreak/>
              <w:t>ие черчения и рисования</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w:t>
            </w:r>
            <w:r w:rsidRPr="00DD58E7">
              <w:rPr>
                <w:rFonts w:ascii="Times New Roman" w:hAnsi="Times New Roman"/>
                <w:sz w:val="20"/>
                <w:szCs w:val="20"/>
              </w:rPr>
              <w:lastRenderedPageBreak/>
              <w:t xml:space="preserve">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проблемы развития практики преподавания предметов изобразительного искусства в ДХШ, ДШИ, учреждениях СПО»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w:t>
            </w:r>
            <w:r w:rsidRPr="00DD58E7">
              <w:rPr>
                <w:rFonts w:ascii="Times New Roman" w:hAnsi="Times New Roman"/>
                <w:sz w:val="24"/>
                <w:szCs w:val="24"/>
              </w:rPr>
              <w:t>.2022г.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41 </w:t>
            </w:r>
            <w:r w:rsidRPr="00DD58E7">
              <w:rPr>
                <w:rFonts w:ascii="Times New Roman" w:hAnsi="Times New Roman"/>
                <w:sz w:val="20"/>
                <w:szCs w:val="20"/>
              </w:rPr>
              <w:lastRenderedPageBreak/>
              <w:t>год</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36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Живопись </w:t>
            </w:r>
            <w:r w:rsidRPr="00DD58E7">
              <w:rPr>
                <w:rFonts w:ascii="Times New Roman" w:hAnsi="Times New Roman"/>
                <w:sz w:val="20"/>
                <w:szCs w:val="20"/>
              </w:rPr>
              <w:lastRenderedPageBreak/>
              <w:t>Изобрази-тельное искусство</w:t>
            </w:r>
          </w:p>
        </w:tc>
      </w:tr>
      <w:tr w:rsidR="00DD58E7" w:rsidRPr="00DD58E7" w:rsidTr="00867316">
        <w:trPr>
          <w:trHeight w:val="2086"/>
        </w:trPr>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1</w:t>
            </w:r>
            <w:r w:rsidR="00867316">
              <w:rPr>
                <w:rFonts w:ascii="Times New Roman" w:hAnsi="Times New Roman"/>
                <w:sz w:val="20"/>
                <w:szCs w:val="20"/>
              </w:rPr>
              <w:t>7</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Коломыцева Елена Ибрагимовна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Ростовское училище искусств 1985</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 музыкальной школы по классу скрипки, артист оркестра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Струнные инструменты</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скрипка</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«Областные курсы повышения квалификации работников культуры и искусства» по программе «актуальные вопросы педагогической деятельности в процессе обучения игре на струнно-смычковых инструментах учащихся детских школ искуси (ДМШ, ДШИ)</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48 час. 2014г.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ФГБОУ ВО «Ростовская гос. консерватория им. Рахманинова. Центр дополнительного профессионального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«Оркестровые струнные инструменты» 36 час.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ЧПОУ « </w:t>
            </w:r>
            <w:proofErr w:type="spellStart"/>
            <w:r w:rsidRPr="00DD58E7">
              <w:rPr>
                <w:rFonts w:ascii="Times New Roman" w:hAnsi="Times New Roman"/>
                <w:sz w:val="20"/>
                <w:szCs w:val="20"/>
              </w:rPr>
              <w:t>Сальский</w:t>
            </w:r>
            <w:proofErr w:type="spellEnd"/>
            <w:r w:rsidRPr="00DD58E7">
              <w:rPr>
                <w:rFonts w:ascii="Times New Roman" w:hAnsi="Times New Roman"/>
                <w:sz w:val="20"/>
                <w:szCs w:val="20"/>
              </w:rPr>
              <w:t xml:space="preserve"> институт Южного Университета (ИУБИП)</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 программе « педагогика дополнительного образования. Преподаватель фортепиано»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36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29 лет </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Струнные инструменты - скрипка</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867316" w:rsidP="00DD58E7">
            <w:pPr>
              <w:spacing w:after="0" w:line="240" w:lineRule="auto"/>
              <w:jc w:val="center"/>
              <w:rPr>
                <w:rFonts w:ascii="Times New Roman" w:hAnsi="Times New Roman"/>
                <w:sz w:val="20"/>
                <w:szCs w:val="20"/>
              </w:rPr>
            </w:pPr>
            <w:r>
              <w:rPr>
                <w:rFonts w:ascii="Times New Roman" w:hAnsi="Times New Roman"/>
                <w:sz w:val="20"/>
                <w:szCs w:val="20"/>
              </w:rPr>
              <w:lastRenderedPageBreak/>
              <w:t>18</w:t>
            </w:r>
            <w:r w:rsidR="00DD58E7"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Кузьмич </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Елена Анатольевна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p w:rsidR="00DD58E7" w:rsidRPr="00DD58E7" w:rsidRDefault="00DD58E7" w:rsidP="00DD58E7">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Санкт-Петербургская академия культуры 1996;</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Таганрогское муз. училище 1985</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 организатор досуга</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Руководитель самодеятельного оркестра народных инструментов, преподаватель ДМШ по классу баяна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Социально-культурная деятельность</w:t>
            </w: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Народные инструменты</w:t>
            </w:r>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 программе «экспертиза качества образовательной деятельности при аттестации педагогических работников»</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30 час. 2015г.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 программе « актуальные вопросы педагогической деятельности в процессе обучения игре на клавишах народных инструментах (баян, аккордеон) учащихся ДМШ,ДШИ»</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48 час.2015г.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«Педагогический процесс и </w:t>
            </w:r>
            <w:proofErr w:type="spellStart"/>
            <w:r w:rsidRPr="00DD58E7">
              <w:rPr>
                <w:rFonts w:ascii="Times New Roman" w:hAnsi="Times New Roman"/>
                <w:sz w:val="20"/>
                <w:szCs w:val="20"/>
              </w:rPr>
              <w:t>концертмейстерство</w:t>
            </w:r>
            <w:proofErr w:type="spellEnd"/>
            <w:r w:rsidRPr="00DD58E7">
              <w:rPr>
                <w:rFonts w:ascii="Times New Roman" w:hAnsi="Times New Roman"/>
                <w:sz w:val="20"/>
                <w:szCs w:val="20"/>
              </w:rPr>
              <w:t xml:space="preserve"> в процессе формирования навыков музыкального исполнительства на баяне, аккордеоне»                        38 час.    2018 год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xml:space="preserve">)», диплом о профессиональной переподготовке «Педагогика дополнительного образования. Преподаватель баяна, аккордеона ». 600 час. 2018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«Психолого-педагогические и методологические основы осуществления преподавательской и учебно-методической деятельности в ДШИ и особенности работы с учащимися с ограниченными возможностями здоровья»   38 час.    28.02.2019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 xml:space="preserve">Мастер-класс </w:t>
            </w:r>
            <w:r w:rsidRPr="00DD58E7">
              <w:rPr>
                <w:rFonts w:ascii="Times New Roman" w:hAnsi="Times New Roman"/>
                <w:sz w:val="20"/>
                <w:szCs w:val="20"/>
              </w:rPr>
              <w:t>«Искусство инструментального исполнительства. Ансамбль, как форма взаимодействия и коммуникации музыкантов» 2 час.2019г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Мастер-класс</w:t>
            </w:r>
            <w:r w:rsidRPr="00DD58E7">
              <w:rPr>
                <w:rFonts w:ascii="Times New Roman" w:hAnsi="Times New Roman"/>
                <w:sz w:val="20"/>
                <w:szCs w:val="20"/>
              </w:rPr>
              <w:t xml:space="preserve"> «Народные  инструменты» (баян\аккордеон) 06.11.2019г.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ФГБОУ ВО «Краснодарский государственный институт культуры» « Современные образовательные технологии и методики обучения игре на народных инструментах: баян»    36 час. 2020 год.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36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36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Народные инструменты</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867316" w:rsidP="00DD58E7">
            <w:pPr>
              <w:spacing w:after="0" w:line="240" w:lineRule="auto"/>
              <w:jc w:val="center"/>
              <w:rPr>
                <w:rFonts w:ascii="Times New Roman" w:hAnsi="Times New Roman"/>
                <w:sz w:val="20"/>
                <w:szCs w:val="20"/>
              </w:rPr>
            </w:pPr>
            <w:r>
              <w:rPr>
                <w:rFonts w:ascii="Times New Roman" w:hAnsi="Times New Roman"/>
                <w:sz w:val="20"/>
                <w:szCs w:val="20"/>
              </w:rPr>
              <w:lastRenderedPageBreak/>
              <w:t>19</w:t>
            </w:r>
            <w:r w:rsidR="00DD58E7"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Кучма </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Елена Анатольевна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Витебский гос. </w:t>
            </w:r>
            <w:proofErr w:type="spellStart"/>
            <w:r w:rsidRPr="00DD58E7">
              <w:rPr>
                <w:rFonts w:ascii="Times New Roman" w:hAnsi="Times New Roman"/>
                <w:sz w:val="20"/>
                <w:szCs w:val="20"/>
              </w:rPr>
              <w:t>пед</w:t>
            </w:r>
            <w:proofErr w:type="spellEnd"/>
            <w:r w:rsidRPr="00DD58E7">
              <w:rPr>
                <w:rFonts w:ascii="Times New Roman" w:hAnsi="Times New Roman"/>
                <w:sz w:val="20"/>
                <w:szCs w:val="20"/>
              </w:rPr>
              <w:t>. институт 1981</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Учитель черчения,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рисования,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трудового обучения</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Черчение,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рисование и труд</w:t>
            </w: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«Традиции и инновации в преподавании предметов изобразительного искусства и истории искусств в ДХШ,ДШИ»</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2017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w:t>
            </w:r>
            <w:r w:rsidRPr="00DD58E7">
              <w:rPr>
                <w:rFonts w:ascii="Times New Roman" w:hAnsi="Times New Roman"/>
                <w:sz w:val="20"/>
                <w:szCs w:val="20"/>
              </w:rPr>
              <w:lastRenderedPageBreak/>
              <w:t xml:space="preserve">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«Психолого-педагогические и методологические основы осуществления преподавательской и учебно-методической деятельности в ДШИ и особенности работы с учащимися с ограниченными возможностями здоровья»   38 час.    28.02.2019 год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41 год</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40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Живопись Изобразительное искусство </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2</w:t>
            </w:r>
            <w:r w:rsidR="00867316">
              <w:rPr>
                <w:rFonts w:ascii="Times New Roman" w:hAnsi="Times New Roman"/>
                <w:sz w:val="20"/>
                <w:szCs w:val="20"/>
              </w:rPr>
              <w:t>0</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proofErr w:type="spellStart"/>
            <w:r w:rsidRPr="00DD58E7">
              <w:rPr>
                <w:rFonts w:ascii="Times New Roman" w:hAnsi="Times New Roman"/>
                <w:sz w:val="20"/>
                <w:szCs w:val="20"/>
              </w:rPr>
              <w:t>Обедкова</w:t>
            </w:r>
            <w:proofErr w:type="spellEnd"/>
            <w:r w:rsidRPr="00DD58E7">
              <w:rPr>
                <w:rFonts w:ascii="Times New Roman" w:hAnsi="Times New Roman"/>
                <w:sz w:val="20"/>
                <w:szCs w:val="20"/>
              </w:rPr>
              <w:t xml:space="preserve"> </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Виктория</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Николаевна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Концертмейстер</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Ростовский  колледж  искусств</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2014</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ФГБОУ ВО              « Ростовский государственный экономический университет (РИНХ)   </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Артист ансамбля (оркестра), концертмейстер, преподаватель игры на инструменте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бакалавр</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070102.Инстру-ментальное исполнительство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44.03.01.Педаго-гическое образование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Направленность (профиль) образовательной программы: дополнительное образование «Народное пение»</w:t>
            </w: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РО « Областной методический центр по образовательным учреждениям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современные методы и приемы работы с учащимися в классе фортепиано как средство развития индивидуальных качеств и творческого потенциала личности»</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2019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 xml:space="preserve">Мастер-класс </w:t>
            </w:r>
            <w:r w:rsidRPr="00DD58E7">
              <w:rPr>
                <w:rFonts w:ascii="Times New Roman" w:hAnsi="Times New Roman"/>
                <w:sz w:val="20"/>
                <w:szCs w:val="20"/>
              </w:rPr>
              <w:t>«Искусство инструментального исполнительства. Ансамбль, как форма взаимодействия и коммуникации музыкантов» 2 час.2019г.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РО « Областной методический центр по образовательным учреждениям культуры и искусства» </w:t>
            </w:r>
            <w:r w:rsidRPr="00DD58E7">
              <w:rPr>
                <w:rFonts w:ascii="Times New Roman" w:hAnsi="Times New Roman"/>
                <w:sz w:val="20"/>
                <w:szCs w:val="20"/>
              </w:rPr>
              <w:lastRenderedPageBreak/>
              <w:t xml:space="preserve">Мастер-класс «Фортепиано»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16 час. 2018</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Современные методы  приемы работы с учащимися в классе фортепиано как средство развития индивидуальных качеств и творческого потенциала личности »  38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ФГБОУ ВО «Ростовская гос. консерватория им. Рахманинова. Центр дополнительного профессионального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 концертмейстерское мастерство» 36 час. 2020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2</w:t>
            </w:r>
            <w:r w:rsidR="00867316">
              <w:rPr>
                <w:rFonts w:ascii="Times New Roman" w:hAnsi="Times New Roman"/>
                <w:sz w:val="20"/>
                <w:szCs w:val="20"/>
              </w:rPr>
              <w:t>1</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Молчанов Александр Николаевич</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Концертмейстер</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Санкт-Петербургская академия культуры 1996;</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Ростовское училище культуры 1974</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Педагог-организатор досуга</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Клубный работник,</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руководитель самодеятельного оркестра народных инструментов</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Социально-культурная деятельность</w:t>
            </w: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Культурно-просветительная работа</w:t>
            </w:r>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МК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вопросы совершенствования учебно-воспитательной работы заместителей директоров детских школ искусств»</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30 час. 2005г.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вопросы педагогической деятельности в процессе обучения ДМШ, ДШИ игре на баяне (аккордеоне)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 коллективным формам музицирования»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72 час. 2010г.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«проблема совершенствования образовательной деятельности учреждения дополнительного образования детей в условиях </w:t>
            </w:r>
            <w:r w:rsidRPr="00DD58E7">
              <w:rPr>
                <w:rFonts w:ascii="Times New Roman" w:hAnsi="Times New Roman"/>
                <w:sz w:val="20"/>
                <w:szCs w:val="20"/>
              </w:rPr>
              <w:lastRenderedPageBreak/>
              <w:t>реформирования нормативно-правовой базы системы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72 час. 2011г.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Актуальные вопросы педагогической деятельности в процессе обучения игре на клавишных народных  инструментах учащихся ДШИ» 2015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«Педагогические и методологические основы профессиональной деятельности преподавателей и концертмейстеров по классу клавишных народных инструментов (баян, аккордеон) ДШИ и СПО»  38 час.    28.02.2019</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49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45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творчество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 (народное)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искусство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2</w:t>
            </w:r>
            <w:r w:rsidR="00867316">
              <w:rPr>
                <w:rFonts w:ascii="Times New Roman" w:hAnsi="Times New Roman"/>
                <w:sz w:val="20"/>
                <w:szCs w:val="20"/>
              </w:rPr>
              <w:t>2</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Науменко Лилия Александровна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Директор</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Преподаватель </w:t>
            </w:r>
          </w:p>
          <w:p w:rsidR="00DD58E7" w:rsidRPr="00DD58E7" w:rsidRDefault="00DD58E7" w:rsidP="00DD58E7">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Таганрогский педагогический институт 1989;</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Дербентское музыкальное училище 1984</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Учитель музыки, воспитатель-методист</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 ДМШ, концертмейстер</w:t>
            </w:r>
          </w:p>
          <w:p w:rsidR="00DD58E7" w:rsidRPr="00DD58E7" w:rsidRDefault="00DD58E7" w:rsidP="00DD58E7">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Музыка с дополнительной специальностью «педагогика»</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ФГБОУ ВО «Ростовская гос. Консерватория им. Рахманинова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Повышение квалификации по дополнительной профессиональной программе «Фортепиано»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ГБОУ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 программе «Экспертиза качества образовательной деятельности при аттестации педагогических работников»2015г.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ГБОУ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вопросы совершенствования управления деятельностью ДШИ в свете современных требований» 2015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«Компьютер-Инжиниринг» по </w:t>
            </w:r>
            <w:r w:rsidRPr="00DD58E7">
              <w:rPr>
                <w:rFonts w:ascii="Times New Roman" w:hAnsi="Times New Roman"/>
                <w:sz w:val="20"/>
                <w:szCs w:val="20"/>
              </w:rPr>
              <w:lastRenderedPageBreak/>
              <w:t>дополнительной профессиональной программе       « Менеджмент в образовании»   502 час. 2015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ДПО «</w:t>
            </w:r>
            <w:proofErr w:type="spellStart"/>
            <w:r w:rsidRPr="00DD58E7">
              <w:rPr>
                <w:rFonts w:ascii="Times New Roman" w:hAnsi="Times New Roman"/>
                <w:sz w:val="20"/>
                <w:szCs w:val="20"/>
              </w:rPr>
              <w:t>Энерготехинформ</w:t>
            </w:r>
            <w:proofErr w:type="spellEnd"/>
            <w:r w:rsidRPr="00DD58E7">
              <w:rPr>
                <w:rFonts w:ascii="Times New Roman" w:hAnsi="Times New Roman"/>
                <w:sz w:val="20"/>
                <w:szCs w:val="20"/>
              </w:rPr>
              <w:t xml:space="preserve">»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Обучение электротехнического персонала» 8 час. 2016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Институт развития образования в сфере культуры и искусства. РОСКИ.                           Повышение квалификации для руководителей ДШИ по теме : «Детская школа искусств: ключевые вопросы и решения современного руководителя»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июнь 2017 г. г. Москва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 по программе :  « Правовая база и современные подходы к решению задач образовательной деятельности ДШИ» 2017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ДПО «Институт повышения квалификации и профессиональной подготовки»    « Оказание первой помощи в образовательном учреждении»           72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xml:space="preserve">)», диплом о профессиональной переподготовке «Педагогика дополнительного образования. Преподаватель фортепиано».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600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ФГБОУ ВО «Краснодарский государственный институт культуры» курсы повышения квалификации« Современные образовательные методики обучения игре на фортепиано»    36 час. 2020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«Межрегиональный институт дополнительного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«интернет-маркетинг и </w:t>
            </w:r>
            <w:r w:rsidRPr="00DD58E7">
              <w:rPr>
                <w:rFonts w:ascii="Times New Roman" w:hAnsi="Times New Roman"/>
                <w:sz w:val="20"/>
                <w:szCs w:val="20"/>
                <w:lang w:val="en-US"/>
              </w:rPr>
              <w:t>digital</w:t>
            </w:r>
            <w:r w:rsidRPr="00DD58E7">
              <w:rPr>
                <w:rFonts w:ascii="Times New Roman" w:hAnsi="Times New Roman"/>
                <w:sz w:val="20"/>
                <w:szCs w:val="20"/>
              </w:rPr>
              <w:t xml:space="preserve">-стратегии </w:t>
            </w:r>
            <w:r w:rsidRPr="00DD58E7">
              <w:rPr>
                <w:rFonts w:ascii="Times New Roman" w:hAnsi="Times New Roman"/>
                <w:sz w:val="20"/>
                <w:szCs w:val="20"/>
              </w:rPr>
              <w:lastRenderedPageBreak/>
              <w:t>в цифровой экономике»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72 час.2021г.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ГА УК Свердловской области «Региональный ресурс центр в сфере культуры и художественного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«педагогика и методика художественного образования» для преподавателей, работающих с группами раннего эстетического развития.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16 час 2021г.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ФГБ ОУ ВО Саратовская </w:t>
            </w:r>
            <w:proofErr w:type="spellStart"/>
            <w:r w:rsidRPr="00DD58E7">
              <w:rPr>
                <w:rFonts w:ascii="Times New Roman" w:hAnsi="Times New Roman"/>
                <w:sz w:val="20"/>
                <w:szCs w:val="20"/>
              </w:rPr>
              <w:t>гос.консерватория</w:t>
            </w:r>
            <w:proofErr w:type="spellEnd"/>
            <w:r w:rsidRPr="00DD58E7">
              <w:rPr>
                <w:rFonts w:ascii="Times New Roman" w:hAnsi="Times New Roman"/>
                <w:sz w:val="20"/>
                <w:szCs w:val="20"/>
              </w:rPr>
              <w:t xml:space="preserve"> </w:t>
            </w:r>
            <w:proofErr w:type="spellStart"/>
            <w:r w:rsidRPr="00DD58E7">
              <w:rPr>
                <w:rFonts w:ascii="Times New Roman" w:hAnsi="Times New Roman"/>
                <w:sz w:val="20"/>
                <w:szCs w:val="20"/>
              </w:rPr>
              <w:t>им.Л.В.Собинова</w:t>
            </w:r>
            <w:proofErr w:type="spellEnd"/>
            <w:r w:rsidRPr="00DD58E7">
              <w:rPr>
                <w:rFonts w:ascii="Times New Roman" w:hAnsi="Times New Roman"/>
                <w:sz w:val="20"/>
                <w:szCs w:val="20"/>
              </w:rPr>
              <w:t xml:space="preserve"> курсы повышения квалификации «Практика внедрения дистанционных технологий в музыкальное образование» 36ч. 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Высшая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33 год</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33 год</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2</w:t>
            </w:r>
            <w:r w:rsidR="00867316">
              <w:rPr>
                <w:rFonts w:ascii="Times New Roman" w:hAnsi="Times New Roman"/>
                <w:sz w:val="20"/>
                <w:szCs w:val="20"/>
              </w:rPr>
              <w:t>3</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Панова </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Наталья Федоровна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proofErr w:type="spellStart"/>
            <w:r w:rsidRPr="00DD58E7">
              <w:rPr>
                <w:rFonts w:ascii="Times New Roman" w:hAnsi="Times New Roman"/>
                <w:sz w:val="20"/>
                <w:szCs w:val="20"/>
              </w:rPr>
              <w:t>Нукусский</w:t>
            </w:r>
            <w:proofErr w:type="spellEnd"/>
            <w:r w:rsidRPr="00DD58E7">
              <w:rPr>
                <w:rFonts w:ascii="Times New Roman" w:hAnsi="Times New Roman"/>
                <w:sz w:val="20"/>
                <w:szCs w:val="20"/>
              </w:rPr>
              <w:t xml:space="preserve"> гос. университет 1985</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roofErr w:type="spellStart"/>
            <w:r w:rsidRPr="00DD58E7">
              <w:rPr>
                <w:rFonts w:ascii="Times New Roman" w:hAnsi="Times New Roman"/>
                <w:sz w:val="20"/>
                <w:szCs w:val="20"/>
              </w:rPr>
              <w:t>Нукусское</w:t>
            </w:r>
            <w:proofErr w:type="spellEnd"/>
            <w:r w:rsidRPr="00DD58E7">
              <w:rPr>
                <w:rFonts w:ascii="Times New Roman" w:hAnsi="Times New Roman"/>
                <w:sz w:val="20"/>
                <w:szCs w:val="20"/>
              </w:rPr>
              <w:t xml:space="preserve"> училище искусств</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1978</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Филолог, преподаватель русского языка и литературы</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 ДМШ по музыкально-теоретическим дисциплинам и фортепиано</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Русский язык и литература</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Теория музыки</w:t>
            </w:r>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вопросы педагогической деятельности в процессе обучения игре на фортепиано учащихся детских школ искусств»</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48 час. 2015г.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вопросы педагогической деятельности в процессе преподавания музыкально-теоритических предметов в детской школе искусств»</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48 час. 2015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«Областные курсы повышения квалификации работников культуры и искусства»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Актуальные проблемы развития детских школ искусств: организационно-правовые аспекты»  30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РО « Областной методический центр по образовательным </w:t>
            </w:r>
            <w:r w:rsidRPr="00DD58E7">
              <w:rPr>
                <w:rFonts w:ascii="Times New Roman" w:hAnsi="Times New Roman"/>
                <w:sz w:val="20"/>
                <w:szCs w:val="20"/>
              </w:rPr>
              <w:lastRenderedPageBreak/>
              <w:t>учреждениям культуры и искусства» Мастер-класс «Фортепиано» 16 час. 2018 ГБУ РО « Областной методический центр по образовательным учреждениям культуры и искусства» Мастер-класс «Хоровое пение» 16 час. 2018</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вокала ». 600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фортепиано » 2019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45 года</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45 года</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 (академическое)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Сольфеджио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Музыкальная литература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Слушание музыки</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2</w:t>
            </w:r>
            <w:r w:rsidR="00867316">
              <w:rPr>
                <w:rFonts w:ascii="Times New Roman" w:hAnsi="Times New Roman"/>
                <w:sz w:val="20"/>
                <w:szCs w:val="20"/>
              </w:rPr>
              <w:t>4</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Полиновская Марина Александровна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Концертмейстер</w:t>
            </w:r>
          </w:p>
          <w:p w:rsidR="00DD58E7" w:rsidRPr="00DD58E7" w:rsidRDefault="00DD58E7" w:rsidP="00DD58E7">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Таганрогский муз. колледж 2013</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ФГБОУ ВО              «Ростовский государственный экономический </w:t>
            </w:r>
            <w:r w:rsidRPr="00DD58E7">
              <w:rPr>
                <w:rFonts w:ascii="Times New Roman" w:hAnsi="Times New Roman"/>
                <w:sz w:val="20"/>
                <w:szCs w:val="20"/>
              </w:rPr>
              <w:lastRenderedPageBreak/>
              <w:t>университет (РИНХ)»</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2018</w:t>
            </w:r>
          </w:p>
        </w:tc>
        <w:tc>
          <w:tcPr>
            <w:tcW w:w="113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Артист оркестра, ансамбля, преподаватель игры на инструменте, концертмейстер</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Бакалавр</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Инструментальное исполнительство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44.03.01.Педаго-гическое образование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Направленность </w:t>
            </w:r>
            <w:r w:rsidRPr="00DD58E7">
              <w:rPr>
                <w:rFonts w:ascii="Times New Roman" w:hAnsi="Times New Roman"/>
                <w:sz w:val="20"/>
                <w:szCs w:val="20"/>
              </w:rPr>
              <w:lastRenderedPageBreak/>
              <w:t>(профиль) образовательной программы: дополнительное образование «Музыка»</w:t>
            </w: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Формирование навыков музыкального исполнительства на фортепиано в ДШИ и СПО: педагогический процесс и </w:t>
            </w:r>
            <w:proofErr w:type="spellStart"/>
            <w:r w:rsidRPr="00DD58E7">
              <w:rPr>
                <w:rFonts w:ascii="Times New Roman" w:hAnsi="Times New Roman"/>
                <w:sz w:val="20"/>
                <w:szCs w:val="20"/>
              </w:rPr>
              <w:t>концертмейстерство</w:t>
            </w:r>
            <w:proofErr w:type="spellEnd"/>
            <w:r w:rsidRPr="00DD58E7">
              <w:rPr>
                <w:rFonts w:ascii="Times New Roman" w:hAnsi="Times New Roman"/>
                <w:sz w:val="20"/>
                <w:szCs w:val="20"/>
              </w:rPr>
              <w:t>»</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38 час.     2017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«Компьютер Инжиниринг Бизнес-Школа» курсы повышения квалификации «Реализация </w:t>
            </w:r>
            <w:r w:rsidRPr="00DD58E7">
              <w:rPr>
                <w:rFonts w:ascii="Times New Roman" w:hAnsi="Times New Roman"/>
                <w:sz w:val="20"/>
                <w:szCs w:val="20"/>
              </w:rPr>
              <w:lastRenderedPageBreak/>
              <w:t>дополнительных общеобразовательных программ с применением дистанционных технологий  и электронного обучения в ДШИ» 72ч</w:t>
            </w:r>
            <w:r w:rsidRPr="00DD58E7">
              <w:rPr>
                <w:rFonts w:ascii="Times New Roman" w:hAnsi="Times New Roman"/>
                <w:sz w:val="24"/>
                <w:szCs w:val="24"/>
              </w:rPr>
              <w:t>.2022г.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8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8 лет</w:t>
            </w:r>
          </w:p>
        </w:tc>
        <w:tc>
          <w:tcPr>
            <w:tcW w:w="198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творчество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Хоровое пение</w:t>
            </w:r>
          </w:p>
          <w:p w:rsidR="00DD58E7" w:rsidRPr="00DD58E7" w:rsidRDefault="00DD58E7" w:rsidP="00DD58E7">
            <w:pPr>
              <w:spacing w:after="0" w:line="240" w:lineRule="auto"/>
              <w:jc w:val="center"/>
              <w:rPr>
                <w:rFonts w:ascii="Times New Roman" w:hAnsi="Times New Roman"/>
                <w:sz w:val="20"/>
                <w:szCs w:val="20"/>
              </w:rPr>
            </w:pP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2</w:t>
            </w:r>
            <w:r w:rsidR="00867316">
              <w:rPr>
                <w:rFonts w:ascii="Times New Roman" w:hAnsi="Times New Roman"/>
                <w:sz w:val="20"/>
                <w:szCs w:val="20"/>
              </w:rPr>
              <w:t>5</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Попова</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 Марина Александровна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Таганрогский </w:t>
            </w:r>
            <w:proofErr w:type="spellStart"/>
            <w:r w:rsidRPr="00DD58E7">
              <w:rPr>
                <w:rFonts w:ascii="Times New Roman" w:hAnsi="Times New Roman"/>
                <w:sz w:val="20"/>
                <w:szCs w:val="20"/>
              </w:rPr>
              <w:t>гос.педагогический</w:t>
            </w:r>
            <w:proofErr w:type="spellEnd"/>
            <w:r w:rsidRPr="00DD58E7">
              <w:rPr>
                <w:rFonts w:ascii="Times New Roman" w:hAnsi="Times New Roman"/>
                <w:sz w:val="20"/>
                <w:szCs w:val="20"/>
              </w:rPr>
              <w:t xml:space="preserve"> институт 2013;</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Таганрогское муз. училище 1991</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Учитель музыки</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Дирижер хора, учитель музыки, преподаватель сольфеджио</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Музыкальное образование</w:t>
            </w: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Хоровое </w:t>
            </w:r>
            <w:proofErr w:type="spellStart"/>
            <w:r w:rsidRPr="00DD58E7">
              <w:rPr>
                <w:rFonts w:ascii="Times New Roman" w:hAnsi="Times New Roman"/>
                <w:sz w:val="20"/>
                <w:szCs w:val="20"/>
              </w:rPr>
              <w:t>дирижирование</w:t>
            </w:r>
            <w:proofErr w:type="spellEnd"/>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актуальные проблемы теории и практики преподавания эстрадного пения в детских школах искусств»</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72 час. 2009г.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«актуальные вопросы педагогической деятельности в процессе обучения вокально-хоровым предметом учащихся детских школ искусств (ДМШ, ДШИ)</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48 час. 2014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ГБОУ ДПО РО «Областные курсы повышения квалификации работников культуры и </w:t>
            </w:r>
            <w:proofErr w:type="spellStart"/>
            <w:r w:rsidRPr="00DD58E7">
              <w:rPr>
                <w:rFonts w:ascii="Times New Roman" w:hAnsi="Times New Roman"/>
                <w:sz w:val="20"/>
                <w:szCs w:val="20"/>
              </w:rPr>
              <w:t>искусства»Министерства</w:t>
            </w:r>
            <w:proofErr w:type="spellEnd"/>
            <w:r w:rsidRPr="00DD58E7">
              <w:rPr>
                <w:rFonts w:ascii="Times New Roman" w:hAnsi="Times New Roman"/>
                <w:sz w:val="20"/>
                <w:szCs w:val="20"/>
              </w:rPr>
              <w:t xml:space="preserve"> культуры Ростовской области</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Академическое пение: актуальные вопросы совершенствования музыкально певческого воспитания и образования детей»</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38 час. 2016г.</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Академическое пение: актуальные вопросы теории и методики преподавания в вокально-хоровом классе ДШИ » 36 час. 2019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Мастер-класс</w:t>
            </w:r>
            <w:r w:rsidRPr="00DD58E7">
              <w:rPr>
                <w:rFonts w:ascii="Times New Roman" w:hAnsi="Times New Roman"/>
                <w:sz w:val="20"/>
                <w:szCs w:val="20"/>
              </w:rPr>
              <w:t xml:space="preserve"> «Работа над певческим дыханием и дикцией» 2 час.2019г.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РО «Академическое пение: </w:t>
            </w:r>
            <w:r w:rsidRPr="00DD58E7">
              <w:rPr>
                <w:rFonts w:ascii="Times New Roman" w:hAnsi="Times New Roman"/>
                <w:sz w:val="20"/>
                <w:szCs w:val="20"/>
              </w:rPr>
              <w:lastRenderedPageBreak/>
              <w:t>актуальные вопросы теории и методики преподавания в вокальном классе детской школы искусств и профессионального образовательного учреждения» 38 ч. 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РО « Областной методический центр по образовательным учреждениям культуры и искусства» Мастер-класс «Хоровое пение» 16 час. 2018</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Мастер-Класс</w:t>
            </w:r>
            <w:r w:rsidRPr="00DD58E7">
              <w:rPr>
                <w:rFonts w:ascii="Times New Roman" w:hAnsi="Times New Roman"/>
                <w:b/>
                <w:sz w:val="20"/>
                <w:szCs w:val="20"/>
              </w:rPr>
              <w:t xml:space="preserve"> </w:t>
            </w:r>
            <w:r w:rsidRPr="00DD58E7">
              <w:rPr>
                <w:rFonts w:ascii="Times New Roman" w:hAnsi="Times New Roman"/>
                <w:sz w:val="20"/>
                <w:szCs w:val="20"/>
              </w:rPr>
              <w:t>Ростовский областной дом народного творчества «Развитие певческих навыков в академическом ансамбле» 5ч. 2021г.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Высшая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30лет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30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Хоровое пение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(академическое)</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2</w:t>
            </w:r>
            <w:r w:rsidR="00867316">
              <w:rPr>
                <w:rFonts w:ascii="Times New Roman" w:hAnsi="Times New Roman"/>
                <w:sz w:val="20"/>
                <w:szCs w:val="20"/>
              </w:rPr>
              <w:t>6</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 Рондик </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Елена Викторовна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Высшее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Профессиональное Таганрогский </w:t>
            </w:r>
            <w:proofErr w:type="spellStart"/>
            <w:r w:rsidRPr="00DD58E7">
              <w:rPr>
                <w:rFonts w:ascii="Times New Roman" w:hAnsi="Times New Roman"/>
                <w:sz w:val="20"/>
                <w:szCs w:val="20"/>
              </w:rPr>
              <w:t>гос.пед.институт</w:t>
            </w:r>
            <w:proofErr w:type="spellEnd"/>
            <w:r w:rsidRPr="00DD58E7">
              <w:rPr>
                <w:rFonts w:ascii="Times New Roman" w:hAnsi="Times New Roman"/>
                <w:sz w:val="20"/>
                <w:szCs w:val="20"/>
              </w:rPr>
              <w:t xml:space="preserve"> 2003;</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Зерноградское </w:t>
            </w:r>
            <w:proofErr w:type="spellStart"/>
            <w:r w:rsidRPr="00DD58E7">
              <w:rPr>
                <w:rFonts w:ascii="Times New Roman" w:hAnsi="Times New Roman"/>
                <w:sz w:val="20"/>
                <w:szCs w:val="20"/>
              </w:rPr>
              <w:t>пед.училище</w:t>
            </w:r>
            <w:proofErr w:type="spellEnd"/>
            <w:r w:rsidRPr="00DD58E7">
              <w:rPr>
                <w:rFonts w:ascii="Times New Roman" w:hAnsi="Times New Roman"/>
                <w:sz w:val="20"/>
                <w:szCs w:val="20"/>
              </w:rPr>
              <w:t xml:space="preserve"> 2000</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Учитель английского языка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Учитель английского языка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Филология</w:t>
            </w: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 английского языка</w:t>
            </w:r>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ДПО «Институт переподготовки и повышения квалификации» по программе « Методика преподавания английского языка в соответствии с ФГОС» 108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ДПОРО Ростовский институт повышения квалификации и профессиональной переподготовки работников образования «Стратегии обучения смысловому чтению на уроках иноязычного образования в условиях подготовки школьников к государственной аттестации» 72 час.2021г.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21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21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Английский язык</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 театральными элементами</w:t>
            </w:r>
          </w:p>
        </w:tc>
      </w:tr>
      <w:tr w:rsidR="00DD58E7" w:rsidRPr="00DD58E7" w:rsidTr="00867316">
        <w:trPr>
          <w:trHeight w:val="1983"/>
        </w:trPr>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2</w:t>
            </w:r>
            <w:r w:rsidR="00867316">
              <w:rPr>
                <w:rFonts w:ascii="Times New Roman" w:hAnsi="Times New Roman"/>
                <w:sz w:val="20"/>
                <w:szCs w:val="20"/>
              </w:rPr>
              <w:t>7</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Сковороднева Лариса Николаевна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Саратовский гос. университет 2010;</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Ставропольское училище искусств 1994</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Руководитель организатор творческого коллектива, преподаватель</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Художественный руководитель хореографических коллективов, преподаватель</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искусство</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Народное художественное творчество</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 «</w:t>
            </w:r>
            <w:r w:rsidRPr="00DD58E7">
              <w:rPr>
                <w:rFonts w:ascii="Times New Roman" w:hAnsi="Times New Roman"/>
                <w:color w:val="454545"/>
                <w:sz w:val="20"/>
                <w:szCs w:val="20"/>
                <w:shd w:val="clear" w:color="auto" w:fill="FFFFFF"/>
              </w:rPr>
              <w:t>Актуальные проблемы хореографии: практические аспекты развития, методики и обучения детей</w:t>
            </w:r>
            <w:r w:rsidRPr="00DD58E7">
              <w:rPr>
                <w:rFonts w:ascii="Times New Roman" w:hAnsi="Times New Roman"/>
                <w:sz w:val="20"/>
                <w:szCs w:val="20"/>
              </w:rPr>
              <w:t>» 38 час. 2017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НОЦ «Развитие» курсы повышения квалификации по программе: « Педагогика и методика дополнительного образования детей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 Хореографическое искусство»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48 час. 2020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Мастер-класс</w:t>
            </w:r>
            <w:r w:rsidRPr="00DD58E7">
              <w:rPr>
                <w:rFonts w:ascii="Times New Roman" w:hAnsi="Times New Roman"/>
                <w:sz w:val="20"/>
                <w:szCs w:val="20"/>
              </w:rPr>
              <w:t xml:space="preserve"> «Методика исполнения народно-характерного экзерсиса у станка и на середине зала» 5 час. 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Высшая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27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27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искусство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творчество</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867316" w:rsidP="00DD58E7">
            <w:pPr>
              <w:spacing w:after="0" w:line="240" w:lineRule="auto"/>
              <w:jc w:val="center"/>
              <w:rPr>
                <w:rFonts w:ascii="Times New Roman" w:hAnsi="Times New Roman"/>
                <w:sz w:val="20"/>
                <w:szCs w:val="20"/>
              </w:rPr>
            </w:pPr>
            <w:r>
              <w:rPr>
                <w:rFonts w:ascii="Times New Roman" w:hAnsi="Times New Roman"/>
                <w:sz w:val="20"/>
                <w:szCs w:val="20"/>
              </w:rPr>
              <w:t>28</w:t>
            </w:r>
            <w:r w:rsidR="00DD58E7"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Скорик </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Елена Геннадьевна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Концертмейстер</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   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ФГБО УВО «Ростовский государственный экономический университет (РИНХ)»</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2022г.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Ростовское училище искусств 2002г.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ФГБОУ ВО              « Ростовский государственный экономический университет (РИНХ)   4 курс</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Артист </w:t>
            </w:r>
            <w:proofErr w:type="spellStart"/>
            <w:r w:rsidRPr="00DD58E7">
              <w:rPr>
                <w:rFonts w:ascii="Times New Roman" w:hAnsi="Times New Roman"/>
                <w:sz w:val="20"/>
                <w:szCs w:val="20"/>
              </w:rPr>
              <w:t>ансамбля,концертмейстер,преподава-тель</w:t>
            </w:r>
            <w:proofErr w:type="spellEnd"/>
            <w:r w:rsidRPr="00DD58E7">
              <w:rPr>
                <w:rFonts w:ascii="Times New Roman" w:hAnsi="Times New Roman"/>
                <w:sz w:val="20"/>
                <w:szCs w:val="20"/>
              </w:rPr>
              <w:t xml:space="preserve"> игры на инструменте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Инструментальное исполни-</w:t>
            </w:r>
          </w:p>
          <w:p w:rsidR="00DD58E7" w:rsidRPr="00DD58E7" w:rsidRDefault="00DD58E7" w:rsidP="00DD58E7">
            <w:pPr>
              <w:spacing w:after="0" w:line="240" w:lineRule="auto"/>
              <w:jc w:val="center"/>
              <w:rPr>
                <w:rFonts w:ascii="Times New Roman" w:hAnsi="Times New Roman"/>
                <w:sz w:val="20"/>
                <w:szCs w:val="20"/>
              </w:rPr>
            </w:pPr>
            <w:proofErr w:type="spellStart"/>
            <w:r w:rsidRPr="00DD58E7">
              <w:rPr>
                <w:rFonts w:ascii="Times New Roman" w:hAnsi="Times New Roman"/>
                <w:sz w:val="20"/>
                <w:szCs w:val="20"/>
              </w:rPr>
              <w:t>тельство</w:t>
            </w:r>
            <w:proofErr w:type="spellEnd"/>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фортепиано</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44.03.01.Педаго-гическое образование</w:t>
            </w:r>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«Актуальные вопросы совершенствования профессиональной компетенции концертмейстера в ДШИ» </w:t>
            </w:r>
            <w:smartTag w:uri="urn:schemas-microsoft-com:office:smarttags" w:element="metricconverter">
              <w:smartTagPr>
                <w:attr w:name="ProductID" w:val="2012 г"/>
              </w:smartTagPr>
              <w:r w:rsidRPr="00DD58E7">
                <w:rPr>
                  <w:rFonts w:ascii="Times New Roman" w:hAnsi="Times New Roman"/>
                  <w:sz w:val="20"/>
                  <w:szCs w:val="20"/>
                </w:rPr>
                <w:t>2012 г</w:t>
              </w:r>
            </w:smartTag>
            <w:r w:rsidRPr="00DD58E7">
              <w:rPr>
                <w:rFonts w:ascii="Times New Roman" w:hAnsi="Times New Roman"/>
                <w:sz w:val="20"/>
                <w:szCs w:val="20"/>
              </w:rPr>
              <w:t>.</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«Международная академия консалтинга, аудита и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 программе «педагогика дополнительного образования: преподаватель инструментального исполнительства. Концертмейстер»</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72 час.  2021г.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22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22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искусство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Хореографическое творчество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Хоровое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Струнные инструменты</w:t>
            </w: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867316" w:rsidP="00DD58E7">
            <w:pPr>
              <w:spacing w:after="0" w:line="240" w:lineRule="auto"/>
              <w:jc w:val="center"/>
              <w:rPr>
                <w:rFonts w:ascii="Times New Roman" w:hAnsi="Times New Roman"/>
                <w:sz w:val="20"/>
                <w:szCs w:val="20"/>
              </w:rPr>
            </w:pPr>
            <w:r>
              <w:rPr>
                <w:rFonts w:ascii="Times New Roman" w:hAnsi="Times New Roman"/>
                <w:sz w:val="20"/>
                <w:szCs w:val="20"/>
              </w:rPr>
              <w:lastRenderedPageBreak/>
              <w:t>29</w:t>
            </w:r>
            <w:r w:rsidR="00DD58E7"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Федоров</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Дмитрий Александрович</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Заместитель директора по ВВР</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ГБОУ СПО РО «Таганрогский музыкальный  колледж» 2011 </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ФГБОУ ВО «Ростовская гос. консерватория им. Рахманинова 2016</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Артист академического хора,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ансамбля</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Дирижер хора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Хормейстер</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Артист хора</w:t>
            </w:r>
          </w:p>
          <w:p w:rsidR="00DD58E7" w:rsidRPr="00DD58E7" w:rsidRDefault="00DD58E7" w:rsidP="00DD58E7">
            <w:pPr>
              <w:spacing w:after="0" w:line="240" w:lineRule="auto"/>
              <w:jc w:val="center"/>
              <w:rPr>
                <w:rFonts w:ascii="Times New Roman" w:hAnsi="Times New Roman"/>
                <w:sz w:val="20"/>
                <w:szCs w:val="20"/>
              </w:rPr>
            </w:pPr>
            <w:proofErr w:type="spellStart"/>
            <w:r w:rsidRPr="00DD58E7">
              <w:rPr>
                <w:rFonts w:ascii="Times New Roman" w:hAnsi="Times New Roman"/>
                <w:sz w:val="20"/>
                <w:szCs w:val="20"/>
              </w:rPr>
              <w:t>Преподава</w:t>
            </w:r>
            <w:proofErr w:type="spellEnd"/>
          </w:p>
          <w:p w:rsidR="00DD58E7" w:rsidRPr="00DD58E7" w:rsidRDefault="00DD58E7" w:rsidP="00DD58E7">
            <w:pPr>
              <w:spacing w:after="0" w:line="240" w:lineRule="auto"/>
              <w:jc w:val="center"/>
              <w:rPr>
                <w:rFonts w:ascii="Times New Roman" w:hAnsi="Times New Roman"/>
                <w:sz w:val="20"/>
                <w:szCs w:val="20"/>
              </w:rPr>
            </w:pPr>
            <w:proofErr w:type="spellStart"/>
            <w:r w:rsidRPr="00DD58E7">
              <w:rPr>
                <w:rFonts w:ascii="Times New Roman" w:hAnsi="Times New Roman"/>
                <w:sz w:val="20"/>
                <w:szCs w:val="20"/>
              </w:rPr>
              <w:t>тель</w:t>
            </w:r>
            <w:proofErr w:type="spellEnd"/>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Вокальное искусство</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roofErr w:type="spellStart"/>
            <w:r w:rsidRPr="00DD58E7">
              <w:rPr>
                <w:rFonts w:ascii="Times New Roman" w:hAnsi="Times New Roman"/>
                <w:sz w:val="20"/>
                <w:szCs w:val="20"/>
              </w:rPr>
              <w:t>Дирижирование</w:t>
            </w:r>
            <w:proofErr w:type="spellEnd"/>
            <w:r w:rsidRPr="00DD58E7">
              <w:rPr>
                <w:rFonts w:ascii="Times New Roman" w:hAnsi="Times New Roman"/>
                <w:sz w:val="20"/>
                <w:szCs w:val="20"/>
              </w:rPr>
              <w:t xml:space="preserve"> академическим хором</w:t>
            </w:r>
          </w:p>
        </w:tc>
        <w:tc>
          <w:tcPr>
            <w:tcW w:w="851"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«Компьютер-Инжиниринг» по дополнительной профессиональной программе       « Менеджмент в образовании»   502 час. 2015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ГБУ ДПО РО «Областные курсы повышения квалификации работников культуры и искусства»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академическое и эстрадное пение: вопросы педагогики и исполнительства»    38 час. 2017</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музыкально-теоретических дисциплин». 600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i/>
                <w:sz w:val="20"/>
                <w:szCs w:val="20"/>
              </w:rPr>
              <w:t>Мастер-класс</w:t>
            </w:r>
            <w:r w:rsidRPr="00DD58E7">
              <w:rPr>
                <w:rFonts w:ascii="Times New Roman" w:hAnsi="Times New Roman"/>
                <w:sz w:val="20"/>
                <w:szCs w:val="20"/>
              </w:rPr>
              <w:t xml:space="preserve"> «Работа над певческим дыханием и дикцией» 2 час.2019г.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ФГБОУ ВО «Краснодарский государственный институт культуры» « Современные методики </w:t>
            </w:r>
            <w:proofErr w:type="spellStart"/>
            <w:r w:rsidRPr="00DD58E7">
              <w:rPr>
                <w:rFonts w:ascii="Times New Roman" w:hAnsi="Times New Roman"/>
                <w:sz w:val="20"/>
                <w:szCs w:val="20"/>
              </w:rPr>
              <w:t>эстрадно</w:t>
            </w:r>
            <w:proofErr w:type="spellEnd"/>
            <w:r w:rsidRPr="00DD58E7">
              <w:rPr>
                <w:rFonts w:ascii="Times New Roman" w:hAnsi="Times New Roman"/>
                <w:sz w:val="20"/>
                <w:szCs w:val="20"/>
              </w:rPr>
              <w:t>-джазового вокала, проблемы преподавания и исполнительства: от теории к практике»    36 час. 2020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ГБУ ДПО Областные курсы повышения квалификации «Традиционные и инновационные подходы к руководству театральным коллективом. Общие основы теории сценарного мастерства. Теоретические основы актёрского </w:t>
            </w:r>
            <w:r w:rsidRPr="00DD58E7">
              <w:rPr>
                <w:rFonts w:ascii="Times New Roman" w:hAnsi="Times New Roman"/>
                <w:sz w:val="20"/>
                <w:szCs w:val="20"/>
              </w:rPr>
              <w:lastRenderedPageBreak/>
              <w:t>мастерства» 38ч. 2022г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Высшая</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10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10 лет</w:t>
            </w:r>
          </w:p>
        </w:tc>
        <w:tc>
          <w:tcPr>
            <w:tcW w:w="198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Хоровое пение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Теория и история искусств</w:t>
            </w:r>
          </w:p>
          <w:p w:rsidR="00DD58E7" w:rsidRPr="00DD58E7" w:rsidRDefault="00DD58E7" w:rsidP="00DD58E7">
            <w:pPr>
              <w:spacing w:after="0" w:line="240" w:lineRule="auto"/>
              <w:jc w:val="center"/>
              <w:rPr>
                <w:rFonts w:ascii="Times New Roman" w:hAnsi="Times New Roman"/>
                <w:sz w:val="20"/>
                <w:szCs w:val="20"/>
              </w:rPr>
            </w:pP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867316" w:rsidP="00DD58E7">
            <w:pPr>
              <w:spacing w:after="0" w:line="240" w:lineRule="auto"/>
              <w:jc w:val="center"/>
              <w:rPr>
                <w:rFonts w:ascii="Times New Roman" w:hAnsi="Times New Roman"/>
                <w:sz w:val="20"/>
                <w:szCs w:val="20"/>
              </w:rPr>
            </w:pPr>
            <w:r>
              <w:rPr>
                <w:rFonts w:ascii="Times New Roman" w:hAnsi="Times New Roman"/>
                <w:sz w:val="20"/>
                <w:szCs w:val="20"/>
              </w:rPr>
              <w:lastRenderedPageBreak/>
              <w:t>30</w:t>
            </w:r>
            <w:r w:rsidR="00DD58E7"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Ищенко Анастасия Сергеевна</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Заместитель директора по УВР</w:t>
            </w:r>
          </w:p>
        </w:tc>
        <w:tc>
          <w:tcPr>
            <w:tcW w:w="1418"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Высшее профессиональное </w:t>
            </w: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ГБОУ ВО</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 xml:space="preserve"> « Ростовская государственная консерватория им. С.В. Рахманинова»</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2020 год</w:t>
            </w: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ГОУ СПО РО «Таганрогский музыкальный колледж» 2015</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Дирижер академического хора ,преподаватель</w:t>
            </w: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Дирижер хора,</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преподаватель</w:t>
            </w:r>
          </w:p>
          <w:p w:rsidR="00DD58E7" w:rsidRPr="00DD58E7" w:rsidRDefault="00DD58E7" w:rsidP="00DD58E7">
            <w:pPr>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Художественное руководство академическим хором</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Хоровое </w:t>
            </w:r>
            <w:proofErr w:type="spellStart"/>
            <w:r w:rsidRPr="00DD58E7">
              <w:rPr>
                <w:rFonts w:ascii="Times New Roman" w:hAnsi="Times New Roman"/>
                <w:sz w:val="20"/>
                <w:szCs w:val="20"/>
              </w:rPr>
              <w:t>дирижирование</w:t>
            </w:r>
            <w:proofErr w:type="spellEnd"/>
          </w:p>
          <w:p w:rsidR="00DD58E7" w:rsidRPr="00DD58E7" w:rsidRDefault="00DD58E7" w:rsidP="00DD58E7">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ГА УК Свердловской области «региональный ресурсный центр в сфере культуры и художественного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 программе « педагогика и методика художественного образования» для преподавателей, работающих с группами раннего эстетического развития»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16 час. 2021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Мастер-Класс</w:t>
            </w:r>
            <w:r w:rsidRPr="00DD58E7">
              <w:rPr>
                <w:rFonts w:ascii="Times New Roman" w:hAnsi="Times New Roman"/>
                <w:b/>
                <w:sz w:val="20"/>
                <w:szCs w:val="20"/>
              </w:rPr>
              <w:t xml:space="preserve"> </w:t>
            </w:r>
            <w:r w:rsidRPr="00DD58E7">
              <w:rPr>
                <w:rFonts w:ascii="Times New Roman" w:hAnsi="Times New Roman"/>
                <w:sz w:val="20"/>
                <w:szCs w:val="20"/>
              </w:rPr>
              <w:t>Ростовский областной дом народного творчества «Развитие певческих навыков в академическом ансамбле» 5ч. 2021г.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Без категории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 год.</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2 год.</w:t>
            </w:r>
          </w:p>
        </w:tc>
        <w:tc>
          <w:tcPr>
            <w:tcW w:w="198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Хоровое пение  </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Сольное пение</w:t>
            </w:r>
          </w:p>
          <w:p w:rsidR="00DD58E7" w:rsidRPr="00DD58E7" w:rsidRDefault="00DD58E7" w:rsidP="00DD58E7">
            <w:pPr>
              <w:spacing w:after="0" w:line="240" w:lineRule="auto"/>
              <w:jc w:val="center"/>
              <w:rPr>
                <w:rFonts w:ascii="Times New Roman" w:hAnsi="Times New Roman"/>
                <w:sz w:val="20"/>
                <w:szCs w:val="20"/>
              </w:rPr>
            </w:pP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t>3</w:t>
            </w:r>
            <w:r w:rsidR="00867316">
              <w:rPr>
                <w:rFonts w:ascii="Times New Roman" w:hAnsi="Times New Roman"/>
                <w:sz w:val="20"/>
                <w:szCs w:val="20"/>
              </w:rPr>
              <w:t>1</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Федорова Анастасия</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Игоревна</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Преподаватель, </w:t>
            </w:r>
          </w:p>
        </w:tc>
        <w:tc>
          <w:tcPr>
            <w:tcW w:w="1418" w:type="dxa"/>
            <w:tcBorders>
              <w:top w:val="single" w:sz="4" w:space="0" w:color="auto"/>
              <w:left w:val="single" w:sz="4" w:space="0" w:color="auto"/>
              <w:bottom w:val="single" w:sz="4" w:space="0" w:color="auto"/>
              <w:right w:val="single" w:sz="4" w:space="0" w:color="auto"/>
            </w:tcBorders>
            <w:vAlign w:val="center"/>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Среднее профессиональное</w:t>
            </w: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СПО РО</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«Таганрогский муз. колледж» 2018</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ФГОУ ВО «Кубанский государствен</w:t>
            </w:r>
            <w:r w:rsidRPr="00DD58E7">
              <w:rPr>
                <w:rFonts w:ascii="Times New Roman" w:hAnsi="Times New Roman"/>
                <w:sz w:val="20"/>
                <w:szCs w:val="20"/>
              </w:rPr>
              <w:lastRenderedPageBreak/>
              <w:t>ный университет» 4 курс</w:t>
            </w:r>
          </w:p>
          <w:p w:rsidR="00DD58E7" w:rsidRPr="00DD58E7" w:rsidRDefault="00DD58E7" w:rsidP="00DD58E7">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Дирижер хора,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Хоровое </w:t>
            </w:r>
            <w:proofErr w:type="spellStart"/>
            <w:r w:rsidRPr="00DD58E7">
              <w:rPr>
                <w:rFonts w:ascii="Times New Roman" w:hAnsi="Times New Roman"/>
                <w:sz w:val="20"/>
                <w:szCs w:val="20"/>
              </w:rPr>
              <w:t>дирижирование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ЧОУВО «Южный университет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«Педагогика дополнительного образования. Преподаватель музыкально-теоретических дисциплин». 600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ООО «Компьютер Инжиниринг Бизнес-Школа» курсы повышения квалификации «Реализация </w:t>
            </w:r>
            <w:r w:rsidRPr="00DD58E7">
              <w:rPr>
                <w:rFonts w:ascii="Times New Roman" w:hAnsi="Times New Roman"/>
                <w:sz w:val="20"/>
                <w:szCs w:val="20"/>
              </w:rPr>
              <w:lastRenderedPageBreak/>
              <w:t>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 xml:space="preserve">Высшая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6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6 лет</w:t>
            </w:r>
          </w:p>
        </w:tc>
        <w:tc>
          <w:tcPr>
            <w:tcW w:w="1983"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Теория и история искусств</w:t>
            </w:r>
          </w:p>
          <w:p w:rsidR="00DD58E7" w:rsidRPr="00DD58E7" w:rsidRDefault="00DD58E7" w:rsidP="00DD58E7">
            <w:pPr>
              <w:spacing w:after="0" w:line="240" w:lineRule="auto"/>
              <w:jc w:val="center"/>
              <w:rPr>
                <w:rFonts w:ascii="Times New Roman" w:hAnsi="Times New Roman"/>
                <w:sz w:val="20"/>
                <w:szCs w:val="20"/>
              </w:rPr>
            </w:pPr>
          </w:p>
        </w:tc>
      </w:tr>
      <w:tr w:rsidR="00DD58E7" w:rsidRPr="00DD58E7" w:rsidTr="00867316">
        <w:tc>
          <w:tcPr>
            <w:tcW w:w="566" w:type="dxa"/>
            <w:tcBorders>
              <w:top w:val="single" w:sz="4" w:space="0" w:color="auto"/>
              <w:left w:val="single" w:sz="4" w:space="0" w:color="auto"/>
              <w:bottom w:val="single" w:sz="4" w:space="0" w:color="auto"/>
              <w:right w:val="single" w:sz="4" w:space="0" w:color="auto"/>
            </w:tcBorders>
            <w:hideMark/>
          </w:tcPr>
          <w:p w:rsidR="00DD58E7" w:rsidRPr="00DD58E7" w:rsidRDefault="00DD58E7" w:rsidP="00867316">
            <w:pPr>
              <w:spacing w:after="0" w:line="240" w:lineRule="auto"/>
              <w:jc w:val="center"/>
              <w:rPr>
                <w:rFonts w:ascii="Times New Roman" w:hAnsi="Times New Roman"/>
                <w:sz w:val="20"/>
                <w:szCs w:val="20"/>
              </w:rPr>
            </w:pPr>
            <w:r w:rsidRPr="00DD58E7">
              <w:rPr>
                <w:rFonts w:ascii="Times New Roman" w:hAnsi="Times New Roman"/>
                <w:sz w:val="20"/>
                <w:szCs w:val="20"/>
              </w:rPr>
              <w:lastRenderedPageBreak/>
              <w:t>3</w:t>
            </w:r>
            <w:r w:rsidR="00867316">
              <w:rPr>
                <w:rFonts w:ascii="Times New Roman" w:hAnsi="Times New Roman"/>
                <w:sz w:val="20"/>
                <w:szCs w:val="20"/>
              </w:rPr>
              <w:t>2</w:t>
            </w:r>
            <w:r w:rsidRPr="00DD58E7">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rPr>
                <w:rFonts w:ascii="Times New Roman" w:hAnsi="Times New Roman"/>
                <w:sz w:val="20"/>
                <w:szCs w:val="20"/>
              </w:rPr>
            </w:pPr>
            <w:proofErr w:type="spellStart"/>
            <w:r w:rsidRPr="00DD58E7">
              <w:rPr>
                <w:rFonts w:ascii="Times New Roman" w:hAnsi="Times New Roman"/>
                <w:sz w:val="20"/>
                <w:szCs w:val="20"/>
              </w:rPr>
              <w:t>Шацкий</w:t>
            </w:r>
            <w:proofErr w:type="spellEnd"/>
            <w:r w:rsidRPr="00DD58E7">
              <w:rPr>
                <w:rFonts w:ascii="Times New Roman" w:hAnsi="Times New Roman"/>
                <w:sz w:val="20"/>
                <w:szCs w:val="20"/>
              </w:rPr>
              <w:t xml:space="preserve"> </w:t>
            </w:r>
          </w:p>
          <w:p w:rsidR="00DD58E7" w:rsidRPr="00DD58E7" w:rsidRDefault="00DD58E7" w:rsidP="00DD58E7">
            <w:pPr>
              <w:spacing w:after="0" w:line="240" w:lineRule="auto"/>
              <w:rPr>
                <w:rFonts w:ascii="Times New Roman" w:hAnsi="Times New Roman"/>
                <w:sz w:val="20"/>
                <w:szCs w:val="20"/>
              </w:rPr>
            </w:pPr>
            <w:r w:rsidRPr="00DD58E7">
              <w:rPr>
                <w:rFonts w:ascii="Times New Roman" w:hAnsi="Times New Roman"/>
                <w:sz w:val="20"/>
                <w:szCs w:val="20"/>
              </w:rPr>
              <w:t>Юрий Олегович</w:t>
            </w:r>
          </w:p>
        </w:tc>
        <w:tc>
          <w:tcPr>
            <w:tcW w:w="1275"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Высшее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профессиональное</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ФГОУ ВПО Азово-Черноморская государственная </w:t>
            </w:r>
            <w:proofErr w:type="spellStart"/>
            <w:r w:rsidRPr="00DD58E7">
              <w:rPr>
                <w:rFonts w:ascii="Times New Roman" w:hAnsi="Times New Roman"/>
                <w:sz w:val="20"/>
                <w:szCs w:val="20"/>
              </w:rPr>
              <w:t>агроинженерная</w:t>
            </w:r>
            <w:proofErr w:type="spellEnd"/>
            <w:r w:rsidRPr="00DD58E7">
              <w:rPr>
                <w:rFonts w:ascii="Times New Roman" w:hAnsi="Times New Roman"/>
                <w:sz w:val="20"/>
                <w:szCs w:val="20"/>
              </w:rPr>
              <w:t xml:space="preserve"> академия 2009 г.</w:t>
            </w:r>
          </w:p>
        </w:tc>
        <w:tc>
          <w:tcPr>
            <w:tcW w:w="1134"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Инженер</w:t>
            </w:r>
          </w:p>
        </w:tc>
        <w:tc>
          <w:tcPr>
            <w:tcW w:w="1275" w:type="dxa"/>
            <w:tcBorders>
              <w:top w:val="single" w:sz="4" w:space="0" w:color="auto"/>
              <w:left w:val="single" w:sz="4" w:space="0" w:color="auto"/>
              <w:bottom w:val="single" w:sz="4" w:space="0" w:color="auto"/>
              <w:right w:val="single" w:sz="4" w:space="0" w:color="auto"/>
            </w:tcBorders>
          </w:tcPr>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Электрификация и автоматизация сельского хозяйства</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инженер</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w:t>
            </w:r>
          </w:p>
        </w:tc>
        <w:tc>
          <w:tcPr>
            <w:tcW w:w="3684"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ГБОУ ДПО РО «Ростовский институт повышения квалификации и профессиональной переподготовки работников образования»</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по программе  образования «Информатика» 2014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ЧОУ ДО «Центр учебных технологий» «Оказание первой помощи гражданам» 8 час. 2018 г.</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ЧПОУ «</w:t>
            </w:r>
            <w:proofErr w:type="spellStart"/>
            <w:r w:rsidRPr="00DD58E7">
              <w:rPr>
                <w:rFonts w:ascii="Times New Roman" w:hAnsi="Times New Roman"/>
                <w:sz w:val="20"/>
                <w:szCs w:val="20"/>
              </w:rPr>
              <w:t>Сальский</w:t>
            </w:r>
            <w:proofErr w:type="spellEnd"/>
            <w:r w:rsidRPr="00DD58E7">
              <w:rPr>
                <w:rFonts w:ascii="Times New Roman" w:hAnsi="Times New Roman"/>
                <w:sz w:val="20"/>
                <w:szCs w:val="20"/>
              </w:rPr>
              <w:t xml:space="preserve"> институт Южного университета (</w:t>
            </w:r>
            <w:proofErr w:type="spellStart"/>
            <w:r w:rsidRPr="00DD58E7">
              <w:rPr>
                <w:rFonts w:ascii="Times New Roman" w:hAnsi="Times New Roman"/>
                <w:sz w:val="20"/>
                <w:szCs w:val="20"/>
              </w:rPr>
              <w:t>ИУБиП</w:t>
            </w:r>
            <w:proofErr w:type="spellEnd"/>
            <w:r w:rsidRPr="00DD58E7">
              <w:rPr>
                <w:rFonts w:ascii="Times New Roman" w:hAnsi="Times New Roman"/>
                <w:sz w:val="20"/>
                <w:szCs w:val="20"/>
              </w:rPr>
              <w:t>)», диплом о профессиональной переподготовке «Педагогическое образование. Учитель информатики». 600 час. 2018 год</w:t>
            </w:r>
          </w:p>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99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 xml:space="preserve">Первая </w:t>
            </w:r>
          </w:p>
        </w:tc>
        <w:tc>
          <w:tcPr>
            <w:tcW w:w="708"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12 лет</w:t>
            </w:r>
          </w:p>
        </w:tc>
        <w:tc>
          <w:tcPr>
            <w:tcW w:w="851"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11 лет</w:t>
            </w:r>
          </w:p>
        </w:tc>
        <w:tc>
          <w:tcPr>
            <w:tcW w:w="1983" w:type="dxa"/>
            <w:tcBorders>
              <w:top w:val="single" w:sz="4" w:space="0" w:color="auto"/>
              <w:left w:val="single" w:sz="4" w:space="0" w:color="auto"/>
              <w:bottom w:val="single" w:sz="4" w:space="0" w:color="auto"/>
              <w:right w:val="single" w:sz="4" w:space="0" w:color="auto"/>
            </w:tcBorders>
            <w:hideMark/>
          </w:tcPr>
          <w:p w:rsidR="00DD58E7" w:rsidRPr="00DD58E7" w:rsidRDefault="00DD58E7" w:rsidP="00DD58E7">
            <w:pPr>
              <w:spacing w:after="0" w:line="240" w:lineRule="auto"/>
              <w:jc w:val="center"/>
              <w:rPr>
                <w:rFonts w:ascii="Times New Roman" w:hAnsi="Times New Roman"/>
                <w:sz w:val="20"/>
                <w:szCs w:val="20"/>
              </w:rPr>
            </w:pPr>
            <w:r w:rsidRPr="00DD58E7">
              <w:rPr>
                <w:rFonts w:ascii="Times New Roman" w:hAnsi="Times New Roman"/>
                <w:sz w:val="20"/>
                <w:szCs w:val="20"/>
              </w:rPr>
              <w:t>Информатика</w:t>
            </w:r>
          </w:p>
        </w:tc>
      </w:tr>
    </w:tbl>
    <w:p w:rsidR="00E52D46" w:rsidRDefault="00E52D46" w:rsidP="00382277">
      <w:pPr>
        <w:contextualSpacing/>
        <w:rPr>
          <w:rFonts w:ascii="Times New Roman" w:eastAsia="Calibri" w:hAnsi="Times New Roman"/>
          <w:sz w:val="24"/>
          <w:szCs w:val="24"/>
          <w:lang w:eastAsia="en-US"/>
        </w:rPr>
      </w:pPr>
    </w:p>
    <w:p w:rsidR="00370F1D" w:rsidRPr="0068080D" w:rsidRDefault="00C365B6" w:rsidP="00382277">
      <w:pPr>
        <w:contextualSpacing/>
        <w:rPr>
          <w:rFonts w:ascii="Times New Roman" w:eastAsia="Calibri" w:hAnsi="Times New Roman"/>
          <w:sz w:val="24"/>
          <w:szCs w:val="24"/>
          <w:lang w:eastAsia="en-US"/>
        </w:rPr>
      </w:pPr>
      <w:r w:rsidRPr="0068080D">
        <w:rPr>
          <w:rFonts w:ascii="Times New Roman" w:eastAsia="Calibri" w:hAnsi="Times New Roman"/>
          <w:sz w:val="24"/>
          <w:szCs w:val="24"/>
          <w:lang w:eastAsia="en-US"/>
        </w:rPr>
        <w:t xml:space="preserve">       </w:t>
      </w:r>
      <w:r w:rsidR="00370F1D" w:rsidRPr="0068080D">
        <w:rPr>
          <w:rFonts w:ascii="Times New Roman" w:eastAsia="Calibri" w:hAnsi="Times New Roman"/>
          <w:sz w:val="24"/>
          <w:szCs w:val="24"/>
          <w:lang w:eastAsia="en-US"/>
        </w:rPr>
        <w:t>Сведения о педагогических работниках</w:t>
      </w:r>
      <w:r w:rsidR="00DD58E7">
        <w:rPr>
          <w:rFonts w:ascii="Times New Roman" w:eastAsia="Calibri" w:hAnsi="Times New Roman"/>
          <w:sz w:val="24"/>
          <w:szCs w:val="24"/>
          <w:lang w:eastAsia="en-US"/>
        </w:rPr>
        <w:t xml:space="preserve"> </w:t>
      </w:r>
      <w:r w:rsidR="00370F1D" w:rsidRPr="0068080D">
        <w:rPr>
          <w:rFonts w:ascii="Times New Roman" w:eastAsia="Calibri" w:hAnsi="Times New Roman"/>
          <w:sz w:val="24"/>
          <w:szCs w:val="24"/>
          <w:lang w:eastAsia="en-US"/>
        </w:rPr>
        <w:t xml:space="preserve"> ( включая руководящих и др. работников ведущих педагогическую деятельность).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2"/>
        <w:gridCol w:w="5904"/>
        <w:gridCol w:w="3119"/>
      </w:tblGrid>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b/>
                <w:sz w:val="24"/>
                <w:szCs w:val="24"/>
                <w:lang w:eastAsia="en-US"/>
              </w:rPr>
            </w:pPr>
            <w:r w:rsidRPr="009D714A">
              <w:rPr>
                <w:rFonts w:ascii="Times New Roman" w:eastAsia="Calibri" w:hAnsi="Times New Roman"/>
                <w:b/>
                <w:sz w:val="24"/>
                <w:szCs w:val="24"/>
                <w:lang w:eastAsia="en-US"/>
              </w:rPr>
              <w:t>Показатель</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b/>
                <w:sz w:val="24"/>
                <w:szCs w:val="24"/>
                <w:lang w:eastAsia="en-US"/>
              </w:rPr>
            </w:pPr>
            <w:r w:rsidRPr="009D714A">
              <w:rPr>
                <w:rFonts w:ascii="Times New Roman" w:eastAsia="Calibri" w:hAnsi="Times New Roman"/>
                <w:b/>
                <w:sz w:val="24"/>
                <w:szCs w:val="24"/>
                <w:lang w:eastAsia="en-US"/>
              </w:rPr>
              <w:t>Кол-во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b/>
                <w:sz w:val="24"/>
                <w:szCs w:val="24"/>
                <w:lang w:eastAsia="en-US"/>
              </w:rPr>
            </w:pPr>
            <w:r w:rsidRPr="009D714A">
              <w:rPr>
                <w:rFonts w:ascii="Times New Roman" w:eastAsia="Calibri" w:hAnsi="Times New Roman"/>
                <w:b/>
                <w:sz w:val="24"/>
                <w:szCs w:val="24"/>
                <w:lang w:eastAsia="en-US"/>
              </w:rPr>
              <w:t>%</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Всего педагогических работников</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из них:</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867316">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3</w:t>
            </w:r>
            <w:r w:rsidR="00867316">
              <w:rPr>
                <w:rFonts w:ascii="Times New Roman" w:eastAsia="Calibri" w:hAnsi="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7847ED"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100</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преподавателей</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7847ED"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7847E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8</w:t>
            </w:r>
            <w:r w:rsidR="007847ED">
              <w:rPr>
                <w:rFonts w:ascii="Times New Roman" w:eastAsia="Calibri" w:hAnsi="Times New Roman"/>
                <w:sz w:val="24"/>
                <w:szCs w:val="24"/>
                <w:lang w:eastAsia="en-US"/>
              </w:rPr>
              <w:t>7</w:t>
            </w:r>
            <w:r w:rsidRPr="009D714A">
              <w:rPr>
                <w:rFonts w:ascii="Times New Roman" w:eastAsia="Calibri" w:hAnsi="Times New Roman"/>
                <w:sz w:val="24"/>
                <w:szCs w:val="24"/>
                <w:lang w:eastAsia="en-US"/>
              </w:rPr>
              <w:t>,</w:t>
            </w:r>
            <w:r w:rsidR="007847ED">
              <w:rPr>
                <w:rFonts w:ascii="Times New Roman" w:eastAsia="Calibri" w:hAnsi="Times New Roman"/>
                <w:sz w:val="24"/>
                <w:szCs w:val="24"/>
                <w:lang w:eastAsia="en-US"/>
              </w:rPr>
              <w:t>5</w:t>
            </w:r>
            <w:r w:rsidRPr="009D714A">
              <w:rPr>
                <w:rFonts w:ascii="Times New Roman" w:eastAsia="Calibri" w:hAnsi="Times New Roman"/>
                <w:sz w:val="24"/>
                <w:szCs w:val="24"/>
                <w:lang w:eastAsia="en-US"/>
              </w:rPr>
              <w:t xml:space="preserve"> %</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концертмейстеров</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7847ED"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7847E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1</w:t>
            </w:r>
            <w:r w:rsidR="007847ED">
              <w:rPr>
                <w:rFonts w:ascii="Times New Roman" w:eastAsia="Calibri" w:hAnsi="Times New Roman"/>
                <w:sz w:val="24"/>
                <w:szCs w:val="24"/>
                <w:lang w:eastAsia="en-US"/>
              </w:rPr>
              <w:t>2</w:t>
            </w:r>
            <w:r w:rsidRPr="009D714A">
              <w:rPr>
                <w:rFonts w:ascii="Times New Roman" w:eastAsia="Calibri" w:hAnsi="Times New Roman"/>
                <w:sz w:val="24"/>
                <w:szCs w:val="24"/>
                <w:lang w:eastAsia="en-US"/>
              </w:rPr>
              <w:t>,</w:t>
            </w:r>
            <w:r w:rsidR="007847ED">
              <w:rPr>
                <w:rFonts w:ascii="Times New Roman" w:eastAsia="Calibri" w:hAnsi="Times New Roman"/>
                <w:sz w:val="24"/>
                <w:szCs w:val="24"/>
                <w:lang w:eastAsia="en-US"/>
              </w:rPr>
              <w:t>5</w:t>
            </w:r>
            <w:r w:rsidRPr="009D714A">
              <w:rPr>
                <w:rFonts w:ascii="Times New Roman" w:eastAsia="Calibri" w:hAnsi="Times New Roman"/>
                <w:sz w:val="24"/>
                <w:szCs w:val="24"/>
                <w:lang w:eastAsia="en-US"/>
              </w:rPr>
              <w:t xml:space="preserve"> %</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Педагогические работники, имеющие квалификационную категорию</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1B6C05">
            <w:pPr>
              <w:numPr>
                <w:ilvl w:val="0"/>
                <w:numId w:val="17"/>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высшая – </w:t>
            </w:r>
            <w:r w:rsidR="001B0491">
              <w:rPr>
                <w:rFonts w:ascii="Times New Roman" w:eastAsia="Calibri" w:hAnsi="Times New Roman"/>
                <w:sz w:val="24"/>
                <w:szCs w:val="24"/>
                <w:lang w:eastAsia="en-US"/>
              </w:rPr>
              <w:t xml:space="preserve"> </w:t>
            </w:r>
            <w:r w:rsidR="007847ED">
              <w:rPr>
                <w:rFonts w:ascii="Times New Roman" w:eastAsia="Calibri" w:hAnsi="Times New Roman"/>
                <w:sz w:val="24"/>
                <w:szCs w:val="24"/>
                <w:lang w:eastAsia="en-US"/>
              </w:rPr>
              <w:t xml:space="preserve"> 20</w:t>
            </w:r>
            <w:r w:rsidR="001B0491">
              <w:rPr>
                <w:rFonts w:ascii="Times New Roman" w:eastAsia="Calibri" w:hAnsi="Times New Roman"/>
                <w:sz w:val="24"/>
                <w:szCs w:val="24"/>
                <w:lang w:eastAsia="en-US"/>
              </w:rPr>
              <w:t xml:space="preserve"> </w:t>
            </w:r>
            <w:r w:rsidRPr="009D714A">
              <w:rPr>
                <w:rFonts w:ascii="Times New Roman" w:eastAsia="Calibri" w:hAnsi="Times New Roman"/>
                <w:sz w:val="24"/>
                <w:szCs w:val="24"/>
                <w:lang w:eastAsia="en-US"/>
              </w:rPr>
              <w:t>чел.</w:t>
            </w:r>
          </w:p>
          <w:p w:rsidR="00356DB8" w:rsidRPr="009D714A" w:rsidRDefault="00356DB8" w:rsidP="001B6C05">
            <w:pPr>
              <w:numPr>
                <w:ilvl w:val="0"/>
                <w:numId w:val="17"/>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первая –   </w:t>
            </w:r>
            <w:r w:rsidR="001B0491">
              <w:rPr>
                <w:rFonts w:ascii="Times New Roman" w:eastAsia="Calibri" w:hAnsi="Times New Roman"/>
                <w:sz w:val="24"/>
                <w:szCs w:val="24"/>
                <w:lang w:eastAsia="en-US"/>
              </w:rPr>
              <w:t xml:space="preserve"> </w:t>
            </w:r>
            <w:r w:rsidRPr="009D714A">
              <w:rPr>
                <w:rFonts w:ascii="Times New Roman" w:eastAsia="Calibri" w:hAnsi="Times New Roman"/>
                <w:sz w:val="24"/>
                <w:szCs w:val="24"/>
                <w:lang w:eastAsia="en-US"/>
              </w:rPr>
              <w:t>1</w:t>
            </w:r>
            <w:r w:rsidR="007847ED">
              <w:rPr>
                <w:rFonts w:ascii="Times New Roman" w:eastAsia="Calibri" w:hAnsi="Times New Roman"/>
                <w:sz w:val="24"/>
                <w:szCs w:val="24"/>
                <w:lang w:eastAsia="en-US"/>
              </w:rPr>
              <w:t>0</w:t>
            </w:r>
            <w:r w:rsidRPr="009D714A">
              <w:rPr>
                <w:rFonts w:ascii="Times New Roman" w:eastAsia="Calibri" w:hAnsi="Times New Roman"/>
                <w:sz w:val="24"/>
                <w:szCs w:val="24"/>
                <w:lang w:eastAsia="en-US"/>
              </w:rPr>
              <w:t xml:space="preserve">  чел.</w:t>
            </w:r>
          </w:p>
          <w:p w:rsidR="00356DB8" w:rsidRPr="009D714A" w:rsidRDefault="00356DB8" w:rsidP="007847ED">
            <w:pPr>
              <w:numPr>
                <w:ilvl w:val="0"/>
                <w:numId w:val="17"/>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без </w:t>
            </w:r>
            <w:r w:rsidR="00B429A0" w:rsidRPr="009D714A">
              <w:rPr>
                <w:rFonts w:ascii="Times New Roman" w:eastAsia="Calibri" w:hAnsi="Times New Roman"/>
                <w:sz w:val="24"/>
                <w:szCs w:val="24"/>
                <w:lang w:eastAsia="en-US"/>
              </w:rPr>
              <w:t xml:space="preserve"> </w:t>
            </w:r>
            <w:r w:rsidRPr="009D714A">
              <w:rPr>
                <w:rFonts w:ascii="Times New Roman" w:eastAsia="Calibri" w:hAnsi="Times New Roman"/>
                <w:sz w:val="24"/>
                <w:szCs w:val="24"/>
                <w:lang w:eastAsia="en-US"/>
              </w:rPr>
              <w:t xml:space="preserve">кат. –  </w:t>
            </w:r>
            <w:r w:rsidR="007847ED">
              <w:rPr>
                <w:rFonts w:ascii="Times New Roman" w:eastAsia="Calibri" w:hAnsi="Times New Roman"/>
                <w:sz w:val="24"/>
                <w:szCs w:val="24"/>
                <w:lang w:eastAsia="en-US"/>
              </w:rPr>
              <w:t>2</w:t>
            </w:r>
            <w:r w:rsidRPr="009D714A">
              <w:rPr>
                <w:rFonts w:ascii="Times New Roman" w:eastAsia="Calibri" w:hAnsi="Times New Roman"/>
                <w:sz w:val="24"/>
                <w:szCs w:val="24"/>
                <w:lang w:eastAsia="en-US"/>
              </w:rPr>
              <w:t xml:space="preserve">    чел.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7847ED"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62</w:t>
            </w:r>
            <w:r w:rsidR="00356DB8" w:rsidRPr="009D714A">
              <w:rPr>
                <w:rFonts w:ascii="Times New Roman" w:eastAsia="Calibri" w:hAnsi="Times New Roman"/>
                <w:sz w:val="24"/>
                <w:szCs w:val="24"/>
                <w:lang w:eastAsia="en-US"/>
              </w:rPr>
              <w:t>,</w:t>
            </w:r>
            <w:r>
              <w:rPr>
                <w:rFonts w:ascii="Times New Roman" w:eastAsia="Calibri" w:hAnsi="Times New Roman"/>
                <w:sz w:val="24"/>
                <w:szCs w:val="24"/>
                <w:lang w:eastAsia="en-US"/>
              </w:rPr>
              <w:t>4</w:t>
            </w:r>
            <w:r w:rsidR="00356DB8" w:rsidRPr="009D714A">
              <w:rPr>
                <w:rFonts w:ascii="Times New Roman" w:eastAsia="Calibri" w:hAnsi="Times New Roman"/>
                <w:sz w:val="24"/>
                <w:szCs w:val="24"/>
                <w:lang w:eastAsia="en-US"/>
              </w:rPr>
              <w:t xml:space="preserve"> %</w:t>
            </w:r>
          </w:p>
          <w:p w:rsidR="00356DB8" w:rsidRPr="009D714A" w:rsidRDefault="00F571E3"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r w:rsidR="007847ED">
              <w:rPr>
                <w:rFonts w:ascii="Times New Roman" w:eastAsia="Calibri" w:hAnsi="Times New Roman"/>
                <w:sz w:val="24"/>
                <w:szCs w:val="24"/>
                <w:lang w:eastAsia="en-US"/>
              </w:rPr>
              <w:t>1</w:t>
            </w:r>
            <w:r>
              <w:rPr>
                <w:rFonts w:ascii="Times New Roman" w:eastAsia="Calibri" w:hAnsi="Times New Roman"/>
                <w:sz w:val="24"/>
                <w:szCs w:val="24"/>
                <w:lang w:eastAsia="en-US"/>
              </w:rPr>
              <w:t>,3</w:t>
            </w:r>
            <w:r w:rsidR="00356DB8" w:rsidRPr="009D714A">
              <w:rPr>
                <w:rFonts w:ascii="Times New Roman" w:eastAsia="Calibri" w:hAnsi="Times New Roman"/>
                <w:sz w:val="24"/>
                <w:szCs w:val="24"/>
                <w:lang w:eastAsia="en-US"/>
              </w:rPr>
              <w:t xml:space="preserve"> %</w:t>
            </w:r>
          </w:p>
          <w:p w:rsidR="00356DB8" w:rsidRPr="009D714A" w:rsidRDefault="007847ED" w:rsidP="007847ED">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r w:rsidR="00356DB8" w:rsidRPr="009D714A">
              <w:rPr>
                <w:rFonts w:ascii="Times New Roman" w:eastAsia="Calibri" w:hAnsi="Times New Roman"/>
                <w:sz w:val="24"/>
                <w:szCs w:val="24"/>
                <w:lang w:eastAsia="en-US"/>
              </w:rPr>
              <w:t>,</w:t>
            </w:r>
            <w:r>
              <w:rPr>
                <w:rFonts w:ascii="Times New Roman" w:eastAsia="Calibri" w:hAnsi="Times New Roman"/>
                <w:sz w:val="24"/>
                <w:szCs w:val="24"/>
                <w:lang w:eastAsia="en-US"/>
              </w:rPr>
              <w:t>3</w:t>
            </w:r>
            <w:r w:rsidR="00356DB8" w:rsidRPr="009D714A">
              <w:rPr>
                <w:rFonts w:ascii="Times New Roman" w:eastAsia="Calibri" w:hAnsi="Times New Roman"/>
                <w:sz w:val="24"/>
                <w:szCs w:val="24"/>
                <w:lang w:eastAsia="en-US"/>
              </w:rPr>
              <w:t xml:space="preserve"> %</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Педагогические работники, имеющие государственные и ведомственные награды, почетные звания:</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lastRenderedPageBreak/>
              <w:t>Кузьмич Елена Анатольевна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Науменко Лилия  Александровна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Молчанов Александр Николаевич</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Попова Марина Александровна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Коренева Галина Викторовна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Сковороднева  Лариса  Николаевна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Панова Наталья Фёдоровна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Кучма Елена Анатольевна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Анисимова Наталья Петровна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roofErr w:type="spellStart"/>
            <w:r w:rsidRPr="009D714A">
              <w:rPr>
                <w:rFonts w:ascii="Times New Roman" w:eastAsia="Calibri" w:hAnsi="Times New Roman"/>
                <w:sz w:val="24"/>
                <w:szCs w:val="24"/>
                <w:lang w:eastAsia="en-US"/>
              </w:rPr>
              <w:t>Боева</w:t>
            </w:r>
            <w:proofErr w:type="spellEnd"/>
            <w:r w:rsidRPr="009D714A">
              <w:rPr>
                <w:rFonts w:ascii="Times New Roman" w:eastAsia="Calibri" w:hAnsi="Times New Roman"/>
                <w:sz w:val="24"/>
                <w:szCs w:val="24"/>
                <w:lang w:eastAsia="en-US"/>
              </w:rPr>
              <w:t xml:space="preserve"> Ольга Сергеевна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Благодарность </w:t>
            </w:r>
            <w:r w:rsidR="00F571E3">
              <w:rPr>
                <w:rFonts w:ascii="Times New Roman" w:eastAsia="Calibri" w:hAnsi="Times New Roman"/>
                <w:sz w:val="24"/>
                <w:szCs w:val="24"/>
                <w:lang w:eastAsia="en-US"/>
              </w:rPr>
              <w:t>М</w:t>
            </w:r>
            <w:r w:rsidRPr="009D714A">
              <w:rPr>
                <w:rFonts w:ascii="Times New Roman" w:eastAsia="Calibri" w:hAnsi="Times New Roman"/>
                <w:sz w:val="24"/>
                <w:szCs w:val="24"/>
                <w:lang w:eastAsia="en-US"/>
              </w:rPr>
              <w:t>инистра  культуры</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Коломыцева Елена Ибрагимовна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Благодарность </w:t>
            </w:r>
            <w:r w:rsidR="00F571E3">
              <w:rPr>
                <w:rFonts w:ascii="Times New Roman" w:eastAsia="Calibri" w:hAnsi="Times New Roman"/>
                <w:sz w:val="24"/>
                <w:szCs w:val="24"/>
                <w:lang w:eastAsia="en-US"/>
              </w:rPr>
              <w:t>М</w:t>
            </w:r>
            <w:r w:rsidRPr="009D714A">
              <w:rPr>
                <w:rFonts w:ascii="Times New Roman" w:eastAsia="Calibri" w:hAnsi="Times New Roman"/>
                <w:sz w:val="24"/>
                <w:szCs w:val="24"/>
                <w:lang w:eastAsia="en-US"/>
              </w:rPr>
              <w:t>инистра  культуры</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F571E3"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F571E3" w:rsidRPr="009D714A" w:rsidRDefault="00F571E3"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Беспалова Оксана Викторовна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F571E3" w:rsidRPr="009D714A" w:rsidRDefault="00F571E3" w:rsidP="00F571E3">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Благодарность </w:t>
            </w:r>
            <w:r>
              <w:rPr>
                <w:rFonts w:ascii="Times New Roman" w:eastAsia="Calibri" w:hAnsi="Times New Roman"/>
                <w:sz w:val="24"/>
                <w:szCs w:val="24"/>
                <w:lang w:eastAsia="en-US"/>
              </w:rPr>
              <w:t>М</w:t>
            </w:r>
            <w:r w:rsidRPr="009D714A">
              <w:rPr>
                <w:rFonts w:ascii="Times New Roman" w:eastAsia="Calibri" w:hAnsi="Times New Roman"/>
                <w:sz w:val="24"/>
                <w:szCs w:val="24"/>
                <w:lang w:eastAsia="en-US"/>
              </w:rPr>
              <w:t>инистра  культуры</w:t>
            </w:r>
          </w:p>
          <w:p w:rsidR="00F571E3" w:rsidRPr="009D714A" w:rsidRDefault="00F571E3" w:rsidP="00F571E3">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571E3" w:rsidRPr="009D714A" w:rsidRDefault="00F571E3" w:rsidP="00356DB8">
            <w:pPr>
              <w:spacing w:after="0" w:line="240" w:lineRule="auto"/>
              <w:contextualSpacing/>
              <w:jc w:val="center"/>
              <w:rPr>
                <w:rFonts w:ascii="Times New Roman" w:eastAsia="Calibri" w:hAnsi="Times New Roman"/>
                <w:sz w:val="24"/>
                <w:szCs w:val="24"/>
                <w:lang w:eastAsia="en-US"/>
              </w:rPr>
            </w:pPr>
          </w:p>
        </w:tc>
      </w:tr>
      <w:tr w:rsidR="007B590D"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7B590D" w:rsidRDefault="007B590D"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Зубрилин Геннадий Николаевич</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7B590D"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590D" w:rsidRPr="009D714A" w:rsidRDefault="007B590D" w:rsidP="00356DB8">
            <w:pPr>
              <w:spacing w:after="0" w:line="240" w:lineRule="auto"/>
              <w:contextualSpacing/>
              <w:jc w:val="center"/>
              <w:rPr>
                <w:rFonts w:ascii="Times New Roman" w:eastAsia="Calibri" w:hAnsi="Times New Roman"/>
                <w:sz w:val="24"/>
                <w:szCs w:val="24"/>
                <w:lang w:eastAsia="en-US"/>
              </w:rPr>
            </w:pPr>
          </w:p>
        </w:tc>
      </w:tr>
      <w:tr w:rsidR="001C228B"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1C228B" w:rsidRDefault="001C228B"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Барилова Марина Владимировна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356DB8">
            <w:pPr>
              <w:spacing w:after="0" w:line="240" w:lineRule="auto"/>
              <w:contextualSpacing/>
              <w:jc w:val="center"/>
              <w:rPr>
                <w:rFonts w:ascii="Times New Roman" w:eastAsia="Calibri" w:hAnsi="Times New Roman"/>
                <w:sz w:val="24"/>
                <w:szCs w:val="24"/>
                <w:lang w:eastAsia="en-US"/>
              </w:rPr>
            </w:pPr>
          </w:p>
        </w:tc>
      </w:tr>
      <w:tr w:rsidR="001C228B"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1C228B" w:rsidRDefault="001C228B"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Вербицкая Инна Викторовна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356DB8">
            <w:pPr>
              <w:spacing w:after="0" w:line="240" w:lineRule="auto"/>
              <w:contextualSpacing/>
              <w:jc w:val="center"/>
              <w:rPr>
                <w:rFonts w:ascii="Times New Roman" w:eastAsia="Calibri" w:hAnsi="Times New Roman"/>
                <w:sz w:val="24"/>
                <w:szCs w:val="24"/>
                <w:lang w:eastAsia="en-US"/>
              </w:rPr>
            </w:pPr>
          </w:p>
        </w:tc>
      </w:tr>
      <w:tr w:rsidR="001C228B"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1C228B" w:rsidRDefault="001C228B"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Иснюк Юлия Владимировна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356DB8">
            <w:pPr>
              <w:spacing w:after="0" w:line="240" w:lineRule="auto"/>
              <w:contextualSpacing/>
              <w:jc w:val="center"/>
              <w:rPr>
                <w:rFonts w:ascii="Times New Roman" w:eastAsia="Calibri" w:hAnsi="Times New Roman"/>
                <w:sz w:val="24"/>
                <w:szCs w:val="24"/>
                <w:lang w:eastAsia="en-US"/>
              </w:rPr>
            </w:pPr>
          </w:p>
        </w:tc>
      </w:tr>
      <w:tr w:rsidR="001C228B"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1C228B" w:rsidRDefault="001C228B"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Фёдоров Дмитрий Александрович</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356DB8">
            <w:pPr>
              <w:spacing w:after="0" w:line="240" w:lineRule="auto"/>
              <w:contextualSpacing/>
              <w:jc w:val="center"/>
              <w:rPr>
                <w:rFonts w:ascii="Times New Roman" w:eastAsia="Calibri" w:hAnsi="Times New Roman"/>
                <w:sz w:val="24"/>
                <w:szCs w:val="24"/>
                <w:lang w:eastAsia="en-US"/>
              </w:rPr>
            </w:pPr>
          </w:p>
        </w:tc>
      </w:tr>
    </w:tbl>
    <w:p w:rsidR="00D22033" w:rsidRPr="00370F1D" w:rsidRDefault="00D22033" w:rsidP="00BC12C9">
      <w:pPr>
        <w:contextualSpacing/>
        <w:rPr>
          <w:rFonts w:ascii="Times New Roman" w:eastAsia="Calibri" w:hAnsi="Times New Roman"/>
          <w:b/>
          <w:sz w:val="24"/>
          <w:szCs w:val="24"/>
          <w:lang w:eastAsia="en-US"/>
        </w:rPr>
      </w:pPr>
    </w:p>
    <w:p w:rsidR="00F571E3" w:rsidRPr="00DD58E7" w:rsidRDefault="00DD58E7" w:rsidP="00DD58E7">
      <w:pPr>
        <w:pStyle w:val="ConsPlusNormal"/>
        <w:widowControl/>
        <w:numPr>
          <w:ilvl w:val="0"/>
          <w:numId w:val="38"/>
        </w:numPr>
        <w:jc w:val="both"/>
        <w:rPr>
          <w:rFonts w:ascii="Times New Roman" w:hAnsi="Times New Roman" w:cs="Times New Roman"/>
          <w:b/>
          <w:sz w:val="24"/>
          <w:szCs w:val="24"/>
        </w:rPr>
      </w:pPr>
      <w:r w:rsidRPr="00DD58E7">
        <w:rPr>
          <w:rFonts w:ascii="Times New Roman" w:hAnsi="Times New Roman" w:cs="Times New Roman"/>
          <w:sz w:val="24"/>
          <w:szCs w:val="24"/>
        </w:rPr>
        <w:lastRenderedPageBreak/>
        <w:t>Приобретены в 202</w:t>
      </w:r>
      <w:r w:rsidR="001C305A">
        <w:rPr>
          <w:rFonts w:ascii="Times New Roman" w:hAnsi="Times New Roman" w:cs="Times New Roman"/>
          <w:sz w:val="24"/>
          <w:szCs w:val="24"/>
        </w:rPr>
        <w:t>2</w:t>
      </w:r>
      <w:r w:rsidRPr="00DD58E7">
        <w:rPr>
          <w:rFonts w:ascii="Times New Roman" w:hAnsi="Times New Roman" w:cs="Times New Roman"/>
          <w:sz w:val="24"/>
          <w:szCs w:val="24"/>
        </w:rPr>
        <w:t xml:space="preserve"> году</w:t>
      </w:r>
      <w:r>
        <w:rPr>
          <w:rFonts w:ascii="Times New Roman" w:hAnsi="Times New Roman" w:cs="Times New Roman"/>
          <w:b/>
          <w:sz w:val="24"/>
          <w:szCs w:val="24"/>
        </w:rPr>
        <w:t xml:space="preserve"> </w:t>
      </w:r>
      <w:r w:rsidR="00F571E3" w:rsidRPr="00DD58E7">
        <w:rPr>
          <w:rFonts w:ascii="Times New Roman" w:eastAsia="Calibri" w:hAnsi="Times New Roman"/>
          <w:sz w:val="24"/>
          <w:szCs w:val="24"/>
          <w:lang w:eastAsia="en-US"/>
        </w:rPr>
        <w:t>основные и не основные средства</w:t>
      </w:r>
      <w:r w:rsidR="00D55652">
        <w:rPr>
          <w:rFonts w:ascii="Times New Roman" w:eastAsia="Calibri" w:hAnsi="Times New Roman"/>
          <w:sz w:val="24"/>
          <w:szCs w:val="24"/>
          <w:lang w:eastAsia="en-US"/>
        </w:rPr>
        <w:t>, проведены  мероприятия в соответствии с требованиями охраны труда, пожарной  и антитеррористической  безопасности</w:t>
      </w:r>
      <w:r w:rsidR="00F571E3" w:rsidRPr="00DD58E7">
        <w:rPr>
          <w:rFonts w:ascii="Times New Roman" w:eastAsia="Calibri" w:hAnsi="Times New Roman"/>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058"/>
        <w:gridCol w:w="2126"/>
      </w:tblGrid>
      <w:tr w:rsidR="00F571E3" w:rsidRPr="0069354D" w:rsidTr="00F571E3">
        <w:trPr>
          <w:trHeight w:val="557"/>
        </w:trPr>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F571E3">
              <w:rPr>
                <w:rFonts w:ascii="Times New Roman" w:eastAsia="Calibri" w:hAnsi="Times New Roman"/>
                <w:sz w:val="24"/>
                <w:szCs w:val="24"/>
                <w:lang w:eastAsia="en-US"/>
              </w:rPr>
              <w:t>п/п</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F571E3" w:rsidP="00F571E3">
            <w:pPr>
              <w:spacing w:after="0"/>
              <w:rPr>
                <w:rFonts w:ascii="Times New Roman" w:eastAsia="Calibri" w:hAnsi="Times New Roman"/>
                <w:sz w:val="24"/>
                <w:szCs w:val="24"/>
                <w:lang w:eastAsia="en-US"/>
              </w:rPr>
            </w:pPr>
            <w:r w:rsidRPr="00F571E3">
              <w:rPr>
                <w:rFonts w:ascii="Times New Roman" w:eastAsia="Calibri" w:hAnsi="Times New Roman"/>
                <w:sz w:val="24"/>
                <w:szCs w:val="24"/>
                <w:lang w:eastAsia="en-US"/>
              </w:rPr>
              <w:t>Наименование группы основных средств</w:t>
            </w:r>
          </w:p>
        </w:tc>
        <w:tc>
          <w:tcPr>
            <w:tcW w:w="2126" w:type="dxa"/>
            <w:tcBorders>
              <w:top w:val="single" w:sz="4" w:space="0" w:color="auto"/>
              <w:left w:val="single" w:sz="4" w:space="0" w:color="auto"/>
              <w:bottom w:val="single" w:sz="4" w:space="0" w:color="auto"/>
              <w:right w:val="single" w:sz="4" w:space="0" w:color="auto"/>
            </w:tcBorders>
          </w:tcPr>
          <w:p w:rsidR="00F571E3" w:rsidRDefault="00F571E3" w:rsidP="00F571E3">
            <w:pPr>
              <w:spacing w:after="0"/>
              <w:rPr>
                <w:rFonts w:ascii="Times New Roman" w:eastAsia="Calibri" w:hAnsi="Times New Roman"/>
                <w:sz w:val="24"/>
                <w:szCs w:val="24"/>
                <w:lang w:eastAsia="en-US"/>
              </w:rPr>
            </w:pPr>
            <w:r w:rsidRPr="00F571E3">
              <w:rPr>
                <w:rFonts w:ascii="Times New Roman" w:eastAsia="Calibri" w:hAnsi="Times New Roman"/>
                <w:sz w:val="24"/>
                <w:szCs w:val="24"/>
                <w:lang w:eastAsia="en-US"/>
              </w:rPr>
              <w:t xml:space="preserve">     Сумма </w:t>
            </w:r>
            <w:r>
              <w:rPr>
                <w:rFonts w:ascii="Times New Roman" w:eastAsia="Calibri" w:hAnsi="Times New Roman"/>
                <w:sz w:val="24"/>
                <w:szCs w:val="24"/>
                <w:lang w:eastAsia="en-US"/>
              </w:rPr>
              <w:t xml:space="preserve">    </w:t>
            </w:r>
          </w:p>
          <w:p w:rsidR="00F571E3" w:rsidRPr="00F571E3" w:rsidRDefault="00F571E3" w:rsidP="00F571E3">
            <w:pPr>
              <w:spacing w:after="0"/>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F571E3">
              <w:rPr>
                <w:rFonts w:ascii="Times New Roman" w:eastAsia="Calibri" w:hAnsi="Times New Roman"/>
                <w:sz w:val="24"/>
                <w:szCs w:val="24"/>
                <w:lang w:eastAsia="en-US"/>
              </w:rPr>
              <w:t>(</w:t>
            </w:r>
            <w:proofErr w:type="spellStart"/>
            <w:r w:rsidRPr="00F571E3">
              <w:rPr>
                <w:rFonts w:ascii="Times New Roman" w:eastAsia="Calibri" w:hAnsi="Times New Roman"/>
                <w:sz w:val="24"/>
                <w:szCs w:val="24"/>
                <w:lang w:eastAsia="en-US"/>
              </w:rPr>
              <w:t>тыс.</w:t>
            </w:r>
            <w:r>
              <w:rPr>
                <w:rFonts w:ascii="Times New Roman" w:eastAsia="Calibri" w:hAnsi="Times New Roman"/>
                <w:sz w:val="24"/>
                <w:szCs w:val="24"/>
                <w:lang w:eastAsia="en-US"/>
              </w:rPr>
              <w:t>руб</w:t>
            </w:r>
            <w:proofErr w:type="spellEnd"/>
            <w:r>
              <w:rPr>
                <w:rFonts w:ascii="Times New Roman" w:eastAsia="Calibri" w:hAnsi="Times New Roman"/>
                <w:sz w:val="24"/>
                <w:szCs w:val="24"/>
                <w:lang w:eastAsia="en-US"/>
              </w:rPr>
              <w:t>.)</w:t>
            </w:r>
          </w:p>
        </w:tc>
      </w:tr>
      <w:tr w:rsidR="00F571E3" w:rsidRPr="0069354D" w:rsidTr="00F571E3">
        <w:trPr>
          <w:trHeight w:val="283"/>
        </w:trPr>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1</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126DD4"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Тромбон </w:t>
            </w:r>
            <w:r w:rsidR="00D55652">
              <w:rPr>
                <w:rFonts w:ascii="Times New Roman" w:eastAsia="Calibri" w:hAnsi="Times New Roman"/>
                <w:sz w:val="24"/>
                <w:szCs w:val="24"/>
                <w:lang w:eastAsia="en-US"/>
              </w:rPr>
              <w:t>–</w:t>
            </w:r>
            <w:r>
              <w:rPr>
                <w:rFonts w:ascii="Times New Roman" w:eastAsia="Calibri" w:hAnsi="Times New Roman"/>
                <w:sz w:val="24"/>
                <w:szCs w:val="24"/>
                <w:lang w:eastAsia="en-US"/>
              </w:rPr>
              <w:t xml:space="preserve"> альт</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F571E3" w:rsidP="00126DD4">
            <w:pPr>
              <w:spacing w:before="100" w:beforeAutospacing="1" w:after="100" w:afterAutospacing="1" w:line="240" w:lineRule="auto"/>
              <w:jc w:val="center"/>
              <w:rPr>
                <w:rFonts w:ascii="Times New Roman" w:eastAsia="Calibri" w:hAnsi="Times New Roman"/>
                <w:sz w:val="24"/>
                <w:szCs w:val="24"/>
                <w:lang w:eastAsia="en-US"/>
              </w:rPr>
            </w:pPr>
            <w:r w:rsidRPr="00F571E3">
              <w:rPr>
                <w:rFonts w:ascii="Times New Roman" w:eastAsia="Calibri" w:hAnsi="Times New Roman"/>
                <w:sz w:val="24"/>
                <w:szCs w:val="24"/>
                <w:lang w:eastAsia="en-US"/>
              </w:rPr>
              <w:t>3</w:t>
            </w:r>
            <w:r w:rsidR="00126DD4">
              <w:rPr>
                <w:rFonts w:ascii="Times New Roman" w:eastAsia="Calibri" w:hAnsi="Times New Roman"/>
                <w:sz w:val="24"/>
                <w:szCs w:val="24"/>
                <w:lang w:eastAsia="en-US"/>
              </w:rPr>
              <w:t>1</w:t>
            </w:r>
            <w:r w:rsidRPr="00F571E3">
              <w:rPr>
                <w:rFonts w:ascii="Times New Roman" w:eastAsia="Calibri" w:hAnsi="Times New Roman"/>
                <w:sz w:val="24"/>
                <w:szCs w:val="24"/>
                <w:lang w:eastAsia="en-US"/>
              </w:rPr>
              <w:t>,</w:t>
            </w:r>
            <w:r w:rsidR="00126DD4">
              <w:rPr>
                <w:rFonts w:ascii="Times New Roman" w:eastAsia="Calibri" w:hAnsi="Times New Roman"/>
                <w:sz w:val="24"/>
                <w:szCs w:val="24"/>
                <w:lang w:eastAsia="en-US"/>
              </w:rPr>
              <w:t>5</w:t>
            </w:r>
          </w:p>
        </w:tc>
      </w:tr>
      <w:tr w:rsidR="00F571E3" w:rsidRPr="0069354D" w:rsidTr="00F571E3">
        <w:trPr>
          <w:trHeight w:val="318"/>
        </w:trPr>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2</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126DD4"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Акустическая система  - в количестве 2 штук, радиосистемы в количестве 5 штук</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126DD4" w:rsidP="00F571E3">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214</w:t>
            </w:r>
            <w:r w:rsidR="00F571E3" w:rsidRPr="00F571E3">
              <w:rPr>
                <w:rFonts w:ascii="Times New Roman" w:eastAsia="Calibri" w:hAnsi="Times New Roman"/>
                <w:sz w:val="24"/>
                <w:szCs w:val="24"/>
                <w:lang w:eastAsia="en-US"/>
              </w:rPr>
              <w:t>,9</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3</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126DD4"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Стул круглый</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126DD4" w:rsidP="00126DD4">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r w:rsidR="00F571E3" w:rsidRPr="00F571E3">
              <w:rPr>
                <w:rFonts w:ascii="Times New Roman" w:eastAsia="Calibri" w:hAnsi="Times New Roman"/>
                <w:sz w:val="24"/>
                <w:szCs w:val="24"/>
                <w:lang w:eastAsia="en-US"/>
              </w:rPr>
              <w:t>,</w:t>
            </w:r>
            <w:r>
              <w:rPr>
                <w:rFonts w:ascii="Times New Roman" w:eastAsia="Calibri" w:hAnsi="Times New Roman"/>
                <w:sz w:val="24"/>
                <w:szCs w:val="24"/>
                <w:lang w:eastAsia="en-US"/>
              </w:rPr>
              <w:t>9</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4</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126DD4"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Стойка клавишная</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126DD4" w:rsidP="00F571E3">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r w:rsidR="00F571E3" w:rsidRPr="00F571E3">
              <w:rPr>
                <w:rFonts w:ascii="Times New Roman" w:eastAsia="Calibri" w:hAnsi="Times New Roman"/>
                <w:sz w:val="24"/>
                <w:szCs w:val="24"/>
                <w:lang w:eastAsia="en-US"/>
              </w:rPr>
              <w:t>,0</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5</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126DD4"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Видеорегистратор</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126DD4" w:rsidP="00F571E3">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r w:rsidR="00F571E3" w:rsidRPr="00F571E3">
              <w:rPr>
                <w:rFonts w:ascii="Times New Roman" w:eastAsia="Calibri" w:hAnsi="Times New Roman"/>
                <w:sz w:val="24"/>
                <w:szCs w:val="24"/>
                <w:lang w:eastAsia="en-US"/>
              </w:rPr>
              <w:t>,2</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6</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D55652"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Профессиональные риски, специальная оценка условий труда</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D55652" w:rsidP="00D55652">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28</w:t>
            </w:r>
            <w:r w:rsidR="00F571E3" w:rsidRPr="00F571E3">
              <w:rPr>
                <w:rFonts w:ascii="Times New Roman" w:eastAsia="Calibri" w:hAnsi="Times New Roman"/>
                <w:sz w:val="24"/>
                <w:szCs w:val="24"/>
                <w:lang w:eastAsia="en-US"/>
              </w:rPr>
              <w:t>,</w:t>
            </w:r>
            <w:r>
              <w:rPr>
                <w:rFonts w:ascii="Times New Roman" w:eastAsia="Calibri" w:hAnsi="Times New Roman"/>
                <w:sz w:val="24"/>
                <w:szCs w:val="24"/>
                <w:lang w:eastAsia="en-US"/>
              </w:rPr>
              <w:t>2</w:t>
            </w:r>
          </w:p>
        </w:tc>
      </w:tr>
      <w:tr w:rsidR="00D55652" w:rsidRPr="0069354D" w:rsidTr="00F571E3">
        <w:tc>
          <w:tcPr>
            <w:tcW w:w="540" w:type="dxa"/>
            <w:tcBorders>
              <w:top w:val="single" w:sz="4" w:space="0" w:color="auto"/>
              <w:left w:val="single" w:sz="4" w:space="0" w:color="auto"/>
              <w:bottom w:val="single" w:sz="4" w:space="0" w:color="auto"/>
              <w:right w:val="single" w:sz="4" w:space="0" w:color="auto"/>
            </w:tcBorders>
          </w:tcPr>
          <w:p w:rsidR="00D55652" w:rsidRPr="00F571E3" w:rsidRDefault="00D55652" w:rsidP="00E96CE4">
            <w:pPr>
              <w:jc w:val="right"/>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0058" w:type="dxa"/>
            <w:tcBorders>
              <w:top w:val="single" w:sz="4" w:space="0" w:color="auto"/>
              <w:left w:val="single" w:sz="4" w:space="0" w:color="auto"/>
              <w:bottom w:val="single" w:sz="4" w:space="0" w:color="auto"/>
              <w:right w:val="single" w:sz="4" w:space="0" w:color="auto"/>
            </w:tcBorders>
          </w:tcPr>
          <w:p w:rsidR="00D55652" w:rsidRDefault="00D55652" w:rsidP="00D55652">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Текущий ремонт здания, ремонт системы отопления</w:t>
            </w:r>
          </w:p>
        </w:tc>
        <w:tc>
          <w:tcPr>
            <w:tcW w:w="2126" w:type="dxa"/>
            <w:tcBorders>
              <w:top w:val="single" w:sz="4" w:space="0" w:color="auto"/>
              <w:left w:val="single" w:sz="4" w:space="0" w:color="auto"/>
              <w:bottom w:val="single" w:sz="4" w:space="0" w:color="auto"/>
              <w:right w:val="single" w:sz="4" w:space="0" w:color="auto"/>
            </w:tcBorders>
          </w:tcPr>
          <w:p w:rsidR="00D55652" w:rsidRDefault="00D55652" w:rsidP="00D55652">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30,0</w:t>
            </w:r>
          </w:p>
        </w:tc>
      </w:tr>
      <w:tr w:rsidR="00D55652" w:rsidRPr="0069354D" w:rsidTr="00F571E3">
        <w:tc>
          <w:tcPr>
            <w:tcW w:w="540" w:type="dxa"/>
            <w:tcBorders>
              <w:top w:val="single" w:sz="4" w:space="0" w:color="auto"/>
              <w:left w:val="single" w:sz="4" w:space="0" w:color="auto"/>
              <w:bottom w:val="single" w:sz="4" w:space="0" w:color="auto"/>
              <w:right w:val="single" w:sz="4" w:space="0" w:color="auto"/>
            </w:tcBorders>
          </w:tcPr>
          <w:p w:rsidR="00D55652" w:rsidRDefault="00D55652" w:rsidP="00E96CE4">
            <w:pPr>
              <w:jc w:val="right"/>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0058" w:type="dxa"/>
            <w:tcBorders>
              <w:top w:val="single" w:sz="4" w:space="0" w:color="auto"/>
              <w:left w:val="single" w:sz="4" w:space="0" w:color="auto"/>
              <w:bottom w:val="single" w:sz="4" w:space="0" w:color="auto"/>
              <w:right w:val="single" w:sz="4" w:space="0" w:color="auto"/>
            </w:tcBorders>
          </w:tcPr>
          <w:p w:rsidR="00D55652" w:rsidRDefault="00D55652"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Монтаж  АПС</w:t>
            </w:r>
          </w:p>
        </w:tc>
        <w:tc>
          <w:tcPr>
            <w:tcW w:w="2126" w:type="dxa"/>
            <w:tcBorders>
              <w:top w:val="single" w:sz="4" w:space="0" w:color="auto"/>
              <w:left w:val="single" w:sz="4" w:space="0" w:color="auto"/>
              <w:bottom w:val="single" w:sz="4" w:space="0" w:color="auto"/>
              <w:right w:val="single" w:sz="4" w:space="0" w:color="auto"/>
            </w:tcBorders>
          </w:tcPr>
          <w:p w:rsidR="00D55652" w:rsidRDefault="00D55652" w:rsidP="00D55652">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66,6</w:t>
            </w:r>
          </w:p>
        </w:tc>
      </w:tr>
      <w:tr w:rsidR="00D55652" w:rsidRPr="0069354D" w:rsidTr="00F571E3">
        <w:tc>
          <w:tcPr>
            <w:tcW w:w="540" w:type="dxa"/>
            <w:tcBorders>
              <w:top w:val="single" w:sz="4" w:space="0" w:color="auto"/>
              <w:left w:val="single" w:sz="4" w:space="0" w:color="auto"/>
              <w:bottom w:val="single" w:sz="4" w:space="0" w:color="auto"/>
              <w:right w:val="single" w:sz="4" w:space="0" w:color="auto"/>
            </w:tcBorders>
          </w:tcPr>
          <w:p w:rsidR="00D55652" w:rsidRDefault="00D55652" w:rsidP="00E96CE4">
            <w:pPr>
              <w:jc w:val="right"/>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0058" w:type="dxa"/>
            <w:tcBorders>
              <w:top w:val="single" w:sz="4" w:space="0" w:color="auto"/>
              <w:left w:val="single" w:sz="4" w:space="0" w:color="auto"/>
              <w:bottom w:val="single" w:sz="4" w:space="0" w:color="auto"/>
              <w:right w:val="single" w:sz="4" w:space="0" w:color="auto"/>
            </w:tcBorders>
          </w:tcPr>
          <w:p w:rsidR="00D55652" w:rsidRDefault="00D55652"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ТО ОКО, охрана объекта</w:t>
            </w:r>
          </w:p>
        </w:tc>
        <w:tc>
          <w:tcPr>
            <w:tcW w:w="2126" w:type="dxa"/>
            <w:tcBorders>
              <w:top w:val="single" w:sz="4" w:space="0" w:color="auto"/>
              <w:left w:val="single" w:sz="4" w:space="0" w:color="auto"/>
              <w:bottom w:val="single" w:sz="4" w:space="0" w:color="auto"/>
              <w:right w:val="single" w:sz="4" w:space="0" w:color="auto"/>
            </w:tcBorders>
          </w:tcPr>
          <w:p w:rsidR="00D55652" w:rsidRDefault="00D55652" w:rsidP="00D55652">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55,4</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tcPr>
          <w:p w:rsidR="00F571E3" w:rsidRPr="00F571E3" w:rsidRDefault="00F571E3" w:rsidP="00E96CE4">
            <w:pPr>
              <w:jc w:val="right"/>
              <w:rPr>
                <w:rFonts w:ascii="Times New Roman" w:eastAsia="Calibri" w:hAnsi="Times New Roman"/>
                <w:sz w:val="24"/>
                <w:szCs w:val="24"/>
                <w:lang w:eastAsia="en-US"/>
              </w:rPr>
            </w:pP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F571E3" w:rsidP="00F571E3">
            <w:pPr>
              <w:spacing w:before="100" w:beforeAutospacing="1" w:after="100" w:afterAutospacing="1" w:line="240" w:lineRule="auto"/>
              <w:rPr>
                <w:rFonts w:ascii="Times New Roman" w:eastAsia="Calibri" w:hAnsi="Times New Roman"/>
                <w:sz w:val="24"/>
                <w:szCs w:val="24"/>
                <w:lang w:eastAsia="en-US"/>
              </w:rPr>
            </w:pPr>
            <w:r w:rsidRPr="00F571E3">
              <w:rPr>
                <w:rFonts w:ascii="Times New Roman" w:eastAsia="Calibri" w:hAnsi="Times New Roman"/>
                <w:sz w:val="24"/>
                <w:szCs w:val="24"/>
                <w:lang w:eastAsia="en-US"/>
              </w:rPr>
              <w:t>ИТОГО:</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D55652" w:rsidP="00D55652">
            <w:pPr>
              <w:spacing w:before="100" w:beforeAutospacing="1" w:after="100" w:afterAutospacing="1"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440</w:t>
            </w:r>
            <w:r w:rsidR="00F571E3" w:rsidRPr="00F571E3">
              <w:rPr>
                <w:rFonts w:ascii="Times New Roman" w:eastAsia="Calibri" w:hAnsi="Times New Roman"/>
                <w:b/>
                <w:sz w:val="24"/>
                <w:szCs w:val="24"/>
                <w:lang w:eastAsia="en-US"/>
              </w:rPr>
              <w:t>,</w:t>
            </w:r>
            <w:r>
              <w:rPr>
                <w:rFonts w:ascii="Times New Roman" w:eastAsia="Calibri" w:hAnsi="Times New Roman"/>
                <w:b/>
                <w:sz w:val="24"/>
                <w:szCs w:val="24"/>
                <w:lang w:eastAsia="en-US"/>
              </w:rPr>
              <w:t>7</w:t>
            </w:r>
          </w:p>
        </w:tc>
      </w:tr>
    </w:tbl>
    <w:p w:rsidR="00F31132" w:rsidRPr="00E75D51" w:rsidRDefault="00F31132" w:rsidP="00F31132">
      <w:pPr>
        <w:pStyle w:val="ConsPlusNormal"/>
        <w:widowControl/>
        <w:ind w:left="360" w:firstLine="0"/>
        <w:jc w:val="both"/>
        <w:rPr>
          <w:rFonts w:ascii="Times New Roman" w:hAnsi="Times New Roman" w:cs="Times New Roman"/>
          <w:b/>
          <w:sz w:val="24"/>
          <w:szCs w:val="24"/>
        </w:rPr>
      </w:pPr>
    </w:p>
    <w:p w:rsidR="00591554" w:rsidRPr="00080970" w:rsidRDefault="00D22033" w:rsidP="00A5788E">
      <w:pPr>
        <w:shd w:val="clear" w:color="auto" w:fill="FFFFFF"/>
        <w:spacing w:after="0" w:line="360" w:lineRule="auto"/>
        <w:jc w:val="both"/>
        <w:rPr>
          <w:rFonts w:ascii="Times New Roman" w:hAnsi="Times New Roman"/>
          <w:sz w:val="24"/>
          <w:szCs w:val="24"/>
        </w:rPr>
      </w:pPr>
      <w:r>
        <w:rPr>
          <w:rFonts w:ascii="Times New Roman" w:hAnsi="Times New Roman"/>
          <w:bCs/>
          <w:iCs/>
          <w:spacing w:val="-2"/>
          <w:sz w:val="24"/>
          <w:szCs w:val="24"/>
        </w:rPr>
        <w:t>Необходимо отметить следующее</w:t>
      </w:r>
      <w:r w:rsidR="00591554" w:rsidRPr="00080970">
        <w:rPr>
          <w:rFonts w:ascii="Times New Roman" w:hAnsi="Times New Roman"/>
          <w:bCs/>
          <w:iCs/>
          <w:sz w:val="24"/>
          <w:szCs w:val="24"/>
        </w:rPr>
        <w:t>:</w:t>
      </w:r>
    </w:p>
    <w:p w:rsidR="00591554" w:rsidRPr="004371C7" w:rsidRDefault="00591554" w:rsidP="00A5788E">
      <w:pPr>
        <w:widowControl w:val="0"/>
        <w:numPr>
          <w:ilvl w:val="0"/>
          <w:numId w:val="1"/>
        </w:numPr>
        <w:shd w:val="clear" w:color="auto" w:fill="FFFFFF"/>
        <w:tabs>
          <w:tab w:val="left" w:pos="264"/>
        </w:tabs>
        <w:autoSpaceDE w:val="0"/>
        <w:autoSpaceDN w:val="0"/>
        <w:adjustRightInd w:val="0"/>
        <w:spacing w:after="0" w:line="360" w:lineRule="auto"/>
        <w:ind w:right="10"/>
        <w:jc w:val="both"/>
        <w:rPr>
          <w:rFonts w:ascii="Times New Roman" w:hAnsi="Times New Roman"/>
          <w:sz w:val="24"/>
          <w:szCs w:val="24"/>
        </w:rPr>
      </w:pPr>
      <w:r w:rsidRPr="004371C7">
        <w:rPr>
          <w:rFonts w:ascii="Times New Roman" w:hAnsi="Times New Roman"/>
          <w:bCs/>
          <w:iCs/>
          <w:spacing w:val="-9"/>
          <w:sz w:val="24"/>
          <w:szCs w:val="24"/>
        </w:rPr>
        <w:t xml:space="preserve">образовательная деятельность </w:t>
      </w:r>
      <w:r w:rsidR="00D41BA6">
        <w:rPr>
          <w:rFonts w:ascii="Times New Roman" w:hAnsi="Times New Roman"/>
          <w:bCs/>
          <w:iCs/>
          <w:spacing w:val="-9"/>
          <w:sz w:val="24"/>
          <w:szCs w:val="24"/>
        </w:rPr>
        <w:t>МБУДО Егорлыкской ДШИ</w:t>
      </w:r>
      <w:r w:rsidRPr="004371C7">
        <w:rPr>
          <w:rFonts w:ascii="Times New Roman" w:hAnsi="Times New Roman"/>
          <w:bCs/>
          <w:iCs/>
          <w:spacing w:val="-9"/>
          <w:sz w:val="24"/>
          <w:szCs w:val="24"/>
        </w:rPr>
        <w:t xml:space="preserve"> осуществляется на </w:t>
      </w:r>
      <w:r w:rsidRPr="004371C7">
        <w:rPr>
          <w:rFonts w:ascii="Times New Roman" w:hAnsi="Times New Roman"/>
          <w:bCs/>
          <w:iCs/>
          <w:sz w:val="24"/>
          <w:szCs w:val="24"/>
        </w:rPr>
        <w:t xml:space="preserve">основании Устава </w:t>
      </w:r>
      <w:r w:rsidR="00D41BA6">
        <w:rPr>
          <w:rFonts w:ascii="Times New Roman" w:hAnsi="Times New Roman"/>
          <w:bCs/>
          <w:iCs/>
          <w:sz w:val="24"/>
          <w:szCs w:val="24"/>
        </w:rPr>
        <w:t xml:space="preserve">МБУДО </w:t>
      </w:r>
      <w:proofErr w:type="spellStart"/>
      <w:r w:rsidR="00D41BA6">
        <w:rPr>
          <w:rFonts w:ascii="Times New Roman" w:hAnsi="Times New Roman"/>
          <w:bCs/>
          <w:iCs/>
          <w:sz w:val="24"/>
          <w:szCs w:val="24"/>
        </w:rPr>
        <w:t>Егорлыкой</w:t>
      </w:r>
      <w:proofErr w:type="spellEnd"/>
      <w:r w:rsidR="00D41BA6">
        <w:rPr>
          <w:rFonts w:ascii="Times New Roman" w:hAnsi="Times New Roman"/>
          <w:bCs/>
          <w:iCs/>
          <w:sz w:val="24"/>
          <w:szCs w:val="24"/>
        </w:rPr>
        <w:t xml:space="preserve"> ДШИ</w:t>
      </w:r>
      <w:r w:rsidRPr="004371C7">
        <w:rPr>
          <w:rFonts w:ascii="Times New Roman" w:hAnsi="Times New Roman"/>
          <w:bCs/>
          <w:iCs/>
          <w:sz w:val="24"/>
          <w:szCs w:val="24"/>
        </w:rPr>
        <w:t>, лицензии</w:t>
      </w:r>
      <w:r w:rsidR="00D41BA6">
        <w:rPr>
          <w:rFonts w:ascii="Times New Roman" w:hAnsi="Times New Roman"/>
          <w:bCs/>
          <w:iCs/>
          <w:sz w:val="24"/>
          <w:szCs w:val="24"/>
        </w:rPr>
        <w:t xml:space="preserve"> на ведение образовательной деятельности</w:t>
      </w:r>
      <w:r w:rsidRPr="004371C7">
        <w:rPr>
          <w:rFonts w:ascii="Times New Roman" w:hAnsi="Times New Roman"/>
          <w:bCs/>
          <w:iCs/>
          <w:sz w:val="24"/>
          <w:szCs w:val="24"/>
        </w:rPr>
        <w:t>, локальных  нормативных  актов</w:t>
      </w:r>
      <w:r w:rsidR="00D41BA6">
        <w:rPr>
          <w:rFonts w:ascii="Times New Roman" w:hAnsi="Times New Roman"/>
          <w:bCs/>
          <w:iCs/>
          <w:sz w:val="24"/>
          <w:szCs w:val="24"/>
        </w:rPr>
        <w:t xml:space="preserve"> МБУДО Егорлыкской ДШИ</w:t>
      </w:r>
      <w:r w:rsidRPr="004371C7">
        <w:rPr>
          <w:rFonts w:ascii="Times New Roman" w:hAnsi="Times New Roman"/>
          <w:bCs/>
          <w:iCs/>
          <w:sz w:val="24"/>
          <w:szCs w:val="24"/>
        </w:rPr>
        <w:t>;</w:t>
      </w:r>
    </w:p>
    <w:p w:rsidR="00591554" w:rsidRPr="004371C7" w:rsidRDefault="00591554" w:rsidP="00A5788E">
      <w:pPr>
        <w:widowControl w:val="0"/>
        <w:numPr>
          <w:ilvl w:val="0"/>
          <w:numId w:val="1"/>
        </w:numPr>
        <w:shd w:val="clear" w:color="auto" w:fill="FFFFFF"/>
        <w:autoSpaceDE w:val="0"/>
        <w:autoSpaceDN w:val="0"/>
        <w:adjustRightInd w:val="0"/>
        <w:spacing w:after="0" w:line="360" w:lineRule="auto"/>
        <w:ind w:right="10"/>
        <w:jc w:val="both"/>
        <w:rPr>
          <w:rFonts w:ascii="Times New Roman" w:hAnsi="Times New Roman"/>
          <w:sz w:val="24"/>
          <w:szCs w:val="24"/>
        </w:rPr>
      </w:pPr>
      <w:r w:rsidRPr="004371C7">
        <w:rPr>
          <w:rFonts w:ascii="Times New Roman" w:hAnsi="Times New Roman"/>
          <w:bCs/>
          <w:iCs/>
          <w:spacing w:val="-4"/>
          <w:sz w:val="24"/>
          <w:szCs w:val="24"/>
        </w:rPr>
        <w:t xml:space="preserve">МБУДО Егорлыкская ДШИ реализует дополнительные  предпрофессиональные и </w:t>
      </w:r>
      <w:r w:rsidR="00D41BA6">
        <w:rPr>
          <w:rFonts w:ascii="Times New Roman" w:hAnsi="Times New Roman"/>
          <w:bCs/>
          <w:iCs/>
          <w:spacing w:val="-4"/>
          <w:sz w:val="24"/>
          <w:szCs w:val="24"/>
        </w:rPr>
        <w:t xml:space="preserve">дополнительные  </w:t>
      </w:r>
      <w:r w:rsidRPr="004371C7">
        <w:rPr>
          <w:rFonts w:ascii="Times New Roman" w:hAnsi="Times New Roman"/>
          <w:bCs/>
          <w:iCs/>
          <w:spacing w:val="-4"/>
          <w:sz w:val="24"/>
          <w:szCs w:val="24"/>
        </w:rPr>
        <w:t xml:space="preserve">общеразвивающие  </w:t>
      </w:r>
      <w:r w:rsidR="00D41BA6">
        <w:rPr>
          <w:rFonts w:ascii="Times New Roman" w:hAnsi="Times New Roman"/>
          <w:bCs/>
          <w:iCs/>
          <w:spacing w:val="-6"/>
          <w:sz w:val="24"/>
          <w:szCs w:val="24"/>
        </w:rPr>
        <w:t>программы по видам иску</w:t>
      </w:r>
      <w:proofErr w:type="gramStart"/>
      <w:r w:rsidR="00D41BA6">
        <w:rPr>
          <w:rFonts w:ascii="Times New Roman" w:hAnsi="Times New Roman"/>
          <w:bCs/>
          <w:iCs/>
          <w:spacing w:val="-6"/>
          <w:sz w:val="24"/>
          <w:szCs w:val="24"/>
        </w:rPr>
        <w:t>сств</w:t>
      </w:r>
      <w:r w:rsidR="00126DD4">
        <w:rPr>
          <w:rFonts w:ascii="Times New Roman" w:hAnsi="Times New Roman"/>
          <w:bCs/>
          <w:iCs/>
          <w:spacing w:val="-6"/>
          <w:sz w:val="24"/>
          <w:szCs w:val="24"/>
        </w:rPr>
        <w:t xml:space="preserve"> </w:t>
      </w:r>
      <w:r w:rsidR="009D714A">
        <w:rPr>
          <w:rFonts w:ascii="Times New Roman" w:hAnsi="Times New Roman"/>
          <w:bCs/>
          <w:iCs/>
          <w:spacing w:val="-6"/>
          <w:sz w:val="24"/>
          <w:szCs w:val="24"/>
        </w:rPr>
        <w:t xml:space="preserve"> в к</w:t>
      </w:r>
      <w:proofErr w:type="gramEnd"/>
      <w:r w:rsidR="009D714A">
        <w:rPr>
          <w:rFonts w:ascii="Times New Roman" w:hAnsi="Times New Roman"/>
          <w:bCs/>
          <w:iCs/>
          <w:spacing w:val="-6"/>
          <w:sz w:val="24"/>
          <w:szCs w:val="24"/>
        </w:rPr>
        <w:t>оличестве</w:t>
      </w:r>
      <w:r w:rsidR="00126DD4">
        <w:rPr>
          <w:rFonts w:ascii="Times New Roman" w:hAnsi="Times New Roman"/>
          <w:bCs/>
          <w:iCs/>
          <w:spacing w:val="-6"/>
          <w:sz w:val="24"/>
          <w:szCs w:val="24"/>
        </w:rPr>
        <w:t xml:space="preserve">  23 программ</w:t>
      </w:r>
      <w:r w:rsidR="00D41BA6">
        <w:rPr>
          <w:rFonts w:ascii="Times New Roman" w:hAnsi="Times New Roman"/>
          <w:bCs/>
          <w:iCs/>
          <w:spacing w:val="-6"/>
          <w:sz w:val="24"/>
          <w:szCs w:val="24"/>
        </w:rPr>
        <w:t>;</w:t>
      </w:r>
    </w:p>
    <w:p w:rsidR="00591554" w:rsidRPr="004371C7" w:rsidRDefault="00126DD4" w:rsidP="00A5788E">
      <w:pPr>
        <w:widowControl w:val="0"/>
        <w:numPr>
          <w:ilvl w:val="0"/>
          <w:numId w:val="3"/>
        </w:numPr>
        <w:shd w:val="clear" w:color="auto" w:fill="FFFFFF"/>
        <w:autoSpaceDE w:val="0"/>
        <w:autoSpaceDN w:val="0"/>
        <w:adjustRightInd w:val="0"/>
        <w:spacing w:after="0" w:line="360" w:lineRule="auto"/>
        <w:ind w:left="737" w:right="113"/>
        <w:jc w:val="both"/>
        <w:rPr>
          <w:rFonts w:ascii="Times New Roman" w:hAnsi="Times New Roman"/>
          <w:bCs/>
          <w:iCs/>
          <w:sz w:val="24"/>
          <w:szCs w:val="24"/>
        </w:rPr>
      </w:pPr>
      <w:r>
        <w:rPr>
          <w:rFonts w:ascii="Times New Roman" w:hAnsi="Times New Roman"/>
          <w:bCs/>
          <w:iCs/>
          <w:sz w:val="24"/>
          <w:szCs w:val="24"/>
        </w:rPr>
        <w:t xml:space="preserve">Дополнительные общеобразовательные  программы реализуются на основе </w:t>
      </w:r>
      <w:r w:rsidR="00591554" w:rsidRPr="004371C7">
        <w:rPr>
          <w:rFonts w:ascii="Times New Roman" w:hAnsi="Times New Roman"/>
          <w:bCs/>
          <w:iCs/>
          <w:sz w:val="24"/>
          <w:szCs w:val="24"/>
        </w:rPr>
        <w:t>учебны</w:t>
      </w:r>
      <w:r>
        <w:rPr>
          <w:rFonts w:ascii="Times New Roman" w:hAnsi="Times New Roman"/>
          <w:bCs/>
          <w:iCs/>
          <w:sz w:val="24"/>
          <w:szCs w:val="24"/>
        </w:rPr>
        <w:t>х</w:t>
      </w:r>
      <w:r w:rsidR="00591554" w:rsidRPr="004371C7">
        <w:rPr>
          <w:rFonts w:ascii="Times New Roman" w:hAnsi="Times New Roman"/>
          <w:bCs/>
          <w:iCs/>
          <w:sz w:val="24"/>
          <w:szCs w:val="24"/>
        </w:rPr>
        <w:t xml:space="preserve"> план</w:t>
      </w:r>
      <w:r>
        <w:rPr>
          <w:rFonts w:ascii="Times New Roman" w:hAnsi="Times New Roman"/>
          <w:bCs/>
          <w:iCs/>
          <w:sz w:val="24"/>
          <w:szCs w:val="24"/>
        </w:rPr>
        <w:t>ов</w:t>
      </w:r>
      <w:r w:rsidR="00591554" w:rsidRPr="004371C7">
        <w:rPr>
          <w:rFonts w:ascii="Times New Roman" w:hAnsi="Times New Roman"/>
          <w:bCs/>
          <w:iCs/>
          <w:sz w:val="24"/>
          <w:szCs w:val="24"/>
        </w:rPr>
        <w:t xml:space="preserve"> </w:t>
      </w:r>
      <w:r>
        <w:rPr>
          <w:rFonts w:ascii="Times New Roman" w:hAnsi="Times New Roman"/>
          <w:bCs/>
          <w:iCs/>
          <w:sz w:val="24"/>
          <w:szCs w:val="24"/>
        </w:rPr>
        <w:t>МБУДО Егорлыкской ДШИ</w:t>
      </w:r>
      <w:r w:rsidR="00591554" w:rsidRPr="004371C7">
        <w:rPr>
          <w:rFonts w:ascii="Times New Roman" w:hAnsi="Times New Roman"/>
          <w:bCs/>
          <w:iCs/>
          <w:sz w:val="24"/>
          <w:szCs w:val="24"/>
        </w:rPr>
        <w:t>;</w:t>
      </w:r>
    </w:p>
    <w:p w:rsidR="00591554" w:rsidRPr="004371C7" w:rsidRDefault="00591554" w:rsidP="00A5788E">
      <w:pPr>
        <w:widowControl w:val="0"/>
        <w:numPr>
          <w:ilvl w:val="0"/>
          <w:numId w:val="4"/>
        </w:numPr>
        <w:shd w:val="clear" w:color="auto" w:fill="FFFFFF"/>
        <w:autoSpaceDE w:val="0"/>
        <w:autoSpaceDN w:val="0"/>
        <w:adjustRightInd w:val="0"/>
        <w:spacing w:after="0" w:line="360" w:lineRule="auto"/>
        <w:ind w:left="737" w:right="113"/>
        <w:jc w:val="both"/>
        <w:rPr>
          <w:rFonts w:ascii="Times New Roman" w:hAnsi="Times New Roman"/>
          <w:bCs/>
          <w:iCs/>
          <w:spacing w:val="-4"/>
          <w:sz w:val="24"/>
          <w:szCs w:val="24"/>
        </w:rPr>
      </w:pPr>
      <w:r w:rsidRPr="004371C7">
        <w:rPr>
          <w:rFonts w:ascii="Times New Roman" w:hAnsi="Times New Roman"/>
          <w:bCs/>
          <w:iCs/>
          <w:spacing w:val="-10"/>
          <w:sz w:val="24"/>
          <w:szCs w:val="24"/>
        </w:rPr>
        <w:t>программно-методическое, кадровое и материально</w:t>
      </w:r>
      <w:r w:rsidRPr="004371C7">
        <w:rPr>
          <w:rFonts w:ascii="Times New Roman" w:hAnsi="Times New Roman"/>
          <w:bCs/>
          <w:iCs/>
          <w:sz w:val="24"/>
          <w:szCs w:val="24"/>
        </w:rPr>
        <w:t>-</w:t>
      </w:r>
      <w:r w:rsidRPr="004371C7">
        <w:rPr>
          <w:rFonts w:ascii="Times New Roman" w:hAnsi="Times New Roman"/>
          <w:bCs/>
          <w:iCs/>
          <w:spacing w:val="-10"/>
          <w:sz w:val="24"/>
          <w:szCs w:val="24"/>
        </w:rPr>
        <w:t xml:space="preserve">техническое </w:t>
      </w:r>
      <w:r w:rsidRPr="004371C7">
        <w:rPr>
          <w:rFonts w:ascii="Times New Roman" w:hAnsi="Times New Roman"/>
          <w:bCs/>
          <w:iCs/>
          <w:spacing w:val="-4"/>
          <w:sz w:val="24"/>
          <w:szCs w:val="24"/>
        </w:rPr>
        <w:t>обеспечение позволяет применить стратегию системных изме</w:t>
      </w:r>
      <w:r w:rsidRPr="004371C7">
        <w:rPr>
          <w:rFonts w:ascii="Times New Roman" w:hAnsi="Times New Roman"/>
          <w:bCs/>
          <w:iCs/>
          <w:spacing w:val="-4"/>
          <w:sz w:val="24"/>
          <w:szCs w:val="24"/>
        </w:rPr>
        <w:softHyphen/>
      </w:r>
      <w:r w:rsidRPr="004371C7">
        <w:rPr>
          <w:rFonts w:ascii="Times New Roman" w:hAnsi="Times New Roman"/>
          <w:bCs/>
          <w:iCs/>
          <w:spacing w:val="-1"/>
          <w:sz w:val="24"/>
          <w:szCs w:val="24"/>
        </w:rPr>
        <w:t xml:space="preserve">нений для </w:t>
      </w:r>
      <w:r w:rsidRPr="004371C7">
        <w:rPr>
          <w:rFonts w:ascii="Times New Roman" w:hAnsi="Times New Roman"/>
          <w:bCs/>
          <w:iCs/>
          <w:spacing w:val="-1"/>
          <w:sz w:val="24"/>
          <w:szCs w:val="24"/>
        </w:rPr>
        <w:lastRenderedPageBreak/>
        <w:t xml:space="preserve">создания  модели школы </w:t>
      </w:r>
      <w:r w:rsidRPr="004371C7">
        <w:rPr>
          <w:rFonts w:ascii="Times New Roman" w:hAnsi="Times New Roman"/>
          <w:bCs/>
          <w:iCs/>
          <w:spacing w:val="-10"/>
          <w:sz w:val="24"/>
          <w:szCs w:val="24"/>
        </w:rPr>
        <w:t xml:space="preserve">с </w:t>
      </w:r>
      <w:r w:rsidRPr="004371C7">
        <w:rPr>
          <w:rFonts w:ascii="Times New Roman" w:hAnsi="Times New Roman"/>
          <w:bCs/>
          <w:iCs/>
          <w:spacing w:val="-1"/>
          <w:sz w:val="24"/>
          <w:szCs w:val="24"/>
        </w:rPr>
        <w:t>широким спек</w:t>
      </w:r>
      <w:r w:rsidRPr="004371C7">
        <w:rPr>
          <w:rFonts w:ascii="Times New Roman" w:hAnsi="Times New Roman"/>
          <w:bCs/>
          <w:iCs/>
          <w:spacing w:val="-1"/>
          <w:sz w:val="24"/>
          <w:szCs w:val="24"/>
        </w:rPr>
        <w:softHyphen/>
      </w:r>
      <w:r w:rsidRPr="004371C7">
        <w:rPr>
          <w:rFonts w:ascii="Times New Roman" w:hAnsi="Times New Roman"/>
          <w:bCs/>
          <w:iCs/>
          <w:spacing w:val="-5"/>
          <w:sz w:val="24"/>
          <w:szCs w:val="24"/>
        </w:rPr>
        <w:t xml:space="preserve">тром    реализуемых дополнительных  </w:t>
      </w:r>
      <w:r w:rsidR="00D41BA6">
        <w:rPr>
          <w:rFonts w:ascii="Times New Roman" w:hAnsi="Times New Roman"/>
          <w:bCs/>
          <w:iCs/>
          <w:spacing w:val="-5"/>
          <w:sz w:val="24"/>
          <w:szCs w:val="24"/>
        </w:rPr>
        <w:t>обще</w:t>
      </w:r>
      <w:r w:rsidRPr="004371C7">
        <w:rPr>
          <w:rFonts w:ascii="Times New Roman" w:hAnsi="Times New Roman"/>
          <w:bCs/>
          <w:iCs/>
          <w:spacing w:val="-5"/>
          <w:sz w:val="24"/>
          <w:szCs w:val="24"/>
        </w:rPr>
        <w:t>образовательных  программ,   удовлетворяющ</w:t>
      </w:r>
      <w:r w:rsidR="00126DD4">
        <w:rPr>
          <w:rFonts w:ascii="Times New Roman" w:hAnsi="Times New Roman"/>
          <w:bCs/>
          <w:iCs/>
          <w:spacing w:val="-5"/>
          <w:sz w:val="24"/>
          <w:szCs w:val="24"/>
        </w:rPr>
        <w:t xml:space="preserve">их </w:t>
      </w:r>
      <w:r w:rsidRPr="004371C7">
        <w:rPr>
          <w:rFonts w:ascii="Times New Roman" w:hAnsi="Times New Roman"/>
          <w:bCs/>
          <w:iCs/>
          <w:spacing w:val="-5"/>
          <w:sz w:val="24"/>
          <w:szCs w:val="24"/>
        </w:rPr>
        <w:t xml:space="preserve">потребности          и </w:t>
      </w:r>
      <w:r w:rsidR="00D41BA6">
        <w:rPr>
          <w:rFonts w:ascii="Times New Roman" w:hAnsi="Times New Roman"/>
          <w:bCs/>
          <w:iCs/>
          <w:spacing w:val="-5"/>
          <w:sz w:val="24"/>
          <w:szCs w:val="24"/>
        </w:rPr>
        <w:t xml:space="preserve"> </w:t>
      </w:r>
      <w:r w:rsidRPr="004371C7">
        <w:rPr>
          <w:rFonts w:ascii="Times New Roman" w:hAnsi="Times New Roman"/>
          <w:bCs/>
          <w:iCs/>
          <w:spacing w:val="-5"/>
          <w:sz w:val="24"/>
          <w:szCs w:val="24"/>
        </w:rPr>
        <w:t>возмож</w:t>
      </w:r>
      <w:r w:rsidRPr="004371C7">
        <w:rPr>
          <w:rFonts w:ascii="Times New Roman" w:hAnsi="Times New Roman"/>
          <w:bCs/>
          <w:iCs/>
          <w:spacing w:val="-7"/>
          <w:sz w:val="24"/>
          <w:szCs w:val="24"/>
        </w:rPr>
        <w:t xml:space="preserve">ности </w:t>
      </w:r>
      <w:r w:rsidR="00126DD4">
        <w:rPr>
          <w:rFonts w:ascii="Times New Roman" w:hAnsi="Times New Roman"/>
          <w:bCs/>
          <w:iCs/>
          <w:spacing w:val="-7"/>
          <w:sz w:val="24"/>
          <w:szCs w:val="24"/>
        </w:rPr>
        <w:t xml:space="preserve"> обучения детей и подростков  </w:t>
      </w:r>
      <w:r w:rsidRPr="004371C7">
        <w:rPr>
          <w:rFonts w:ascii="Times New Roman" w:hAnsi="Times New Roman"/>
          <w:bCs/>
          <w:iCs/>
          <w:spacing w:val="-7"/>
          <w:sz w:val="24"/>
          <w:szCs w:val="24"/>
        </w:rPr>
        <w:t xml:space="preserve">Егорлыкского </w:t>
      </w:r>
      <w:r w:rsidRPr="004371C7">
        <w:rPr>
          <w:rFonts w:ascii="Times New Roman" w:hAnsi="Times New Roman"/>
          <w:bCs/>
          <w:iCs/>
          <w:sz w:val="24"/>
          <w:szCs w:val="24"/>
        </w:rPr>
        <w:t>района.</w:t>
      </w:r>
    </w:p>
    <w:p w:rsidR="00591554" w:rsidRPr="004371C7" w:rsidRDefault="00591554" w:rsidP="00A5788E">
      <w:pPr>
        <w:shd w:val="clear" w:color="auto" w:fill="FFFFFF"/>
        <w:spacing w:after="0" w:line="360" w:lineRule="auto"/>
        <w:ind w:left="624" w:right="113" w:hanging="341"/>
        <w:jc w:val="both"/>
        <w:rPr>
          <w:rFonts w:ascii="Times New Roman" w:hAnsi="Times New Roman"/>
          <w:iCs/>
          <w:spacing w:val="-8"/>
          <w:sz w:val="24"/>
          <w:szCs w:val="24"/>
        </w:rPr>
      </w:pPr>
      <w:r w:rsidRPr="004371C7">
        <w:rPr>
          <w:rFonts w:ascii="Times New Roman" w:hAnsi="Times New Roman"/>
          <w:iCs/>
          <w:spacing w:val="-8"/>
          <w:sz w:val="24"/>
          <w:szCs w:val="24"/>
        </w:rPr>
        <w:t xml:space="preserve"> Изучение </w:t>
      </w:r>
      <w:r w:rsidRPr="00080970">
        <w:rPr>
          <w:rFonts w:ascii="Times New Roman" w:hAnsi="Times New Roman"/>
          <w:iCs/>
          <w:spacing w:val="-8"/>
          <w:sz w:val="24"/>
          <w:szCs w:val="24"/>
        </w:rPr>
        <w:t>управленческой деятельности</w:t>
      </w:r>
      <w:r>
        <w:rPr>
          <w:rFonts w:ascii="Times New Roman" w:hAnsi="Times New Roman"/>
          <w:iCs/>
          <w:spacing w:val="-8"/>
          <w:sz w:val="24"/>
          <w:szCs w:val="24"/>
        </w:rPr>
        <w:t xml:space="preserve"> администрации </w:t>
      </w:r>
      <w:r w:rsidR="00D41BA6">
        <w:rPr>
          <w:rFonts w:ascii="Times New Roman" w:hAnsi="Times New Roman"/>
          <w:iCs/>
          <w:spacing w:val="-8"/>
          <w:sz w:val="24"/>
          <w:szCs w:val="24"/>
        </w:rPr>
        <w:t>МБУДО Егорлыкской ДШИ</w:t>
      </w:r>
      <w:r w:rsidRPr="004371C7">
        <w:rPr>
          <w:rFonts w:ascii="Times New Roman" w:hAnsi="Times New Roman"/>
          <w:iCs/>
          <w:spacing w:val="-8"/>
          <w:sz w:val="24"/>
          <w:szCs w:val="24"/>
        </w:rPr>
        <w:t xml:space="preserve">  как фактора, определяющего эффективность об</w:t>
      </w:r>
      <w:r w:rsidRPr="004371C7">
        <w:rPr>
          <w:rFonts w:ascii="Times New Roman" w:hAnsi="Times New Roman"/>
          <w:iCs/>
          <w:spacing w:val="-8"/>
          <w:sz w:val="24"/>
          <w:szCs w:val="24"/>
        </w:rPr>
        <w:softHyphen/>
      </w:r>
      <w:r w:rsidRPr="004371C7">
        <w:rPr>
          <w:rFonts w:ascii="Times New Roman" w:hAnsi="Times New Roman"/>
          <w:iCs/>
          <w:spacing w:val="-6"/>
          <w:sz w:val="24"/>
          <w:szCs w:val="24"/>
        </w:rPr>
        <w:t>разовательного</w:t>
      </w:r>
      <w:r w:rsidR="00080970">
        <w:rPr>
          <w:rFonts w:ascii="Times New Roman" w:hAnsi="Times New Roman"/>
          <w:iCs/>
          <w:spacing w:val="-6"/>
          <w:sz w:val="24"/>
          <w:szCs w:val="24"/>
        </w:rPr>
        <w:t xml:space="preserve"> </w:t>
      </w:r>
      <w:r w:rsidRPr="004371C7">
        <w:rPr>
          <w:rFonts w:ascii="Times New Roman" w:hAnsi="Times New Roman"/>
          <w:iCs/>
          <w:spacing w:val="-6"/>
          <w:sz w:val="24"/>
          <w:szCs w:val="24"/>
        </w:rPr>
        <w:t>процесса и его  результаты, позволяют сделать сле</w:t>
      </w:r>
      <w:r w:rsidRPr="004371C7">
        <w:rPr>
          <w:rFonts w:ascii="Times New Roman" w:hAnsi="Times New Roman"/>
          <w:iCs/>
          <w:spacing w:val="-6"/>
          <w:sz w:val="24"/>
          <w:szCs w:val="24"/>
        </w:rPr>
        <w:softHyphen/>
        <w:t xml:space="preserve">дующие  </w:t>
      </w:r>
      <w:r w:rsidRPr="00080970">
        <w:rPr>
          <w:rFonts w:ascii="Times New Roman" w:hAnsi="Times New Roman"/>
          <w:iCs/>
          <w:spacing w:val="-6"/>
          <w:sz w:val="24"/>
          <w:szCs w:val="24"/>
        </w:rPr>
        <w:t>выводы</w:t>
      </w:r>
      <w:r w:rsidRPr="004371C7">
        <w:rPr>
          <w:rFonts w:ascii="Times New Roman" w:hAnsi="Times New Roman"/>
          <w:b/>
          <w:iCs/>
          <w:spacing w:val="-6"/>
          <w:sz w:val="24"/>
          <w:szCs w:val="24"/>
        </w:rPr>
        <w:t>:</w:t>
      </w:r>
    </w:p>
    <w:p w:rsidR="00591554" w:rsidRPr="004371C7" w:rsidRDefault="00591554" w:rsidP="00A5788E">
      <w:pPr>
        <w:widowControl w:val="0"/>
        <w:numPr>
          <w:ilvl w:val="0"/>
          <w:numId w:val="2"/>
        </w:numPr>
        <w:shd w:val="clear" w:color="auto" w:fill="FFFFFF"/>
        <w:autoSpaceDE w:val="0"/>
        <w:autoSpaceDN w:val="0"/>
        <w:adjustRightInd w:val="0"/>
        <w:spacing w:after="0" w:line="360" w:lineRule="auto"/>
        <w:ind w:left="737" w:right="113"/>
        <w:jc w:val="both"/>
        <w:rPr>
          <w:rFonts w:ascii="Times New Roman" w:hAnsi="Times New Roman"/>
          <w:bCs/>
          <w:iCs/>
          <w:spacing w:val="-5"/>
          <w:sz w:val="24"/>
          <w:szCs w:val="24"/>
        </w:rPr>
      </w:pPr>
      <w:r w:rsidRPr="004371C7">
        <w:rPr>
          <w:rFonts w:ascii="Times New Roman" w:hAnsi="Times New Roman"/>
          <w:iCs/>
          <w:sz w:val="24"/>
          <w:szCs w:val="24"/>
        </w:rPr>
        <w:t>образовательн</w:t>
      </w:r>
      <w:r w:rsidR="00D41BA6">
        <w:rPr>
          <w:rFonts w:ascii="Times New Roman" w:hAnsi="Times New Roman"/>
          <w:iCs/>
          <w:sz w:val="24"/>
          <w:szCs w:val="24"/>
        </w:rPr>
        <w:t>ое</w:t>
      </w:r>
      <w:r w:rsidRPr="004371C7">
        <w:rPr>
          <w:rFonts w:ascii="Times New Roman" w:hAnsi="Times New Roman"/>
          <w:iCs/>
          <w:sz w:val="24"/>
          <w:szCs w:val="24"/>
        </w:rPr>
        <w:t xml:space="preserve"> </w:t>
      </w:r>
      <w:r w:rsidR="00D41BA6">
        <w:rPr>
          <w:rFonts w:ascii="Times New Roman" w:hAnsi="Times New Roman"/>
          <w:iCs/>
          <w:sz w:val="24"/>
          <w:szCs w:val="24"/>
        </w:rPr>
        <w:t>учреждение</w:t>
      </w:r>
      <w:r w:rsidRPr="004371C7">
        <w:rPr>
          <w:rFonts w:ascii="Times New Roman" w:hAnsi="Times New Roman"/>
          <w:iCs/>
          <w:sz w:val="24"/>
          <w:szCs w:val="24"/>
        </w:rPr>
        <w:t xml:space="preserve"> обладает необходимым   и     доста</w:t>
      </w:r>
      <w:r w:rsidRPr="004371C7">
        <w:rPr>
          <w:rFonts w:ascii="Times New Roman" w:hAnsi="Times New Roman"/>
          <w:iCs/>
          <w:sz w:val="24"/>
          <w:szCs w:val="24"/>
        </w:rPr>
        <w:softHyphen/>
      </w:r>
      <w:r w:rsidRPr="004371C7">
        <w:rPr>
          <w:rFonts w:ascii="Times New Roman" w:hAnsi="Times New Roman"/>
          <w:iCs/>
          <w:spacing w:val="-10"/>
          <w:sz w:val="24"/>
          <w:szCs w:val="24"/>
        </w:rPr>
        <w:t>точным педагогическим потенциалом для осуществления учебно-</w:t>
      </w:r>
      <w:r w:rsidRPr="004371C7">
        <w:rPr>
          <w:rFonts w:ascii="Times New Roman" w:hAnsi="Times New Roman"/>
          <w:iCs/>
          <w:sz w:val="24"/>
          <w:szCs w:val="24"/>
        </w:rPr>
        <w:t>воспитательного  процесса;</w:t>
      </w:r>
    </w:p>
    <w:p w:rsidR="00591554" w:rsidRPr="00080970" w:rsidRDefault="00591554" w:rsidP="00A5788E">
      <w:pPr>
        <w:widowControl w:val="0"/>
        <w:numPr>
          <w:ilvl w:val="0"/>
          <w:numId w:val="2"/>
        </w:numPr>
        <w:shd w:val="clear" w:color="auto" w:fill="FFFFFF"/>
        <w:autoSpaceDE w:val="0"/>
        <w:autoSpaceDN w:val="0"/>
        <w:adjustRightInd w:val="0"/>
        <w:spacing w:after="0" w:line="360" w:lineRule="auto"/>
        <w:ind w:right="113"/>
        <w:jc w:val="both"/>
        <w:rPr>
          <w:rFonts w:ascii="Times New Roman" w:hAnsi="Times New Roman"/>
          <w:iCs/>
          <w:spacing w:val="-4"/>
          <w:sz w:val="24"/>
          <w:szCs w:val="24"/>
        </w:rPr>
      </w:pPr>
      <w:r w:rsidRPr="004371C7">
        <w:rPr>
          <w:rFonts w:ascii="Times New Roman" w:hAnsi="Times New Roman"/>
          <w:iCs/>
          <w:spacing w:val="-4"/>
          <w:sz w:val="24"/>
          <w:szCs w:val="24"/>
        </w:rPr>
        <w:t>сформирована нормативная правовая база функционирования и развития</w:t>
      </w:r>
      <w:r w:rsidR="00080970">
        <w:rPr>
          <w:rFonts w:ascii="Times New Roman" w:hAnsi="Times New Roman"/>
          <w:iCs/>
          <w:spacing w:val="-4"/>
          <w:sz w:val="24"/>
          <w:szCs w:val="24"/>
        </w:rPr>
        <w:t xml:space="preserve"> </w:t>
      </w:r>
      <w:r w:rsidRPr="00080970">
        <w:rPr>
          <w:rFonts w:ascii="Times New Roman" w:hAnsi="Times New Roman"/>
          <w:iCs/>
          <w:spacing w:val="-4"/>
          <w:sz w:val="24"/>
          <w:szCs w:val="24"/>
        </w:rPr>
        <w:t>образовательно</w:t>
      </w:r>
      <w:r w:rsidR="00D41BA6">
        <w:rPr>
          <w:rFonts w:ascii="Times New Roman" w:hAnsi="Times New Roman"/>
          <w:iCs/>
          <w:spacing w:val="-4"/>
          <w:sz w:val="24"/>
          <w:szCs w:val="24"/>
        </w:rPr>
        <w:t>го учреждения</w:t>
      </w:r>
      <w:r w:rsidRPr="00080970">
        <w:rPr>
          <w:rFonts w:ascii="Times New Roman" w:hAnsi="Times New Roman"/>
          <w:iCs/>
          <w:spacing w:val="-4"/>
          <w:sz w:val="24"/>
          <w:szCs w:val="24"/>
        </w:rPr>
        <w:t xml:space="preserve">, не противоречащая   </w:t>
      </w:r>
      <w:r w:rsidRPr="00080970">
        <w:rPr>
          <w:rFonts w:ascii="Times New Roman" w:hAnsi="Times New Roman"/>
          <w:iCs/>
          <w:spacing w:val="-3"/>
          <w:sz w:val="24"/>
          <w:szCs w:val="24"/>
        </w:rPr>
        <w:t>законодательству РФ;</w:t>
      </w:r>
      <w:r w:rsidRPr="00080970">
        <w:rPr>
          <w:rFonts w:ascii="Times New Roman" w:hAnsi="Times New Roman"/>
          <w:sz w:val="24"/>
          <w:szCs w:val="24"/>
        </w:rPr>
        <w:t xml:space="preserve"> </w:t>
      </w:r>
      <w:r w:rsidRPr="00080970">
        <w:rPr>
          <w:rFonts w:ascii="Times New Roman" w:hAnsi="Times New Roman"/>
          <w:iCs/>
          <w:spacing w:val="-8"/>
          <w:sz w:val="24"/>
          <w:szCs w:val="24"/>
        </w:rPr>
        <w:t>образовательн</w:t>
      </w:r>
      <w:r w:rsidR="00D41BA6">
        <w:rPr>
          <w:rFonts w:ascii="Times New Roman" w:hAnsi="Times New Roman"/>
          <w:iCs/>
          <w:spacing w:val="-8"/>
          <w:sz w:val="24"/>
          <w:szCs w:val="24"/>
        </w:rPr>
        <w:t>ое</w:t>
      </w:r>
      <w:r w:rsidRPr="00080970">
        <w:rPr>
          <w:rFonts w:ascii="Times New Roman" w:hAnsi="Times New Roman"/>
          <w:iCs/>
          <w:spacing w:val="-8"/>
          <w:sz w:val="24"/>
          <w:szCs w:val="24"/>
        </w:rPr>
        <w:t xml:space="preserve"> </w:t>
      </w:r>
      <w:proofErr w:type="spellStart"/>
      <w:r w:rsidR="00D41BA6">
        <w:rPr>
          <w:rFonts w:ascii="Times New Roman" w:hAnsi="Times New Roman"/>
          <w:iCs/>
          <w:spacing w:val="-8"/>
          <w:sz w:val="24"/>
          <w:szCs w:val="24"/>
        </w:rPr>
        <w:t>учрежедение</w:t>
      </w:r>
      <w:proofErr w:type="spellEnd"/>
      <w:r w:rsidRPr="00080970">
        <w:rPr>
          <w:rFonts w:ascii="Times New Roman" w:hAnsi="Times New Roman"/>
          <w:iCs/>
          <w:spacing w:val="-8"/>
          <w:sz w:val="24"/>
          <w:szCs w:val="24"/>
        </w:rPr>
        <w:t xml:space="preserve"> работает устойчиво, обеспечивая   </w:t>
      </w:r>
      <w:r w:rsidRPr="00080970">
        <w:rPr>
          <w:rFonts w:ascii="Times New Roman" w:hAnsi="Times New Roman"/>
          <w:iCs/>
          <w:sz w:val="24"/>
          <w:szCs w:val="24"/>
        </w:rPr>
        <w:t>заявленное  качество образования.</w:t>
      </w:r>
    </w:p>
    <w:p w:rsidR="00591554" w:rsidRPr="004371C7" w:rsidRDefault="00591554" w:rsidP="00A5788E">
      <w:pPr>
        <w:shd w:val="clear" w:color="auto" w:fill="FFFFFF"/>
        <w:spacing w:after="0" w:line="360" w:lineRule="auto"/>
        <w:rPr>
          <w:rFonts w:ascii="Times New Roman" w:hAnsi="Times New Roman"/>
          <w:sz w:val="24"/>
          <w:szCs w:val="24"/>
        </w:rPr>
      </w:pPr>
      <w:r w:rsidRPr="004371C7">
        <w:rPr>
          <w:rFonts w:ascii="Times New Roman" w:hAnsi="Times New Roman"/>
          <w:bCs/>
          <w:iCs/>
          <w:spacing w:val="-5"/>
          <w:sz w:val="24"/>
          <w:szCs w:val="24"/>
        </w:rPr>
        <w:t xml:space="preserve">Самоанализ МБУДО Егорлыкской ДШИ позволил  выявить следующий комплекс </w:t>
      </w:r>
      <w:r w:rsidRPr="004371C7">
        <w:rPr>
          <w:rFonts w:ascii="Times New Roman" w:hAnsi="Times New Roman"/>
          <w:bCs/>
          <w:iCs/>
          <w:sz w:val="24"/>
          <w:szCs w:val="24"/>
        </w:rPr>
        <w:t>проблем, которые необходимо реш</w:t>
      </w:r>
      <w:r>
        <w:rPr>
          <w:rFonts w:ascii="Times New Roman" w:hAnsi="Times New Roman"/>
          <w:bCs/>
          <w:iCs/>
          <w:sz w:val="24"/>
          <w:szCs w:val="24"/>
        </w:rPr>
        <w:t>а</w:t>
      </w:r>
      <w:r w:rsidR="00080970">
        <w:rPr>
          <w:rFonts w:ascii="Times New Roman" w:hAnsi="Times New Roman"/>
          <w:bCs/>
          <w:iCs/>
          <w:sz w:val="24"/>
          <w:szCs w:val="24"/>
        </w:rPr>
        <w:t>ть,</w:t>
      </w:r>
      <w:r w:rsidR="00080970">
        <w:rPr>
          <w:rFonts w:ascii="Times New Roman" w:hAnsi="Times New Roman"/>
          <w:sz w:val="24"/>
          <w:szCs w:val="24"/>
        </w:rPr>
        <w:t xml:space="preserve"> </w:t>
      </w:r>
      <w:r w:rsidRPr="004371C7">
        <w:rPr>
          <w:rFonts w:ascii="Times New Roman" w:hAnsi="Times New Roman"/>
          <w:iCs/>
          <w:spacing w:val="-10"/>
          <w:sz w:val="24"/>
          <w:szCs w:val="24"/>
        </w:rPr>
        <w:t xml:space="preserve">исходя из целей модернизации </w:t>
      </w:r>
      <w:r>
        <w:rPr>
          <w:rFonts w:ascii="Times New Roman" w:hAnsi="Times New Roman"/>
          <w:iCs/>
          <w:spacing w:val="-10"/>
          <w:sz w:val="24"/>
          <w:szCs w:val="24"/>
        </w:rPr>
        <w:t xml:space="preserve"> дополнительного </w:t>
      </w:r>
      <w:r w:rsidRPr="004371C7">
        <w:rPr>
          <w:rFonts w:ascii="Times New Roman" w:hAnsi="Times New Roman"/>
          <w:iCs/>
          <w:spacing w:val="-10"/>
          <w:sz w:val="24"/>
          <w:szCs w:val="24"/>
        </w:rPr>
        <w:t>образования, требуется:</w:t>
      </w:r>
    </w:p>
    <w:p w:rsidR="00591554" w:rsidRPr="004371C7" w:rsidRDefault="00591554" w:rsidP="00A5788E">
      <w:pPr>
        <w:widowControl w:val="0"/>
        <w:shd w:val="clear" w:color="auto" w:fill="FFFFFF"/>
        <w:tabs>
          <w:tab w:val="left" w:pos="374"/>
        </w:tabs>
        <w:autoSpaceDE w:val="0"/>
        <w:autoSpaceDN w:val="0"/>
        <w:adjustRightInd w:val="0"/>
        <w:spacing w:before="5" w:after="0" w:line="360" w:lineRule="auto"/>
        <w:ind w:left="720" w:right="29"/>
        <w:jc w:val="both"/>
        <w:rPr>
          <w:rFonts w:ascii="Times New Roman" w:hAnsi="Times New Roman"/>
          <w:sz w:val="24"/>
          <w:szCs w:val="24"/>
        </w:rPr>
      </w:pPr>
      <w:r w:rsidRPr="004371C7">
        <w:rPr>
          <w:rFonts w:ascii="Times New Roman" w:hAnsi="Times New Roman"/>
          <w:iCs/>
          <w:spacing w:val="-5"/>
          <w:sz w:val="24"/>
          <w:szCs w:val="24"/>
        </w:rPr>
        <w:t>1</w:t>
      </w:r>
      <w:r w:rsidR="004D2C63">
        <w:rPr>
          <w:rFonts w:ascii="Times New Roman" w:hAnsi="Times New Roman"/>
          <w:iCs/>
          <w:spacing w:val="-5"/>
          <w:sz w:val="24"/>
          <w:szCs w:val="24"/>
        </w:rPr>
        <w:t xml:space="preserve">.  </w:t>
      </w:r>
      <w:r w:rsidRPr="004371C7">
        <w:rPr>
          <w:rFonts w:ascii="Times New Roman" w:hAnsi="Times New Roman"/>
          <w:iCs/>
          <w:spacing w:val="-5"/>
          <w:sz w:val="24"/>
          <w:szCs w:val="24"/>
        </w:rPr>
        <w:t xml:space="preserve"> </w:t>
      </w:r>
      <w:r w:rsidR="00F31132">
        <w:rPr>
          <w:rFonts w:ascii="Times New Roman" w:hAnsi="Times New Roman"/>
          <w:iCs/>
          <w:spacing w:val="-5"/>
          <w:sz w:val="24"/>
          <w:szCs w:val="24"/>
        </w:rPr>
        <w:t>У</w:t>
      </w:r>
      <w:r w:rsidRPr="004371C7">
        <w:rPr>
          <w:rFonts w:ascii="Times New Roman" w:hAnsi="Times New Roman"/>
          <w:iCs/>
          <w:spacing w:val="-5"/>
          <w:sz w:val="24"/>
          <w:szCs w:val="24"/>
        </w:rPr>
        <w:t xml:space="preserve">крепление материально-технической  базы  </w:t>
      </w:r>
      <w:r w:rsidR="00E75D51">
        <w:rPr>
          <w:rFonts w:ascii="Times New Roman" w:hAnsi="Times New Roman"/>
          <w:iCs/>
          <w:spacing w:val="-5"/>
          <w:sz w:val="24"/>
          <w:szCs w:val="24"/>
        </w:rPr>
        <w:t>образовательного учреждения</w:t>
      </w:r>
      <w:r>
        <w:rPr>
          <w:rFonts w:ascii="Times New Roman" w:hAnsi="Times New Roman"/>
          <w:iCs/>
          <w:spacing w:val="-5"/>
          <w:sz w:val="24"/>
          <w:szCs w:val="24"/>
        </w:rPr>
        <w:t xml:space="preserve"> в аспекте поддержания здания  МБУДО Егорлыкской ДШИ</w:t>
      </w:r>
      <w:r w:rsidR="00F31132">
        <w:rPr>
          <w:rFonts w:ascii="Times New Roman" w:hAnsi="Times New Roman"/>
          <w:iCs/>
          <w:spacing w:val="-5"/>
          <w:sz w:val="24"/>
          <w:szCs w:val="24"/>
        </w:rPr>
        <w:t>;</w:t>
      </w:r>
    </w:p>
    <w:p w:rsidR="00591554" w:rsidRPr="004371C7" w:rsidRDefault="00591554" w:rsidP="00A5788E">
      <w:pPr>
        <w:widowControl w:val="0"/>
        <w:shd w:val="clear" w:color="auto" w:fill="FFFFFF"/>
        <w:tabs>
          <w:tab w:val="left" w:pos="374"/>
        </w:tabs>
        <w:autoSpaceDE w:val="0"/>
        <w:autoSpaceDN w:val="0"/>
        <w:adjustRightInd w:val="0"/>
        <w:spacing w:before="5" w:after="0" w:line="360" w:lineRule="auto"/>
        <w:ind w:left="720" w:right="29"/>
        <w:jc w:val="both"/>
        <w:rPr>
          <w:rFonts w:ascii="Times New Roman" w:hAnsi="Times New Roman"/>
          <w:sz w:val="24"/>
          <w:szCs w:val="24"/>
        </w:rPr>
      </w:pPr>
      <w:r w:rsidRPr="004371C7">
        <w:rPr>
          <w:rFonts w:ascii="Times New Roman" w:hAnsi="Times New Roman"/>
          <w:iCs/>
          <w:spacing w:val="-5"/>
          <w:sz w:val="24"/>
          <w:szCs w:val="24"/>
        </w:rPr>
        <w:t xml:space="preserve">2.  </w:t>
      </w:r>
      <w:r w:rsidR="00F31132">
        <w:rPr>
          <w:rFonts w:ascii="Times New Roman" w:hAnsi="Times New Roman"/>
          <w:iCs/>
          <w:spacing w:val="-5"/>
          <w:sz w:val="24"/>
          <w:szCs w:val="24"/>
        </w:rPr>
        <w:t>О</w:t>
      </w:r>
      <w:r w:rsidRPr="004371C7">
        <w:rPr>
          <w:rFonts w:ascii="Times New Roman" w:hAnsi="Times New Roman"/>
          <w:iCs/>
          <w:spacing w:val="-5"/>
          <w:sz w:val="24"/>
          <w:szCs w:val="24"/>
        </w:rPr>
        <w:t>бновление   музыкальных инструмен</w:t>
      </w:r>
      <w:r w:rsidR="00F31132">
        <w:rPr>
          <w:rFonts w:ascii="Times New Roman" w:hAnsi="Times New Roman"/>
          <w:iCs/>
          <w:spacing w:val="-5"/>
          <w:sz w:val="24"/>
          <w:szCs w:val="24"/>
        </w:rPr>
        <w:t>тов, музыкального  оборудования;</w:t>
      </w:r>
    </w:p>
    <w:p w:rsidR="00A5788E" w:rsidRPr="009602EE" w:rsidRDefault="00591554" w:rsidP="009602EE">
      <w:pPr>
        <w:widowControl w:val="0"/>
        <w:shd w:val="clear" w:color="auto" w:fill="FFFFFF"/>
        <w:tabs>
          <w:tab w:val="left" w:pos="374"/>
        </w:tabs>
        <w:autoSpaceDE w:val="0"/>
        <w:autoSpaceDN w:val="0"/>
        <w:adjustRightInd w:val="0"/>
        <w:spacing w:after="0" w:line="360" w:lineRule="auto"/>
        <w:ind w:left="720"/>
        <w:rPr>
          <w:rFonts w:ascii="Times New Roman" w:hAnsi="Times New Roman"/>
          <w:iCs/>
          <w:spacing w:val="-5"/>
          <w:sz w:val="24"/>
          <w:szCs w:val="24"/>
        </w:rPr>
      </w:pPr>
      <w:r>
        <w:rPr>
          <w:rFonts w:ascii="Times New Roman" w:hAnsi="Times New Roman"/>
          <w:iCs/>
          <w:spacing w:val="-5"/>
          <w:sz w:val="24"/>
          <w:szCs w:val="24"/>
        </w:rPr>
        <w:t xml:space="preserve">3.  </w:t>
      </w:r>
      <w:r w:rsidRPr="004371C7">
        <w:rPr>
          <w:rFonts w:ascii="Times New Roman" w:hAnsi="Times New Roman"/>
          <w:iCs/>
          <w:spacing w:val="-5"/>
          <w:sz w:val="24"/>
          <w:szCs w:val="24"/>
        </w:rPr>
        <w:t xml:space="preserve"> </w:t>
      </w:r>
      <w:proofErr w:type="gramStart"/>
      <w:r w:rsidR="00F31132">
        <w:rPr>
          <w:rFonts w:ascii="Times New Roman" w:hAnsi="Times New Roman"/>
          <w:iCs/>
          <w:spacing w:val="-5"/>
          <w:sz w:val="24"/>
          <w:szCs w:val="24"/>
        </w:rPr>
        <w:t>Р</w:t>
      </w:r>
      <w:r w:rsidRPr="004371C7">
        <w:rPr>
          <w:rFonts w:ascii="Times New Roman" w:hAnsi="Times New Roman"/>
          <w:iCs/>
          <w:spacing w:val="-5"/>
          <w:sz w:val="24"/>
          <w:szCs w:val="24"/>
        </w:rPr>
        <w:t>азработк</w:t>
      </w:r>
      <w:r w:rsidR="00D41BA6">
        <w:rPr>
          <w:rFonts w:ascii="Times New Roman" w:hAnsi="Times New Roman"/>
          <w:iCs/>
          <w:spacing w:val="-5"/>
          <w:sz w:val="24"/>
          <w:szCs w:val="24"/>
        </w:rPr>
        <w:t>а</w:t>
      </w:r>
      <w:r w:rsidRPr="004371C7">
        <w:rPr>
          <w:rFonts w:ascii="Times New Roman" w:hAnsi="Times New Roman"/>
          <w:iCs/>
          <w:spacing w:val="-5"/>
          <w:sz w:val="24"/>
          <w:szCs w:val="24"/>
        </w:rPr>
        <w:t xml:space="preserve">  и  внедрение  </w:t>
      </w:r>
      <w:r w:rsidR="00A5788E">
        <w:rPr>
          <w:rFonts w:ascii="Times New Roman" w:hAnsi="Times New Roman"/>
          <w:iCs/>
          <w:spacing w:val="-5"/>
          <w:sz w:val="24"/>
          <w:szCs w:val="24"/>
        </w:rPr>
        <w:t>аналитического материала</w:t>
      </w:r>
      <w:r w:rsidR="009602EE">
        <w:rPr>
          <w:rFonts w:ascii="Times New Roman" w:hAnsi="Times New Roman"/>
          <w:iCs/>
          <w:spacing w:val="-5"/>
          <w:sz w:val="24"/>
          <w:szCs w:val="24"/>
        </w:rPr>
        <w:t xml:space="preserve"> (таблиц)</w:t>
      </w:r>
      <w:r w:rsidR="00A5788E">
        <w:rPr>
          <w:rFonts w:ascii="Times New Roman" w:hAnsi="Times New Roman"/>
          <w:iCs/>
          <w:spacing w:val="-5"/>
          <w:sz w:val="24"/>
          <w:szCs w:val="24"/>
        </w:rPr>
        <w:t>, позволяющего выявить результативность обучающихся</w:t>
      </w:r>
      <w:r w:rsidR="009602EE">
        <w:rPr>
          <w:rFonts w:ascii="Times New Roman" w:hAnsi="Times New Roman"/>
          <w:iCs/>
          <w:spacing w:val="-5"/>
          <w:sz w:val="24"/>
          <w:szCs w:val="24"/>
        </w:rPr>
        <w:t xml:space="preserve"> </w:t>
      </w:r>
      <w:r w:rsidR="00A5788E">
        <w:rPr>
          <w:rFonts w:ascii="Times New Roman" w:hAnsi="Times New Roman"/>
          <w:iCs/>
          <w:spacing w:val="-5"/>
          <w:sz w:val="24"/>
          <w:szCs w:val="24"/>
        </w:rPr>
        <w:t xml:space="preserve"> по каждой конкретной программе, в целом по всем об</w:t>
      </w:r>
      <w:r w:rsidR="009602EE">
        <w:rPr>
          <w:rFonts w:ascii="Times New Roman" w:hAnsi="Times New Roman"/>
          <w:iCs/>
          <w:spacing w:val="-5"/>
          <w:sz w:val="24"/>
          <w:szCs w:val="24"/>
        </w:rPr>
        <w:t xml:space="preserve">учающимся МБУДО Егорлыкской ДШИ, выявление самой результативной </w:t>
      </w:r>
      <w:r w:rsidR="00126DD4">
        <w:rPr>
          <w:rFonts w:ascii="Times New Roman" w:hAnsi="Times New Roman"/>
          <w:iCs/>
          <w:spacing w:val="-5"/>
          <w:sz w:val="24"/>
          <w:szCs w:val="24"/>
        </w:rPr>
        <w:t xml:space="preserve">десятки </w:t>
      </w:r>
      <w:r w:rsidR="009602EE">
        <w:rPr>
          <w:rFonts w:ascii="Times New Roman" w:hAnsi="Times New Roman"/>
          <w:iCs/>
          <w:spacing w:val="-5"/>
          <w:sz w:val="24"/>
          <w:szCs w:val="24"/>
        </w:rPr>
        <w:t xml:space="preserve"> обучающихся.</w:t>
      </w:r>
      <w:proofErr w:type="gramEnd"/>
    </w:p>
    <w:p w:rsidR="00591554" w:rsidRPr="004371C7" w:rsidRDefault="00126DD4" w:rsidP="00A5788E">
      <w:pPr>
        <w:pStyle w:val="a3"/>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4. </w:t>
      </w:r>
      <w:r w:rsidR="009D714A">
        <w:rPr>
          <w:rFonts w:ascii="Times New Roman" w:hAnsi="Times New Roman"/>
          <w:sz w:val="24"/>
          <w:szCs w:val="24"/>
        </w:rPr>
        <w:t xml:space="preserve"> Лицензирование </w:t>
      </w:r>
      <w:r w:rsidR="009D714A" w:rsidRPr="004371C7">
        <w:rPr>
          <w:rFonts w:ascii="Times New Roman" w:hAnsi="Times New Roman"/>
          <w:sz w:val="24"/>
          <w:szCs w:val="24"/>
        </w:rPr>
        <w:t>адресов</w:t>
      </w:r>
      <w:r w:rsidR="009D714A">
        <w:rPr>
          <w:rFonts w:ascii="Times New Roman" w:hAnsi="Times New Roman"/>
          <w:sz w:val="24"/>
          <w:szCs w:val="24"/>
        </w:rPr>
        <w:t xml:space="preserve">, по которым планируется </w:t>
      </w:r>
      <w:r w:rsidR="009D714A" w:rsidRPr="004371C7">
        <w:rPr>
          <w:rFonts w:ascii="Times New Roman" w:hAnsi="Times New Roman"/>
          <w:sz w:val="24"/>
          <w:szCs w:val="24"/>
        </w:rPr>
        <w:t>осуществл</w:t>
      </w:r>
      <w:r w:rsidR="009D714A">
        <w:rPr>
          <w:rFonts w:ascii="Times New Roman" w:hAnsi="Times New Roman"/>
          <w:sz w:val="24"/>
          <w:szCs w:val="24"/>
        </w:rPr>
        <w:t>ение</w:t>
      </w:r>
      <w:r w:rsidR="009D714A" w:rsidRPr="004371C7">
        <w:rPr>
          <w:rFonts w:ascii="Times New Roman" w:hAnsi="Times New Roman"/>
          <w:sz w:val="24"/>
          <w:szCs w:val="24"/>
        </w:rPr>
        <w:t xml:space="preserve"> образовательн</w:t>
      </w:r>
      <w:r w:rsidR="009D714A">
        <w:rPr>
          <w:rFonts w:ascii="Times New Roman" w:hAnsi="Times New Roman"/>
          <w:sz w:val="24"/>
          <w:szCs w:val="24"/>
        </w:rPr>
        <w:t>ой</w:t>
      </w:r>
      <w:r w:rsidR="009D714A" w:rsidRPr="004371C7">
        <w:rPr>
          <w:rFonts w:ascii="Times New Roman" w:hAnsi="Times New Roman"/>
          <w:sz w:val="24"/>
          <w:szCs w:val="24"/>
        </w:rPr>
        <w:t xml:space="preserve">    деятельност</w:t>
      </w:r>
      <w:r w:rsidR="009D714A">
        <w:rPr>
          <w:rFonts w:ascii="Times New Roman" w:hAnsi="Times New Roman"/>
          <w:sz w:val="24"/>
          <w:szCs w:val="24"/>
        </w:rPr>
        <w:t>и МБУДО Егорлыкской ДШИ</w:t>
      </w:r>
      <w:r w:rsidR="00F31132">
        <w:rPr>
          <w:rFonts w:ascii="Times New Roman" w:hAnsi="Times New Roman"/>
          <w:sz w:val="24"/>
          <w:szCs w:val="24"/>
        </w:rPr>
        <w:t>;</w:t>
      </w:r>
    </w:p>
    <w:p w:rsidR="00E75D51" w:rsidRPr="004371C7" w:rsidRDefault="00126DD4" w:rsidP="00A5788E">
      <w:pPr>
        <w:pStyle w:val="a3"/>
        <w:shd w:val="clear" w:color="auto" w:fill="FFFFFF"/>
        <w:spacing w:after="0" w:line="360" w:lineRule="auto"/>
        <w:jc w:val="both"/>
        <w:rPr>
          <w:rFonts w:ascii="Times New Roman" w:hAnsi="Times New Roman"/>
          <w:sz w:val="24"/>
          <w:szCs w:val="24"/>
        </w:rPr>
      </w:pPr>
      <w:r>
        <w:rPr>
          <w:rFonts w:ascii="Times New Roman" w:hAnsi="Times New Roman"/>
          <w:sz w:val="24"/>
          <w:szCs w:val="24"/>
        </w:rPr>
        <w:t>5.</w:t>
      </w:r>
      <w:r w:rsidR="004D2C63">
        <w:rPr>
          <w:rFonts w:ascii="Times New Roman" w:hAnsi="Times New Roman"/>
          <w:sz w:val="24"/>
          <w:szCs w:val="24"/>
        </w:rPr>
        <w:t xml:space="preserve">  </w:t>
      </w:r>
      <w:r w:rsidR="009D714A">
        <w:rPr>
          <w:rFonts w:ascii="Times New Roman" w:hAnsi="Times New Roman"/>
          <w:sz w:val="24"/>
          <w:szCs w:val="24"/>
        </w:rPr>
        <w:t>П</w:t>
      </w:r>
      <w:r w:rsidR="004D2C63">
        <w:rPr>
          <w:rFonts w:ascii="Times New Roman" w:hAnsi="Times New Roman"/>
          <w:sz w:val="24"/>
          <w:szCs w:val="24"/>
        </w:rPr>
        <w:t>ривлечени</w:t>
      </w:r>
      <w:r w:rsidR="009D714A">
        <w:rPr>
          <w:rFonts w:ascii="Times New Roman" w:hAnsi="Times New Roman"/>
          <w:sz w:val="24"/>
          <w:szCs w:val="24"/>
        </w:rPr>
        <w:t>е</w:t>
      </w:r>
      <w:r w:rsidR="004D2C63">
        <w:rPr>
          <w:rFonts w:ascii="Times New Roman" w:hAnsi="Times New Roman"/>
          <w:sz w:val="24"/>
          <w:szCs w:val="24"/>
        </w:rPr>
        <w:t xml:space="preserve"> молодых, грамотных педагогических кадров в сельскую местность.</w:t>
      </w:r>
    </w:p>
    <w:p w:rsidR="009D714A" w:rsidRDefault="009D714A" w:rsidP="002F2B18">
      <w:pPr>
        <w:spacing w:before="100" w:beforeAutospacing="1" w:after="100" w:afterAutospacing="1" w:line="240" w:lineRule="auto"/>
        <w:rPr>
          <w:rFonts w:ascii="Times New Roman" w:hAnsi="Times New Roman"/>
          <w:sz w:val="28"/>
          <w:szCs w:val="28"/>
        </w:rPr>
      </w:pPr>
    </w:p>
    <w:p w:rsidR="001C305A" w:rsidRDefault="001C305A" w:rsidP="002F2B18">
      <w:pPr>
        <w:spacing w:before="100" w:beforeAutospacing="1" w:after="100" w:afterAutospacing="1" w:line="240" w:lineRule="auto"/>
        <w:rPr>
          <w:rFonts w:ascii="Times New Roman" w:hAnsi="Times New Roman"/>
          <w:sz w:val="28"/>
          <w:szCs w:val="28"/>
        </w:rPr>
      </w:pPr>
    </w:p>
    <w:p w:rsidR="001C305A" w:rsidRDefault="001C305A" w:rsidP="002F2B18">
      <w:pPr>
        <w:spacing w:before="100" w:beforeAutospacing="1" w:after="100" w:afterAutospacing="1" w:line="240" w:lineRule="auto"/>
        <w:rPr>
          <w:rFonts w:ascii="Times New Roman" w:hAnsi="Times New Roman"/>
          <w:sz w:val="28"/>
          <w:szCs w:val="28"/>
        </w:rPr>
      </w:pPr>
    </w:p>
    <w:p w:rsidR="001C305A" w:rsidRDefault="001C305A" w:rsidP="002F2B18">
      <w:pPr>
        <w:spacing w:before="100" w:beforeAutospacing="1" w:after="100" w:afterAutospacing="1" w:line="240" w:lineRule="auto"/>
        <w:rPr>
          <w:rFonts w:ascii="Times New Roman" w:hAnsi="Times New Roman"/>
          <w:sz w:val="28"/>
          <w:szCs w:val="28"/>
        </w:rPr>
      </w:pPr>
    </w:p>
    <w:p w:rsidR="00DE1576" w:rsidRDefault="00DE1576" w:rsidP="009F1915">
      <w:pPr>
        <w:shd w:val="clear" w:color="auto" w:fill="FFFFFF"/>
        <w:spacing w:after="0" w:line="360" w:lineRule="auto"/>
        <w:jc w:val="both"/>
        <w:rPr>
          <w:rFonts w:ascii="Times New Roman" w:hAnsi="Times New Roman"/>
          <w:sz w:val="28"/>
          <w:szCs w:val="28"/>
        </w:rPr>
      </w:pPr>
    </w:p>
    <w:p w:rsidR="00DE1576" w:rsidRDefault="00DE1576" w:rsidP="009F1915">
      <w:pPr>
        <w:shd w:val="clear" w:color="auto" w:fill="FFFFFF"/>
        <w:spacing w:after="0" w:line="360" w:lineRule="auto"/>
        <w:jc w:val="both"/>
        <w:rPr>
          <w:rFonts w:ascii="Times New Roman" w:hAnsi="Times New Roman"/>
          <w:sz w:val="28"/>
          <w:szCs w:val="28"/>
        </w:rPr>
      </w:pPr>
    </w:p>
    <w:p w:rsidR="00DE1576" w:rsidRPr="00DE1576" w:rsidRDefault="00DE1576" w:rsidP="00DE1576">
      <w:pPr>
        <w:shd w:val="clear" w:color="auto" w:fill="FFFFFF"/>
        <w:spacing w:after="0" w:line="240" w:lineRule="auto"/>
        <w:jc w:val="center"/>
        <w:rPr>
          <w:rFonts w:ascii="Times New Roman" w:hAnsi="Times New Roman"/>
          <w:b/>
          <w:bCs/>
          <w:color w:val="22272F"/>
          <w:sz w:val="30"/>
          <w:szCs w:val="30"/>
        </w:rPr>
      </w:pPr>
      <w:r>
        <w:rPr>
          <w:rFonts w:ascii="Times New Roman" w:hAnsi="Times New Roman"/>
          <w:b/>
          <w:bCs/>
          <w:color w:val="22272F"/>
          <w:sz w:val="30"/>
          <w:szCs w:val="30"/>
        </w:rPr>
        <w:t>П</w:t>
      </w:r>
      <w:r w:rsidRPr="00DE1576">
        <w:rPr>
          <w:rFonts w:ascii="Times New Roman" w:hAnsi="Times New Roman"/>
          <w:b/>
          <w:bCs/>
          <w:color w:val="22272F"/>
          <w:sz w:val="30"/>
          <w:szCs w:val="30"/>
        </w:rPr>
        <w:t>оказатели</w:t>
      </w:r>
      <w:r w:rsidRPr="00DE1576">
        <w:rPr>
          <w:rFonts w:ascii="Times New Roman" w:hAnsi="Times New Roman"/>
          <w:b/>
          <w:bCs/>
          <w:color w:val="22272F"/>
          <w:sz w:val="30"/>
          <w:szCs w:val="30"/>
        </w:rPr>
        <w:br/>
        <w:t xml:space="preserve">деятельности организации дополнительного образования, подлежащей </w:t>
      </w:r>
      <w:proofErr w:type="spellStart"/>
      <w:r w:rsidRPr="00DE1576">
        <w:rPr>
          <w:rFonts w:ascii="Times New Roman" w:hAnsi="Times New Roman"/>
          <w:b/>
          <w:bCs/>
          <w:color w:val="22272F"/>
          <w:sz w:val="30"/>
          <w:szCs w:val="30"/>
        </w:rPr>
        <w:t>самообследованию</w:t>
      </w:r>
      <w:proofErr w:type="spellEnd"/>
      <w:r w:rsidRPr="00DE1576">
        <w:rPr>
          <w:rFonts w:ascii="Times New Roman" w:hAnsi="Times New Roman"/>
          <w:b/>
          <w:bCs/>
          <w:color w:val="22272F"/>
          <w:sz w:val="30"/>
          <w:szCs w:val="30"/>
        </w:rPr>
        <w:br/>
        <w:t>(утв. </w:t>
      </w:r>
      <w:hyperlink r:id="rId11" w:history="1">
        <w:r w:rsidRPr="00DE1576">
          <w:rPr>
            <w:rFonts w:ascii="Times New Roman" w:hAnsi="Times New Roman"/>
            <w:b/>
            <w:bCs/>
            <w:color w:val="3272C0"/>
            <w:sz w:val="30"/>
            <w:szCs w:val="30"/>
          </w:rPr>
          <w:t>приказом</w:t>
        </w:r>
      </w:hyperlink>
      <w:r w:rsidRPr="00DE1576">
        <w:rPr>
          <w:rFonts w:ascii="Times New Roman" w:hAnsi="Times New Roman"/>
          <w:b/>
          <w:bCs/>
          <w:color w:val="22272F"/>
          <w:sz w:val="30"/>
          <w:szCs w:val="30"/>
        </w:rPr>
        <w:t> Министерства образования и науки РФ от 10 декабря 2013 г. N 1324)</w:t>
      </w:r>
    </w:p>
    <w:p w:rsidR="00DE1576" w:rsidRPr="00DE1576" w:rsidRDefault="00DE1576" w:rsidP="00DE1576">
      <w:pPr>
        <w:shd w:val="clear" w:color="auto" w:fill="FFFFFF"/>
        <w:spacing w:after="0" w:line="240" w:lineRule="auto"/>
        <w:rPr>
          <w:rFonts w:ascii="Times New Roman" w:hAnsi="Times New Roman"/>
          <w:color w:val="22272F"/>
          <w:sz w:val="23"/>
          <w:szCs w:val="23"/>
        </w:rPr>
      </w:pPr>
      <w:r w:rsidRPr="00DE1576">
        <w:rPr>
          <w:rFonts w:ascii="Times New Roman" w:hAnsi="Times New Roman"/>
          <w:color w:val="22272F"/>
          <w:sz w:val="23"/>
          <w:szCs w:val="23"/>
        </w:rPr>
        <w:t> </w:t>
      </w:r>
    </w:p>
    <w:tbl>
      <w:tblPr>
        <w:tblW w:w="15210" w:type="dxa"/>
        <w:shd w:val="clear" w:color="auto" w:fill="FFFFFF"/>
        <w:tblCellMar>
          <w:left w:w="0" w:type="dxa"/>
          <w:right w:w="0" w:type="dxa"/>
        </w:tblCellMar>
        <w:tblLook w:val="04A0" w:firstRow="1" w:lastRow="0" w:firstColumn="1" w:lastColumn="0" w:noHBand="0" w:noVBand="1"/>
      </w:tblPr>
      <w:tblGrid>
        <w:gridCol w:w="1085"/>
        <w:gridCol w:w="11761"/>
        <w:gridCol w:w="2364"/>
      </w:tblGrid>
      <w:tr w:rsidR="00DE1576" w:rsidRPr="00DE1576" w:rsidTr="002B5F7D">
        <w:tc>
          <w:tcPr>
            <w:tcW w:w="1085" w:type="dxa"/>
            <w:tcBorders>
              <w:top w:val="single" w:sz="6" w:space="0" w:color="000000"/>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N п/п</w:t>
            </w:r>
          </w:p>
        </w:tc>
        <w:tc>
          <w:tcPr>
            <w:tcW w:w="11761" w:type="dxa"/>
            <w:tcBorders>
              <w:top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Показатели</w:t>
            </w:r>
          </w:p>
        </w:tc>
        <w:tc>
          <w:tcPr>
            <w:tcW w:w="2364" w:type="dxa"/>
            <w:tcBorders>
              <w:top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Единица измерения</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b/>
                <w:bCs/>
                <w:color w:val="22272F"/>
                <w:sz w:val="24"/>
                <w:szCs w:val="24"/>
              </w:rPr>
            </w:pPr>
            <w:r w:rsidRPr="00DE1576">
              <w:rPr>
                <w:rFonts w:ascii="Times New Roman" w:hAnsi="Times New Roman"/>
                <w:b/>
                <w:bCs/>
                <w:color w:val="22272F"/>
                <w:sz w:val="24"/>
                <w:szCs w:val="24"/>
              </w:rPr>
              <w:t>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after="0" w:line="240" w:lineRule="auto"/>
              <w:ind w:left="75" w:right="75"/>
              <w:rPr>
                <w:rFonts w:ascii="Times New Roman" w:hAnsi="Times New Roman"/>
                <w:color w:val="22272F"/>
                <w:sz w:val="24"/>
                <w:szCs w:val="24"/>
              </w:rPr>
            </w:pPr>
            <w:r w:rsidRPr="00DE1576">
              <w:rPr>
                <w:rFonts w:ascii="Times New Roman" w:hAnsi="Times New Roman"/>
                <w:b/>
                <w:bCs/>
                <w:color w:val="22272F"/>
                <w:sz w:val="24"/>
                <w:szCs w:val="24"/>
              </w:rPr>
              <w:t>Образовательная деятельность</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after="0" w:line="240" w:lineRule="auto"/>
              <w:rPr>
                <w:rFonts w:ascii="Times New Roman" w:hAnsi="Times New Roman"/>
                <w:color w:val="22272F"/>
                <w:sz w:val="23"/>
                <w:szCs w:val="23"/>
              </w:rPr>
            </w:pPr>
            <w:r w:rsidRPr="00DE1576">
              <w:rPr>
                <w:rFonts w:ascii="Times New Roman" w:hAnsi="Times New Roman"/>
                <w:color w:val="22272F"/>
                <w:sz w:val="23"/>
                <w:szCs w:val="23"/>
              </w:rPr>
              <w:t> </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Общая численность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790000"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933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Детей дошкольного возраста (3-7 лет)</w:t>
            </w:r>
          </w:p>
        </w:tc>
        <w:tc>
          <w:tcPr>
            <w:tcW w:w="2364" w:type="dxa"/>
            <w:tcBorders>
              <w:bottom w:val="single" w:sz="6" w:space="0" w:color="000000"/>
              <w:right w:val="single" w:sz="6" w:space="0" w:color="000000"/>
            </w:tcBorders>
            <w:shd w:val="clear" w:color="auto" w:fill="FFFFFF"/>
            <w:hideMark/>
          </w:tcPr>
          <w:p w:rsidR="00DE1576" w:rsidRPr="00DE1576" w:rsidRDefault="00790000"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240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Детей младшего школьного возраста (7-11 лет)</w:t>
            </w:r>
          </w:p>
        </w:tc>
        <w:tc>
          <w:tcPr>
            <w:tcW w:w="2364" w:type="dxa"/>
            <w:tcBorders>
              <w:bottom w:val="single" w:sz="6" w:space="0" w:color="000000"/>
              <w:right w:val="single" w:sz="6" w:space="0" w:color="000000"/>
            </w:tcBorders>
            <w:shd w:val="clear" w:color="auto" w:fill="FFFFFF"/>
            <w:hideMark/>
          </w:tcPr>
          <w:p w:rsidR="00DE1576" w:rsidRPr="00DE1576" w:rsidRDefault="00E63DB8"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402</w:t>
            </w:r>
            <w:r w:rsidR="00790000">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Детей среднего школьного возраста (11-15 лет)</w:t>
            </w:r>
          </w:p>
        </w:tc>
        <w:tc>
          <w:tcPr>
            <w:tcW w:w="2364" w:type="dxa"/>
            <w:tcBorders>
              <w:bottom w:val="single" w:sz="6" w:space="0" w:color="000000"/>
              <w:right w:val="single" w:sz="6" w:space="0" w:color="000000"/>
            </w:tcBorders>
            <w:shd w:val="clear" w:color="auto" w:fill="FFFFFF"/>
            <w:hideMark/>
          </w:tcPr>
          <w:p w:rsidR="00DE1576" w:rsidRPr="00DE1576" w:rsidRDefault="00E63DB8"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232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Детей старшего школьного возраста (15-17 лет)</w:t>
            </w:r>
          </w:p>
        </w:tc>
        <w:tc>
          <w:tcPr>
            <w:tcW w:w="2364" w:type="dxa"/>
            <w:tcBorders>
              <w:bottom w:val="single" w:sz="6" w:space="0" w:color="000000"/>
              <w:right w:val="single" w:sz="6" w:space="0" w:color="000000"/>
            </w:tcBorders>
            <w:shd w:val="clear" w:color="auto" w:fill="FFFFFF"/>
            <w:hideMark/>
          </w:tcPr>
          <w:p w:rsidR="00DE1576" w:rsidRPr="00DE1576" w:rsidRDefault="00E63DB8"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59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2364" w:type="dxa"/>
            <w:tcBorders>
              <w:bottom w:val="single" w:sz="6" w:space="0" w:color="000000"/>
              <w:right w:val="single" w:sz="6" w:space="0" w:color="000000"/>
            </w:tcBorders>
            <w:shd w:val="clear" w:color="auto" w:fill="FFFFFF"/>
            <w:hideMark/>
          </w:tcPr>
          <w:p w:rsidR="00DE1576" w:rsidRPr="00DE1576" w:rsidRDefault="00C809F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E63DB8"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40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4,2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C809FD">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1.6</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E63DB8">
              <w:rPr>
                <w:rFonts w:ascii="Times New Roman" w:hAnsi="Times New Roman"/>
                <w:color w:val="464C55"/>
                <w:sz w:val="24"/>
                <w:szCs w:val="24"/>
              </w:rPr>
              <w:t xml:space="preserve">0,2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1.6.1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Учащиеся с ограниченными возможностями здоровья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C809FD">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1.6.2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Дети-сироты, дети, оставшиеся без попечения родителей</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D765EA">
              <w:rPr>
                <w:rFonts w:ascii="Times New Roman" w:hAnsi="Times New Roman"/>
                <w:color w:val="464C55"/>
                <w:sz w:val="24"/>
                <w:szCs w:val="24"/>
              </w:rPr>
              <w:t xml:space="preserve">0,2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lastRenderedPageBreak/>
              <w:t>1.6.3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Дети-мигранты</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D765EA">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1.6.4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Дети, попавшие в трудную жизненную ситуацию</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D765EA">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1.7</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D765EA">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2B5F7D" w:rsidP="002B5F7D">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1648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177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муниципальном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155 </w:t>
            </w:r>
            <w:r w:rsidR="00DE1576" w:rsidRPr="00DE1576">
              <w:rPr>
                <w:rFonts w:ascii="Times New Roman" w:hAnsi="Times New Roman"/>
                <w:color w:val="464C55"/>
                <w:sz w:val="24"/>
                <w:szCs w:val="24"/>
              </w:rPr>
              <w:t>человек/</w:t>
            </w:r>
            <w:r>
              <w:rPr>
                <w:rFonts w:ascii="Times New Roman" w:hAnsi="Times New Roman"/>
                <w:color w:val="464C55"/>
                <w:sz w:val="24"/>
                <w:szCs w:val="24"/>
              </w:rPr>
              <w:t>16,6</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региональном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88 </w:t>
            </w:r>
            <w:r w:rsidR="00DE1576" w:rsidRPr="00DE1576">
              <w:rPr>
                <w:rFonts w:ascii="Times New Roman" w:hAnsi="Times New Roman"/>
                <w:color w:val="464C55"/>
                <w:sz w:val="24"/>
                <w:szCs w:val="24"/>
              </w:rPr>
              <w:t>человек/</w:t>
            </w:r>
            <w:r>
              <w:rPr>
                <w:rFonts w:ascii="Times New Roman" w:hAnsi="Times New Roman"/>
                <w:color w:val="464C55"/>
                <w:sz w:val="24"/>
                <w:szCs w:val="24"/>
              </w:rPr>
              <w:t>9,4</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межрегиональном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2B5F7D">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федеральном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144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15,4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международном уровне</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1261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135 </w:t>
            </w:r>
            <w:r w:rsidR="00DE1576" w:rsidRPr="00DE1576">
              <w:rPr>
                <w:rFonts w:ascii="Times New Roman" w:hAnsi="Times New Roman"/>
                <w:color w:val="464C55"/>
                <w:sz w:val="24"/>
                <w:szCs w:val="24"/>
              </w:rPr>
              <w:t>%</w:t>
            </w:r>
          </w:p>
        </w:tc>
      </w:tr>
      <w:tr w:rsidR="002B5F7D"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w:t>
            </w:r>
          </w:p>
        </w:tc>
        <w:tc>
          <w:tcPr>
            <w:tcW w:w="11761" w:type="dxa"/>
            <w:tcBorders>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2364" w:type="dxa"/>
            <w:tcBorders>
              <w:bottom w:val="single" w:sz="6" w:space="0" w:color="000000"/>
              <w:right w:val="single" w:sz="6" w:space="0" w:color="000000"/>
            </w:tcBorders>
            <w:shd w:val="clear" w:color="auto" w:fill="FFFFFF"/>
            <w:hideMark/>
          </w:tcPr>
          <w:p w:rsidR="002B5F7D" w:rsidRPr="00DE1576" w:rsidRDefault="002B5F7D" w:rsidP="007373E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1648 </w:t>
            </w:r>
            <w:r w:rsidRPr="00DE1576">
              <w:rPr>
                <w:rFonts w:ascii="Times New Roman" w:hAnsi="Times New Roman"/>
                <w:color w:val="464C55"/>
                <w:sz w:val="24"/>
                <w:szCs w:val="24"/>
              </w:rPr>
              <w:t>человек/</w:t>
            </w:r>
            <w:r>
              <w:rPr>
                <w:rFonts w:ascii="Times New Roman" w:hAnsi="Times New Roman"/>
                <w:color w:val="464C55"/>
                <w:sz w:val="24"/>
                <w:szCs w:val="24"/>
              </w:rPr>
              <w:t xml:space="preserve">177 </w:t>
            </w:r>
            <w:r w:rsidRPr="00DE1576">
              <w:rPr>
                <w:rFonts w:ascii="Times New Roman" w:hAnsi="Times New Roman"/>
                <w:color w:val="464C55"/>
                <w:sz w:val="24"/>
                <w:szCs w:val="24"/>
              </w:rPr>
              <w:t>%</w:t>
            </w:r>
          </w:p>
        </w:tc>
      </w:tr>
      <w:tr w:rsidR="002B5F7D"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1.9.1</w:t>
            </w:r>
          </w:p>
        </w:tc>
        <w:tc>
          <w:tcPr>
            <w:tcW w:w="11761" w:type="dxa"/>
            <w:tcBorders>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муниципальном уровне</w:t>
            </w:r>
          </w:p>
        </w:tc>
        <w:tc>
          <w:tcPr>
            <w:tcW w:w="2364" w:type="dxa"/>
            <w:tcBorders>
              <w:bottom w:val="single" w:sz="6" w:space="0" w:color="000000"/>
              <w:right w:val="single" w:sz="6" w:space="0" w:color="000000"/>
            </w:tcBorders>
            <w:shd w:val="clear" w:color="auto" w:fill="FFFFFF"/>
            <w:hideMark/>
          </w:tcPr>
          <w:p w:rsidR="002B5F7D" w:rsidRPr="00DE1576" w:rsidRDefault="002B5F7D" w:rsidP="007373E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155 </w:t>
            </w:r>
            <w:r w:rsidRPr="00DE1576">
              <w:rPr>
                <w:rFonts w:ascii="Times New Roman" w:hAnsi="Times New Roman"/>
                <w:color w:val="464C55"/>
                <w:sz w:val="24"/>
                <w:szCs w:val="24"/>
              </w:rPr>
              <w:t>человек/</w:t>
            </w:r>
            <w:r>
              <w:rPr>
                <w:rFonts w:ascii="Times New Roman" w:hAnsi="Times New Roman"/>
                <w:color w:val="464C55"/>
                <w:sz w:val="24"/>
                <w:szCs w:val="24"/>
              </w:rPr>
              <w:t>16,6</w:t>
            </w:r>
            <w:r w:rsidRPr="00DE1576">
              <w:rPr>
                <w:rFonts w:ascii="Times New Roman" w:hAnsi="Times New Roman"/>
                <w:color w:val="464C55"/>
                <w:sz w:val="24"/>
                <w:szCs w:val="24"/>
              </w:rPr>
              <w:t>%</w:t>
            </w:r>
          </w:p>
        </w:tc>
      </w:tr>
      <w:tr w:rsidR="002B5F7D"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1.9.2</w:t>
            </w:r>
          </w:p>
        </w:tc>
        <w:tc>
          <w:tcPr>
            <w:tcW w:w="11761" w:type="dxa"/>
            <w:tcBorders>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региональном уровне</w:t>
            </w:r>
          </w:p>
        </w:tc>
        <w:tc>
          <w:tcPr>
            <w:tcW w:w="2364" w:type="dxa"/>
            <w:tcBorders>
              <w:bottom w:val="single" w:sz="6" w:space="0" w:color="000000"/>
              <w:right w:val="single" w:sz="6" w:space="0" w:color="000000"/>
            </w:tcBorders>
            <w:shd w:val="clear" w:color="auto" w:fill="FFFFFF"/>
            <w:hideMark/>
          </w:tcPr>
          <w:p w:rsidR="002B5F7D" w:rsidRPr="00DE1576" w:rsidRDefault="002B5F7D" w:rsidP="007373E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88 </w:t>
            </w:r>
            <w:r w:rsidRPr="00DE1576">
              <w:rPr>
                <w:rFonts w:ascii="Times New Roman" w:hAnsi="Times New Roman"/>
                <w:color w:val="464C55"/>
                <w:sz w:val="24"/>
                <w:szCs w:val="24"/>
              </w:rPr>
              <w:t>человек/</w:t>
            </w:r>
            <w:r>
              <w:rPr>
                <w:rFonts w:ascii="Times New Roman" w:hAnsi="Times New Roman"/>
                <w:color w:val="464C55"/>
                <w:sz w:val="24"/>
                <w:szCs w:val="24"/>
              </w:rPr>
              <w:t>9,4</w:t>
            </w:r>
            <w:r w:rsidRPr="00DE1576">
              <w:rPr>
                <w:rFonts w:ascii="Times New Roman" w:hAnsi="Times New Roman"/>
                <w:color w:val="464C55"/>
                <w:sz w:val="24"/>
                <w:szCs w:val="24"/>
              </w:rPr>
              <w:t>%</w:t>
            </w:r>
          </w:p>
        </w:tc>
      </w:tr>
      <w:tr w:rsidR="002B5F7D"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1.9.3</w:t>
            </w:r>
          </w:p>
        </w:tc>
        <w:tc>
          <w:tcPr>
            <w:tcW w:w="11761" w:type="dxa"/>
            <w:tcBorders>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межрегиональном уровне</w:t>
            </w:r>
          </w:p>
        </w:tc>
        <w:tc>
          <w:tcPr>
            <w:tcW w:w="2364" w:type="dxa"/>
            <w:tcBorders>
              <w:bottom w:val="single" w:sz="6" w:space="0" w:color="000000"/>
              <w:right w:val="single" w:sz="6" w:space="0" w:color="000000"/>
            </w:tcBorders>
            <w:shd w:val="clear" w:color="auto" w:fill="FFFFFF"/>
            <w:hideMark/>
          </w:tcPr>
          <w:p w:rsidR="002B5F7D" w:rsidRPr="00DE1576" w:rsidRDefault="002B5F7D" w:rsidP="007373E9">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2B5F7D"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1.9.4</w:t>
            </w:r>
          </w:p>
        </w:tc>
        <w:tc>
          <w:tcPr>
            <w:tcW w:w="11761" w:type="dxa"/>
            <w:tcBorders>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федеральном уровне</w:t>
            </w:r>
          </w:p>
        </w:tc>
        <w:tc>
          <w:tcPr>
            <w:tcW w:w="2364" w:type="dxa"/>
            <w:tcBorders>
              <w:bottom w:val="single" w:sz="6" w:space="0" w:color="000000"/>
              <w:right w:val="single" w:sz="6" w:space="0" w:color="000000"/>
            </w:tcBorders>
            <w:shd w:val="clear" w:color="auto" w:fill="FFFFFF"/>
            <w:hideMark/>
          </w:tcPr>
          <w:p w:rsidR="002B5F7D" w:rsidRPr="00DE1576" w:rsidRDefault="002B5F7D" w:rsidP="007373E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144 </w:t>
            </w:r>
            <w:r w:rsidRPr="00DE1576">
              <w:rPr>
                <w:rFonts w:ascii="Times New Roman" w:hAnsi="Times New Roman"/>
                <w:color w:val="464C55"/>
                <w:sz w:val="24"/>
                <w:szCs w:val="24"/>
              </w:rPr>
              <w:t>человек/</w:t>
            </w:r>
            <w:r>
              <w:rPr>
                <w:rFonts w:ascii="Times New Roman" w:hAnsi="Times New Roman"/>
                <w:color w:val="464C55"/>
                <w:sz w:val="24"/>
                <w:szCs w:val="24"/>
              </w:rPr>
              <w:t xml:space="preserve">15,4 </w:t>
            </w:r>
            <w:r w:rsidRPr="00DE1576">
              <w:rPr>
                <w:rFonts w:ascii="Times New Roman" w:hAnsi="Times New Roman"/>
                <w:color w:val="464C55"/>
                <w:sz w:val="24"/>
                <w:szCs w:val="24"/>
              </w:rPr>
              <w:t>%</w:t>
            </w:r>
          </w:p>
        </w:tc>
      </w:tr>
      <w:tr w:rsidR="002B5F7D"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1.9.5</w:t>
            </w:r>
          </w:p>
        </w:tc>
        <w:tc>
          <w:tcPr>
            <w:tcW w:w="11761" w:type="dxa"/>
            <w:tcBorders>
              <w:bottom w:val="single" w:sz="6" w:space="0" w:color="000000"/>
              <w:right w:val="single" w:sz="6" w:space="0" w:color="000000"/>
            </w:tcBorders>
            <w:shd w:val="clear" w:color="auto" w:fill="FFFFFF"/>
            <w:hideMark/>
          </w:tcPr>
          <w:p w:rsidR="002B5F7D" w:rsidRPr="00DE1576" w:rsidRDefault="002B5F7D"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международном уровне</w:t>
            </w:r>
          </w:p>
        </w:tc>
        <w:tc>
          <w:tcPr>
            <w:tcW w:w="2364" w:type="dxa"/>
            <w:tcBorders>
              <w:bottom w:val="single" w:sz="6" w:space="0" w:color="000000"/>
              <w:right w:val="single" w:sz="6" w:space="0" w:color="000000"/>
            </w:tcBorders>
            <w:shd w:val="clear" w:color="auto" w:fill="FFFFFF"/>
            <w:hideMark/>
          </w:tcPr>
          <w:p w:rsidR="002B5F7D" w:rsidRPr="00DE1576" w:rsidRDefault="002B5F7D" w:rsidP="007373E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1261 </w:t>
            </w:r>
            <w:r w:rsidRPr="00DE1576">
              <w:rPr>
                <w:rFonts w:ascii="Times New Roman" w:hAnsi="Times New Roman"/>
                <w:color w:val="464C55"/>
                <w:sz w:val="24"/>
                <w:szCs w:val="24"/>
              </w:rPr>
              <w:t>человек/</w:t>
            </w:r>
            <w:r>
              <w:rPr>
                <w:rFonts w:ascii="Times New Roman" w:hAnsi="Times New Roman"/>
                <w:color w:val="464C55"/>
                <w:sz w:val="24"/>
                <w:szCs w:val="24"/>
              </w:rPr>
              <w:t xml:space="preserve">135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2B5F7D">
              <w:rPr>
                <w:rFonts w:ascii="Times New Roman" w:hAnsi="Times New Roman"/>
                <w:color w:val="464C55"/>
                <w:sz w:val="24"/>
                <w:szCs w:val="24"/>
              </w:rPr>
              <w:t>0,7</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Муниципального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7 </w:t>
            </w:r>
            <w:r w:rsidR="00DE1576" w:rsidRPr="00DE1576">
              <w:rPr>
                <w:rFonts w:ascii="Times New Roman" w:hAnsi="Times New Roman"/>
                <w:color w:val="464C55"/>
                <w:sz w:val="24"/>
                <w:szCs w:val="24"/>
              </w:rPr>
              <w:t>человек/</w:t>
            </w:r>
            <w:r>
              <w:rPr>
                <w:rFonts w:ascii="Times New Roman" w:hAnsi="Times New Roman"/>
                <w:color w:val="464C55"/>
                <w:sz w:val="24"/>
                <w:szCs w:val="24"/>
              </w:rPr>
              <w:t>0,7</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Регионального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2B5F7D">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Межрегионального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ч</w:t>
            </w:r>
            <w:r w:rsidR="00DE1576" w:rsidRPr="00DE1576">
              <w:rPr>
                <w:rFonts w:ascii="Times New Roman" w:hAnsi="Times New Roman"/>
                <w:color w:val="464C55"/>
                <w:sz w:val="24"/>
                <w:szCs w:val="24"/>
              </w:rPr>
              <w:t>еловек/</w:t>
            </w:r>
            <w:r>
              <w:rPr>
                <w:rFonts w:ascii="Times New Roman" w:hAnsi="Times New Roman"/>
                <w:color w:val="464C55"/>
                <w:sz w:val="24"/>
                <w:szCs w:val="24"/>
              </w:rPr>
              <w:t xml:space="preserve">0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lastRenderedPageBreak/>
              <w:t>1.10.4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Федерального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2B5F7D">
              <w:rPr>
                <w:rFonts w:ascii="Times New Roman" w:hAnsi="Times New Roman"/>
                <w:color w:val="464C55"/>
                <w:sz w:val="24"/>
                <w:szCs w:val="24"/>
              </w:rPr>
              <w:t>0</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Международного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2B5F7D">
              <w:rPr>
                <w:rFonts w:ascii="Times New Roman" w:hAnsi="Times New Roman"/>
                <w:color w:val="464C55"/>
                <w:sz w:val="24"/>
                <w:szCs w:val="24"/>
              </w:rPr>
              <w:t>0</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массовых мероприятий, проведенных образовательной организацией,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790000"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58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муниципальном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790000"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56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региональном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790000"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межрегиональном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790000"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федеральном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790000"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международном уровне</w:t>
            </w:r>
          </w:p>
        </w:tc>
        <w:tc>
          <w:tcPr>
            <w:tcW w:w="2364" w:type="dxa"/>
            <w:tcBorders>
              <w:bottom w:val="single" w:sz="6" w:space="0" w:color="000000"/>
              <w:right w:val="single" w:sz="6" w:space="0" w:color="000000"/>
            </w:tcBorders>
            <w:shd w:val="clear" w:color="auto" w:fill="FFFFFF"/>
            <w:hideMark/>
          </w:tcPr>
          <w:p w:rsidR="00DE1576" w:rsidRPr="00DE1576" w:rsidRDefault="00790000"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Общая численность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E63DB8"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32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E63DB8" w:rsidP="002B5F7D">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21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 </w:t>
            </w:r>
            <w:r w:rsidR="002B5F7D">
              <w:rPr>
                <w:rFonts w:ascii="Times New Roman" w:hAnsi="Times New Roman"/>
                <w:color w:val="464C55"/>
                <w:sz w:val="24"/>
                <w:szCs w:val="24"/>
              </w:rPr>
              <w:t>65,6</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21 </w:t>
            </w:r>
            <w:r w:rsidRPr="00DE1576">
              <w:rPr>
                <w:rFonts w:ascii="Times New Roman" w:hAnsi="Times New Roman"/>
                <w:color w:val="464C55"/>
                <w:sz w:val="24"/>
                <w:szCs w:val="24"/>
              </w:rPr>
              <w:t>человек/</w:t>
            </w:r>
            <w:r>
              <w:rPr>
                <w:rFonts w:ascii="Times New Roman" w:hAnsi="Times New Roman"/>
                <w:color w:val="464C55"/>
                <w:sz w:val="24"/>
                <w:szCs w:val="24"/>
              </w:rPr>
              <w:t xml:space="preserve"> 65,6</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2B5F7D" w:rsidP="002B5F7D">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11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34,4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1.16</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11 </w:t>
            </w:r>
            <w:r w:rsidRPr="00DE1576">
              <w:rPr>
                <w:rFonts w:ascii="Times New Roman" w:hAnsi="Times New Roman"/>
                <w:color w:val="464C55"/>
                <w:sz w:val="24"/>
                <w:szCs w:val="24"/>
              </w:rPr>
              <w:t>человек/</w:t>
            </w:r>
            <w:r>
              <w:rPr>
                <w:rFonts w:ascii="Times New Roman" w:hAnsi="Times New Roman"/>
                <w:color w:val="464C55"/>
                <w:sz w:val="24"/>
                <w:szCs w:val="24"/>
              </w:rPr>
              <w:t xml:space="preserve">34,4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1.17</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30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93,7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1.17.1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Высшая</w:t>
            </w:r>
          </w:p>
        </w:tc>
        <w:tc>
          <w:tcPr>
            <w:tcW w:w="2364" w:type="dxa"/>
            <w:tcBorders>
              <w:bottom w:val="single" w:sz="6" w:space="0" w:color="000000"/>
              <w:right w:val="single" w:sz="6" w:space="0" w:color="000000"/>
            </w:tcBorders>
            <w:shd w:val="clear" w:color="auto" w:fill="FFFFFF"/>
            <w:hideMark/>
          </w:tcPr>
          <w:p w:rsidR="00DE1576" w:rsidRPr="00DE1576" w:rsidRDefault="00C809F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 20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 62,5</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1.17.2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Первая</w:t>
            </w:r>
          </w:p>
        </w:tc>
        <w:tc>
          <w:tcPr>
            <w:tcW w:w="2364" w:type="dxa"/>
            <w:tcBorders>
              <w:bottom w:val="single" w:sz="6" w:space="0" w:color="000000"/>
              <w:right w:val="single" w:sz="6" w:space="0" w:color="000000"/>
            </w:tcBorders>
            <w:shd w:val="clear" w:color="auto" w:fill="FFFFFF"/>
            <w:hideMark/>
          </w:tcPr>
          <w:p w:rsidR="00DE1576" w:rsidRPr="00DE1576" w:rsidRDefault="00C809F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10 </w:t>
            </w:r>
            <w:r w:rsidR="00DE1576" w:rsidRPr="00DE1576">
              <w:rPr>
                <w:rFonts w:ascii="Times New Roman" w:hAnsi="Times New Roman"/>
                <w:color w:val="464C55"/>
                <w:sz w:val="24"/>
                <w:szCs w:val="24"/>
              </w:rPr>
              <w:t>человек/</w:t>
            </w:r>
            <w:r>
              <w:rPr>
                <w:rFonts w:ascii="Times New Roman" w:hAnsi="Times New Roman"/>
                <w:color w:val="464C55"/>
                <w:sz w:val="24"/>
                <w:szCs w:val="24"/>
              </w:rPr>
              <w:t>31,5</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1.18</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1</w:t>
            </w:r>
            <w:r w:rsidR="00DE1576" w:rsidRPr="00DE1576">
              <w:rPr>
                <w:rFonts w:ascii="Times New Roman" w:hAnsi="Times New Roman"/>
                <w:color w:val="464C55"/>
                <w:sz w:val="24"/>
                <w:szCs w:val="24"/>
              </w:rPr>
              <w:t>человек/</w:t>
            </w:r>
            <w:r>
              <w:rPr>
                <w:rFonts w:ascii="Times New Roman" w:hAnsi="Times New Roman"/>
                <w:color w:val="464C55"/>
                <w:sz w:val="24"/>
                <w:szCs w:val="24"/>
              </w:rPr>
              <w:t>3</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1.18.1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До 5 лет</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1</w:t>
            </w:r>
            <w:r w:rsidR="002B5F7D">
              <w:rPr>
                <w:rFonts w:ascii="Times New Roman" w:hAnsi="Times New Roman"/>
                <w:color w:val="464C55"/>
                <w:sz w:val="24"/>
                <w:szCs w:val="24"/>
              </w:rPr>
              <w:t xml:space="preserve"> </w:t>
            </w:r>
            <w:r w:rsidRPr="00DE1576">
              <w:rPr>
                <w:rFonts w:ascii="Times New Roman" w:hAnsi="Times New Roman"/>
                <w:color w:val="464C55"/>
                <w:sz w:val="24"/>
                <w:szCs w:val="24"/>
              </w:rPr>
              <w:t>человек/</w:t>
            </w:r>
            <w:r>
              <w:rPr>
                <w:rFonts w:ascii="Times New Roman" w:hAnsi="Times New Roman"/>
                <w:color w:val="464C55"/>
                <w:sz w:val="24"/>
                <w:szCs w:val="24"/>
              </w:rPr>
              <w:t>3</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lastRenderedPageBreak/>
              <w:t>1.18.2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Свыше 30 лет</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14 </w:t>
            </w:r>
            <w:r w:rsidR="00DE1576" w:rsidRPr="00DE1576">
              <w:rPr>
                <w:rFonts w:ascii="Times New Roman" w:hAnsi="Times New Roman"/>
                <w:color w:val="464C55"/>
                <w:sz w:val="24"/>
                <w:szCs w:val="24"/>
              </w:rPr>
              <w:t>человек/</w:t>
            </w:r>
            <w:r>
              <w:rPr>
                <w:rFonts w:ascii="Times New Roman" w:hAnsi="Times New Roman"/>
                <w:color w:val="464C55"/>
                <w:sz w:val="24"/>
                <w:szCs w:val="24"/>
              </w:rPr>
              <w:t>43,7</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1.19</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 5 </w:t>
            </w:r>
            <w:r w:rsidR="00DE1576" w:rsidRPr="00DE1576">
              <w:rPr>
                <w:rFonts w:ascii="Times New Roman" w:hAnsi="Times New Roman"/>
                <w:color w:val="464C55"/>
                <w:sz w:val="24"/>
                <w:szCs w:val="24"/>
              </w:rPr>
              <w:t>человек/</w:t>
            </w:r>
            <w:r>
              <w:rPr>
                <w:rFonts w:ascii="Times New Roman" w:hAnsi="Times New Roman"/>
                <w:color w:val="464C55"/>
                <w:sz w:val="24"/>
                <w:szCs w:val="24"/>
              </w:rPr>
              <w:t>15,6</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1.20</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12 </w:t>
            </w:r>
            <w:r w:rsidR="00DE1576" w:rsidRPr="00DE1576">
              <w:rPr>
                <w:rFonts w:ascii="Times New Roman" w:hAnsi="Times New Roman"/>
                <w:color w:val="464C55"/>
                <w:sz w:val="24"/>
                <w:szCs w:val="24"/>
              </w:rPr>
              <w:t>человек/</w:t>
            </w:r>
            <w:r>
              <w:rPr>
                <w:rFonts w:ascii="Times New Roman" w:hAnsi="Times New Roman"/>
                <w:color w:val="464C55"/>
                <w:sz w:val="24"/>
                <w:szCs w:val="24"/>
              </w:rPr>
              <w:t>37,5</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48 </w:t>
            </w:r>
            <w:r w:rsidR="00DE1576" w:rsidRPr="00DE1576">
              <w:rPr>
                <w:rFonts w:ascii="Times New Roman" w:hAnsi="Times New Roman"/>
                <w:color w:val="464C55"/>
                <w:sz w:val="24"/>
                <w:szCs w:val="24"/>
              </w:rPr>
              <w:t>человек/</w:t>
            </w:r>
            <w:r>
              <w:rPr>
                <w:rFonts w:ascii="Times New Roman" w:hAnsi="Times New Roman"/>
                <w:color w:val="464C55"/>
                <w:sz w:val="24"/>
                <w:szCs w:val="24"/>
              </w:rPr>
              <w:t>100</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3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публикаций, подготовленных педагогическими работниками образовательной организации:</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after="0" w:line="240" w:lineRule="auto"/>
              <w:rPr>
                <w:rFonts w:ascii="Times New Roman" w:hAnsi="Times New Roman"/>
                <w:color w:val="22272F"/>
                <w:sz w:val="23"/>
                <w:szCs w:val="23"/>
              </w:rPr>
            </w:pPr>
            <w:r w:rsidRPr="00DE1576">
              <w:rPr>
                <w:rFonts w:ascii="Times New Roman" w:hAnsi="Times New Roman"/>
                <w:color w:val="22272F"/>
                <w:sz w:val="23"/>
                <w:szCs w:val="23"/>
              </w:rPr>
              <w:t> </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1.23.1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За 3 года</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45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1.23.2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За отчетный период</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15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н</w:t>
            </w:r>
            <w:r w:rsidR="00DE1576" w:rsidRPr="00DE1576">
              <w:rPr>
                <w:rFonts w:ascii="Times New Roman" w:hAnsi="Times New Roman"/>
                <w:color w:val="464C55"/>
                <w:sz w:val="24"/>
                <w:szCs w:val="24"/>
              </w:rPr>
              <w:t>ет</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b/>
                <w:bCs/>
                <w:color w:val="22272F"/>
                <w:sz w:val="24"/>
                <w:szCs w:val="24"/>
              </w:rPr>
            </w:pPr>
            <w:r w:rsidRPr="00DE1576">
              <w:rPr>
                <w:rFonts w:ascii="Times New Roman" w:hAnsi="Times New Roman"/>
                <w:b/>
                <w:bCs/>
                <w:color w:val="22272F"/>
                <w:sz w:val="24"/>
                <w:szCs w:val="24"/>
              </w:rPr>
              <w:t>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after="0" w:line="240" w:lineRule="auto"/>
              <w:ind w:left="75" w:right="75"/>
              <w:rPr>
                <w:rFonts w:ascii="Times New Roman" w:hAnsi="Times New Roman"/>
                <w:color w:val="22272F"/>
                <w:sz w:val="24"/>
                <w:szCs w:val="24"/>
              </w:rPr>
            </w:pPr>
            <w:r w:rsidRPr="00DE1576">
              <w:rPr>
                <w:rFonts w:ascii="Times New Roman" w:hAnsi="Times New Roman"/>
                <w:b/>
                <w:bCs/>
                <w:color w:val="22272F"/>
                <w:sz w:val="24"/>
                <w:szCs w:val="24"/>
              </w:rPr>
              <w:t>Инфраструктура</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after="0" w:line="240" w:lineRule="auto"/>
              <w:rPr>
                <w:rFonts w:ascii="Times New Roman" w:hAnsi="Times New Roman"/>
                <w:color w:val="22272F"/>
                <w:sz w:val="23"/>
                <w:szCs w:val="23"/>
              </w:rPr>
            </w:pPr>
            <w:r w:rsidRPr="00DE1576">
              <w:rPr>
                <w:rFonts w:ascii="Times New Roman" w:hAnsi="Times New Roman"/>
                <w:color w:val="22272F"/>
                <w:sz w:val="23"/>
                <w:szCs w:val="23"/>
              </w:rPr>
              <w:t> </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компьютеров в расчете на одного учащегося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помещений для осуществления образовательной деятельности,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Учебный класс</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Лаборатория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Мастерская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Танцевальный класс</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3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Спортивный зал</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2.2.6</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Бассейн</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lastRenderedPageBreak/>
              <w:t>2.3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помещений для организации досуговой деятельности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2.3.1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Актовый зал</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2.3.2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Концертный зал</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2.3.3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Игровое помещение</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Наличие загородных оздоровительных лагерей, баз отдыха</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нет</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Наличие в образовательной организации системы электронного документооборота</w:t>
            </w:r>
          </w:p>
        </w:tc>
        <w:tc>
          <w:tcPr>
            <w:tcW w:w="2364" w:type="dxa"/>
            <w:tcBorders>
              <w:bottom w:val="single" w:sz="6" w:space="0" w:color="000000"/>
              <w:right w:val="single" w:sz="6" w:space="0" w:color="000000"/>
            </w:tcBorders>
            <w:shd w:val="clear" w:color="auto" w:fill="FFFFFF"/>
            <w:hideMark/>
          </w:tcPr>
          <w:p w:rsidR="00DE1576" w:rsidRPr="00DE1576" w:rsidRDefault="002B5F7D" w:rsidP="002B5F7D">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Наличие читального зала библиотеки,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2B5F7D" w:rsidP="002B5F7D">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 обеспечением возможности работы на стационарных компьютерах или использования переносных компьютеров</w:t>
            </w:r>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 xml:space="preserve">С </w:t>
            </w:r>
            <w:proofErr w:type="spellStart"/>
            <w:r w:rsidRPr="00DE1576">
              <w:rPr>
                <w:rFonts w:ascii="Times New Roman" w:hAnsi="Times New Roman"/>
                <w:color w:val="22272F"/>
                <w:sz w:val="24"/>
                <w:szCs w:val="24"/>
              </w:rPr>
              <w:t>медиатекой</w:t>
            </w:r>
            <w:proofErr w:type="spellEnd"/>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Оснащенного средствами сканирования и распознавания текстов</w:t>
            </w:r>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 выходом в Интернет с компьютеров, расположенных в помещении библиотеки</w:t>
            </w:r>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 контролируемой распечаткой бумажных материалов</w:t>
            </w:r>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2.7</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 </w:t>
            </w:r>
            <w:r w:rsidR="005038EC">
              <w:rPr>
                <w:rFonts w:ascii="Times New Roman" w:hAnsi="Times New Roman"/>
                <w:color w:val="464C55"/>
                <w:sz w:val="24"/>
                <w:szCs w:val="24"/>
              </w:rPr>
              <w:t xml:space="preserve">473 </w:t>
            </w:r>
            <w:r w:rsidR="00DE1576" w:rsidRPr="00DE1576">
              <w:rPr>
                <w:rFonts w:ascii="Times New Roman" w:hAnsi="Times New Roman"/>
                <w:color w:val="464C55"/>
                <w:sz w:val="24"/>
                <w:szCs w:val="24"/>
              </w:rPr>
              <w:t>человек/</w:t>
            </w:r>
            <w:r w:rsidR="005038EC">
              <w:rPr>
                <w:rFonts w:ascii="Times New Roman" w:hAnsi="Times New Roman"/>
                <w:color w:val="464C55"/>
                <w:sz w:val="24"/>
                <w:szCs w:val="24"/>
              </w:rPr>
              <w:t xml:space="preserve">50,6 </w:t>
            </w:r>
            <w:r w:rsidR="00DE1576" w:rsidRPr="00DE1576">
              <w:rPr>
                <w:rFonts w:ascii="Times New Roman" w:hAnsi="Times New Roman"/>
                <w:color w:val="464C55"/>
                <w:sz w:val="24"/>
                <w:szCs w:val="24"/>
              </w:rPr>
              <w:t>%</w:t>
            </w:r>
          </w:p>
        </w:tc>
      </w:tr>
    </w:tbl>
    <w:p w:rsidR="00DE1576" w:rsidRDefault="00DE1576" w:rsidP="009F1915">
      <w:pPr>
        <w:shd w:val="clear" w:color="auto" w:fill="FFFFFF"/>
        <w:spacing w:after="0" w:line="360" w:lineRule="auto"/>
        <w:jc w:val="both"/>
        <w:rPr>
          <w:rFonts w:ascii="Times New Roman" w:hAnsi="Times New Roman"/>
          <w:sz w:val="28"/>
          <w:szCs w:val="28"/>
        </w:rPr>
      </w:pPr>
    </w:p>
    <w:sectPr w:rsidR="00DE1576" w:rsidSect="00A5788E">
      <w:pgSz w:w="16838" w:h="11906" w:orient="landscape"/>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0F" w:rsidRDefault="00CD260F" w:rsidP="00BC12C9">
      <w:pPr>
        <w:spacing w:after="0" w:line="240" w:lineRule="auto"/>
      </w:pPr>
      <w:r>
        <w:separator/>
      </w:r>
    </w:p>
  </w:endnote>
  <w:endnote w:type="continuationSeparator" w:id="0">
    <w:p w:rsidR="00CD260F" w:rsidRDefault="00CD260F" w:rsidP="00BC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0F" w:rsidRDefault="00CD260F" w:rsidP="00BC12C9">
      <w:pPr>
        <w:spacing w:after="0" w:line="240" w:lineRule="auto"/>
      </w:pPr>
      <w:r>
        <w:separator/>
      </w:r>
    </w:p>
  </w:footnote>
  <w:footnote w:type="continuationSeparator" w:id="0">
    <w:p w:rsidR="00CD260F" w:rsidRDefault="00CD260F" w:rsidP="00BC1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904"/>
        </w:tabs>
        <w:ind w:left="502" w:hanging="360"/>
      </w:pPr>
      <w:rPr>
        <w:rFonts w:ascii="Symbol" w:hAnsi="Symbol"/>
      </w:rPr>
    </w:lvl>
    <w:lvl w:ilvl="1">
      <w:start w:val="1"/>
      <w:numFmt w:val="bullet"/>
      <w:lvlText w:val="o"/>
      <w:lvlJc w:val="left"/>
      <w:pPr>
        <w:tabs>
          <w:tab w:val="num" w:pos="-904"/>
        </w:tabs>
        <w:ind w:left="1222" w:hanging="360"/>
      </w:pPr>
      <w:rPr>
        <w:rFonts w:ascii="Courier New" w:hAnsi="Courier New" w:cs="Courier New"/>
      </w:rPr>
    </w:lvl>
    <w:lvl w:ilvl="2">
      <w:start w:val="1"/>
      <w:numFmt w:val="bullet"/>
      <w:lvlText w:val=""/>
      <w:lvlJc w:val="left"/>
      <w:pPr>
        <w:tabs>
          <w:tab w:val="num" w:pos="-904"/>
        </w:tabs>
        <w:ind w:left="1942" w:hanging="360"/>
      </w:pPr>
      <w:rPr>
        <w:rFonts w:ascii="Wingdings" w:hAnsi="Wingdings"/>
      </w:rPr>
    </w:lvl>
    <w:lvl w:ilvl="3">
      <w:start w:val="1"/>
      <w:numFmt w:val="bullet"/>
      <w:lvlText w:val=""/>
      <w:lvlJc w:val="left"/>
      <w:pPr>
        <w:tabs>
          <w:tab w:val="num" w:pos="-904"/>
        </w:tabs>
        <w:ind w:left="2662" w:hanging="360"/>
      </w:pPr>
      <w:rPr>
        <w:rFonts w:ascii="Symbol" w:hAnsi="Symbol"/>
      </w:rPr>
    </w:lvl>
    <w:lvl w:ilvl="4">
      <w:start w:val="1"/>
      <w:numFmt w:val="bullet"/>
      <w:lvlText w:val="o"/>
      <w:lvlJc w:val="left"/>
      <w:pPr>
        <w:tabs>
          <w:tab w:val="num" w:pos="-904"/>
        </w:tabs>
        <w:ind w:left="3382" w:hanging="360"/>
      </w:pPr>
      <w:rPr>
        <w:rFonts w:ascii="Courier New" w:hAnsi="Courier New" w:cs="Courier New"/>
      </w:rPr>
    </w:lvl>
    <w:lvl w:ilvl="5">
      <w:start w:val="1"/>
      <w:numFmt w:val="bullet"/>
      <w:lvlText w:val=""/>
      <w:lvlJc w:val="left"/>
      <w:pPr>
        <w:tabs>
          <w:tab w:val="num" w:pos="-904"/>
        </w:tabs>
        <w:ind w:left="4102" w:hanging="360"/>
      </w:pPr>
      <w:rPr>
        <w:rFonts w:ascii="Wingdings" w:hAnsi="Wingdings"/>
      </w:rPr>
    </w:lvl>
    <w:lvl w:ilvl="6">
      <w:start w:val="1"/>
      <w:numFmt w:val="bullet"/>
      <w:lvlText w:val=""/>
      <w:lvlJc w:val="left"/>
      <w:pPr>
        <w:tabs>
          <w:tab w:val="num" w:pos="-904"/>
        </w:tabs>
        <w:ind w:left="4822" w:hanging="360"/>
      </w:pPr>
      <w:rPr>
        <w:rFonts w:ascii="Symbol" w:hAnsi="Symbol"/>
      </w:rPr>
    </w:lvl>
    <w:lvl w:ilvl="7">
      <w:start w:val="1"/>
      <w:numFmt w:val="bullet"/>
      <w:lvlText w:val="o"/>
      <w:lvlJc w:val="left"/>
      <w:pPr>
        <w:tabs>
          <w:tab w:val="num" w:pos="-904"/>
        </w:tabs>
        <w:ind w:left="5542" w:hanging="360"/>
      </w:pPr>
      <w:rPr>
        <w:rFonts w:ascii="Courier New" w:hAnsi="Courier New" w:cs="Courier New"/>
      </w:rPr>
    </w:lvl>
    <w:lvl w:ilvl="8">
      <w:start w:val="1"/>
      <w:numFmt w:val="bullet"/>
      <w:lvlText w:val=""/>
      <w:lvlJc w:val="left"/>
      <w:pPr>
        <w:tabs>
          <w:tab w:val="num" w:pos="-904"/>
        </w:tabs>
        <w:ind w:left="6262"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513"/>
        </w:tabs>
        <w:ind w:left="927"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E"/>
    <w:multiLevelType w:val="multilevel"/>
    <w:tmpl w:val="0000000E"/>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0F"/>
    <w:multiLevelType w:val="multilevel"/>
    <w:tmpl w:val="A2AC30C8"/>
    <w:name w:val="WWNum17"/>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79C2379"/>
    <w:multiLevelType w:val="hybridMultilevel"/>
    <w:tmpl w:val="33386BE6"/>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77935"/>
    <w:multiLevelType w:val="hybridMultilevel"/>
    <w:tmpl w:val="75A4AF9E"/>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756285"/>
    <w:multiLevelType w:val="hybridMultilevel"/>
    <w:tmpl w:val="73A63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46049"/>
    <w:multiLevelType w:val="multilevel"/>
    <w:tmpl w:val="ED126B8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10937F42"/>
    <w:multiLevelType w:val="multilevel"/>
    <w:tmpl w:val="96142908"/>
    <w:lvl w:ilvl="0">
      <w:start w:val="1"/>
      <w:numFmt w:val="decimal"/>
      <w:lvlText w:val="%1."/>
      <w:lvlJc w:val="left"/>
      <w:pPr>
        <w:ind w:left="1080"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9">
    <w:nsid w:val="13B367DF"/>
    <w:multiLevelType w:val="multilevel"/>
    <w:tmpl w:val="4E54427A"/>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10">
    <w:nsid w:val="142462DC"/>
    <w:multiLevelType w:val="hybridMultilevel"/>
    <w:tmpl w:val="39BE80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89547D6"/>
    <w:multiLevelType w:val="multilevel"/>
    <w:tmpl w:val="51603CFE"/>
    <w:lvl w:ilvl="0">
      <w:start w:val="1"/>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210" w:hanging="108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280" w:hanging="1440"/>
      </w:pPr>
      <w:rPr>
        <w:rFonts w:hint="default"/>
      </w:rPr>
    </w:lvl>
  </w:abstractNum>
  <w:abstractNum w:abstractNumId="12">
    <w:nsid w:val="22E85A9C"/>
    <w:multiLevelType w:val="hybridMultilevel"/>
    <w:tmpl w:val="CE541268"/>
    <w:lvl w:ilvl="0" w:tplc="B7D02A4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4A2F8C"/>
    <w:multiLevelType w:val="hybridMultilevel"/>
    <w:tmpl w:val="847AD11C"/>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414DA8"/>
    <w:multiLevelType w:val="hybridMultilevel"/>
    <w:tmpl w:val="CCF6760A"/>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92ADA"/>
    <w:multiLevelType w:val="multilevel"/>
    <w:tmpl w:val="F124B522"/>
    <w:lvl w:ilvl="0">
      <w:start w:val="1"/>
      <w:numFmt w:val="decimal"/>
      <w:lvlText w:val="%1."/>
      <w:lvlJc w:val="left"/>
      <w:pPr>
        <w:ind w:left="720" w:hanging="360"/>
      </w:pPr>
      <w:rPr>
        <w:rFonts w:hint="default"/>
      </w:rPr>
    </w:lvl>
    <w:lvl w:ilvl="1">
      <w:start w:val="1"/>
      <w:numFmt w:val="decimal"/>
      <w:isLgl/>
      <w:lvlText w:val="%1.%2"/>
      <w:lvlJc w:val="left"/>
      <w:pPr>
        <w:ind w:left="796"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256" w:hanging="144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768" w:hanging="1800"/>
      </w:pPr>
      <w:rPr>
        <w:rFonts w:hint="default"/>
      </w:rPr>
    </w:lvl>
  </w:abstractNum>
  <w:abstractNum w:abstractNumId="16">
    <w:nsid w:val="2A4B4B78"/>
    <w:multiLevelType w:val="hybridMultilevel"/>
    <w:tmpl w:val="0D5841D2"/>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272D3F"/>
    <w:multiLevelType w:val="hybridMultilevel"/>
    <w:tmpl w:val="42D8EF44"/>
    <w:lvl w:ilvl="0" w:tplc="D4F673E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nsid w:val="2E9D68BF"/>
    <w:multiLevelType w:val="hybridMultilevel"/>
    <w:tmpl w:val="5AA866B0"/>
    <w:lvl w:ilvl="0" w:tplc="294CC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1620E0"/>
    <w:multiLevelType w:val="multilevel"/>
    <w:tmpl w:val="F4B0A41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val="0"/>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b/>
        <w:u w:val="none"/>
      </w:rPr>
    </w:lvl>
    <w:lvl w:ilvl="4">
      <w:start w:val="1"/>
      <w:numFmt w:val="decimal"/>
      <w:isLgl/>
      <w:lvlText w:val="%1.%2.%3.%4.%5."/>
      <w:lvlJc w:val="left"/>
      <w:pPr>
        <w:ind w:left="1800" w:hanging="1080"/>
      </w:pPr>
      <w:rPr>
        <w:rFonts w:hint="default"/>
        <w:b/>
        <w:u w:val="none"/>
      </w:rPr>
    </w:lvl>
    <w:lvl w:ilvl="5">
      <w:start w:val="1"/>
      <w:numFmt w:val="decimal"/>
      <w:isLgl/>
      <w:lvlText w:val="%1.%2.%3.%4.%5.%6."/>
      <w:lvlJc w:val="left"/>
      <w:pPr>
        <w:ind w:left="1800" w:hanging="1080"/>
      </w:pPr>
      <w:rPr>
        <w:rFonts w:hint="default"/>
        <w:b/>
        <w:u w:val="none"/>
      </w:rPr>
    </w:lvl>
    <w:lvl w:ilvl="6">
      <w:start w:val="1"/>
      <w:numFmt w:val="decimal"/>
      <w:isLgl/>
      <w:lvlText w:val="%1.%2.%3.%4.%5.%6.%7."/>
      <w:lvlJc w:val="left"/>
      <w:pPr>
        <w:ind w:left="1800" w:hanging="1080"/>
      </w:pPr>
      <w:rPr>
        <w:rFonts w:hint="default"/>
        <w:b/>
        <w:u w:val="none"/>
      </w:rPr>
    </w:lvl>
    <w:lvl w:ilvl="7">
      <w:start w:val="1"/>
      <w:numFmt w:val="decimal"/>
      <w:isLgl/>
      <w:lvlText w:val="%1.%2.%3.%4.%5.%6.%7.%8."/>
      <w:lvlJc w:val="left"/>
      <w:pPr>
        <w:ind w:left="2160" w:hanging="1440"/>
      </w:pPr>
      <w:rPr>
        <w:rFonts w:hint="default"/>
        <w:b/>
        <w:u w:val="none"/>
      </w:rPr>
    </w:lvl>
    <w:lvl w:ilvl="8">
      <w:start w:val="1"/>
      <w:numFmt w:val="decimal"/>
      <w:isLgl/>
      <w:lvlText w:val="%1.%2.%3.%4.%5.%6.%7.%8.%9."/>
      <w:lvlJc w:val="left"/>
      <w:pPr>
        <w:ind w:left="2160" w:hanging="1440"/>
      </w:pPr>
      <w:rPr>
        <w:rFonts w:hint="default"/>
        <w:b/>
        <w:u w:val="none"/>
      </w:rPr>
    </w:lvl>
  </w:abstractNum>
  <w:abstractNum w:abstractNumId="20">
    <w:nsid w:val="30F31DA7"/>
    <w:multiLevelType w:val="hybridMultilevel"/>
    <w:tmpl w:val="67C68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207597"/>
    <w:multiLevelType w:val="hybridMultilevel"/>
    <w:tmpl w:val="FC08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DA1202"/>
    <w:multiLevelType w:val="hybridMultilevel"/>
    <w:tmpl w:val="F210DF08"/>
    <w:lvl w:ilvl="0" w:tplc="8FEE47A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6F3BCE"/>
    <w:multiLevelType w:val="multilevel"/>
    <w:tmpl w:val="32A2B70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CDB6C46"/>
    <w:multiLevelType w:val="hybridMultilevel"/>
    <w:tmpl w:val="BD480F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CF07F2B"/>
    <w:multiLevelType w:val="hybridMultilevel"/>
    <w:tmpl w:val="7E782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D42A2E"/>
    <w:multiLevelType w:val="hybridMultilevel"/>
    <w:tmpl w:val="A3EE928A"/>
    <w:lvl w:ilvl="0" w:tplc="5B0C36B2">
      <w:start w:val="28"/>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7">
    <w:nsid w:val="434E4A4D"/>
    <w:multiLevelType w:val="hybridMultilevel"/>
    <w:tmpl w:val="624213D8"/>
    <w:lvl w:ilvl="0" w:tplc="294CCD6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454063B7"/>
    <w:multiLevelType w:val="hybridMultilevel"/>
    <w:tmpl w:val="5CCA41D8"/>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5650608"/>
    <w:multiLevelType w:val="hybridMultilevel"/>
    <w:tmpl w:val="84669BBE"/>
    <w:lvl w:ilvl="0" w:tplc="789EBBE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0">
    <w:nsid w:val="4DB67F14"/>
    <w:multiLevelType w:val="multilevel"/>
    <w:tmpl w:val="4496913E"/>
    <w:lvl w:ilvl="0">
      <w:start w:val="1"/>
      <w:numFmt w:val="decimal"/>
      <w:lvlText w:val="%1."/>
      <w:lvlJc w:val="left"/>
      <w:pPr>
        <w:ind w:left="720" w:hanging="360"/>
      </w:pPr>
    </w:lvl>
    <w:lvl w:ilvl="1">
      <w:start w:val="3"/>
      <w:numFmt w:val="decimal"/>
      <w:isLgl/>
      <w:lvlText w:val="%1.%2"/>
      <w:lvlJc w:val="left"/>
      <w:pPr>
        <w:ind w:left="796"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256" w:hanging="144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768" w:hanging="1800"/>
      </w:pPr>
      <w:rPr>
        <w:rFonts w:hint="default"/>
      </w:rPr>
    </w:lvl>
  </w:abstractNum>
  <w:abstractNum w:abstractNumId="31">
    <w:nsid w:val="50731CCA"/>
    <w:multiLevelType w:val="hybridMultilevel"/>
    <w:tmpl w:val="52445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AC68F4"/>
    <w:multiLevelType w:val="multilevel"/>
    <w:tmpl w:val="5AB07FDE"/>
    <w:lvl w:ilvl="0">
      <w:start w:val="4"/>
      <w:numFmt w:val="decimal"/>
      <w:lvlText w:val="%1."/>
      <w:lvlJc w:val="left"/>
      <w:pPr>
        <w:ind w:left="360" w:hanging="360"/>
      </w:pPr>
      <w:rPr>
        <w:rFonts w:hint="default"/>
        <w:b w:val="0"/>
        <w:sz w:val="22"/>
      </w:rPr>
    </w:lvl>
    <w:lvl w:ilvl="1">
      <w:start w:val="1"/>
      <w:numFmt w:val="decimal"/>
      <w:lvlText w:val="%1.%2."/>
      <w:lvlJc w:val="left"/>
      <w:pPr>
        <w:ind w:left="900" w:hanging="360"/>
      </w:pPr>
      <w:rPr>
        <w:rFonts w:hint="default"/>
        <w:sz w:val="22"/>
      </w:rPr>
    </w:lvl>
    <w:lvl w:ilvl="2">
      <w:start w:val="1"/>
      <w:numFmt w:val="decimal"/>
      <w:lvlText w:val="%1.%2.%3."/>
      <w:lvlJc w:val="left"/>
      <w:pPr>
        <w:ind w:left="1800" w:hanging="720"/>
      </w:pPr>
      <w:rPr>
        <w:rFonts w:hint="default"/>
        <w:sz w:val="22"/>
      </w:rPr>
    </w:lvl>
    <w:lvl w:ilvl="3">
      <w:start w:val="1"/>
      <w:numFmt w:val="decimal"/>
      <w:lvlText w:val="%1.%2.%3.%4."/>
      <w:lvlJc w:val="left"/>
      <w:pPr>
        <w:ind w:left="2340" w:hanging="720"/>
      </w:pPr>
      <w:rPr>
        <w:rFonts w:hint="default"/>
        <w:sz w:val="22"/>
      </w:rPr>
    </w:lvl>
    <w:lvl w:ilvl="4">
      <w:start w:val="1"/>
      <w:numFmt w:val="decimal"/>
      <w:lvlText w:val="%1.%2.%3.%4.%5."/>
      <w:lvlJc w:val="left"/>
      <w:pPr>
        <w:ind w:left="3240" w:hanging="1080"/>
      </w:pPr>
      <w:rPr>
        <w:rFonts w:hint="default"/>
        <w:sz w:val="22"/>
      </w:rPr>
    </w:lvl>
    <w:lvl w:ilvl="5">
      <w:start w:val="1"/>
      <w:numFmt w:val="decimal"/>
      <w:lvlText w:val="%1.%2.%3.%4.%5.%6."/>
      <w:lvlJc w:val="left"/>
      <w:pPr>
        <w:ind w:left="3780" w:hanging="1080"/>
      </w:pPr>
      <w:rPr>
        <w:rFonts w:hint="default"/>
        <w:sz w:val="22"/>
      </w:rPr>
    </w:lvl>
    <w:lvl w:ilvl="6">
      <w:start w:val="1"/>
      <w:numFmt w:val="decimal"/>
      <w:lvlText w:val="%1.%2.%3.%4.%5.%6.%7."/>
      <w:lvlJc w:val="left"/>
      <w:pPr>
        <w:ind w:left="4680" w:hanging="1440"/>
      </w:pPr>
      <w:rPr>
        <w:rFonts w:hint="default"/>
        <w:sz w:val="22"/>
      </w:rPr>
    </w:lvl>
    <w:lvl w:ilvl="7">
      <w:start w:val="1"/>
      <w:numFmt w:val="decimal"/>
      <w:lvlText w:val="%1.%2.%3.%4.%5.%6.%7.%8."/>
      <w:lvlJc w:val="left"/>
      <w:pPr>
        <w:ind w:left="5220" w:hanging="1440"/>
      </w:pPr>
      <w:rPr>
        <w:rFonts w:hint="default"/>
        <w:sz w:val="22"/>
      </w:rPr>
    </w:lvl>
    <w:lvl w:ilvl="8">
      <w:start w:val="1"/>
      <w:numFmt w:val="decimal"/>
      <w:lvlText w:val="%1.%2.%3.%4.%5.%6.%7.%8.%9."/>
      <w:lvlJc w:val="left"/>
      <w:pPr>
        <w:ind w:left="6120" w:hanging="1800"/>
      </w:pPr>
      <w:rPr>
        <w:rFonts w:hint="default"/>
        <w:sz w:val="22"/>
      </w:rPr>
    </w:lvl>
  </w:abstractNum>
  <w:abstractNum w:abstractNumId="33">
    <w:nsid w:val="5C876326"/>
    <w:multiLevelType w:val="hybridMultilevel"/>
    <w:tmpl w:val="FFD0988E"/>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2511954"/>
    <w:multiLevelType w:val="multilevel"/>
    <w:tmpl w:val="76AE6E74"/>
    <w:lvl w:ilvl="0">
      <w:start w:val="1"/>
      <w:numFmt w:val="decimal"/>
      <w:lvlText w:val="%1."/>
      <w:lvlJc w:val="left"/>
      <w:pPr>
        <w:ind w:left="36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5">
    <w:nsid w:val="62CD20A5"/>
    <w:multiLevelType w:val="multilevel"/>
    <w:tmpl w:val="BA9C6F12"/>
    <w:lvl w:ilvl="0">
      <w:start w:val="3"/>
      <w:numFmt w:val="decimal"/>
      <w:lvlText w:val="%1."/>
      <w:lvlJc w:val="left"/>
      <w:pPr>
        <w:ind w:left="360" w:hanging="360"/>
      </w:pPr>
      <w:rPr>
        <w:rFonts w:hint="default"/>
      </w:rPr>
    </w:lvl>
    <w:lvl w:ilvl="1">
      <w:start w:val="2"/>
      <w:numFmt w:val="decimal"/>
      <w:isLgl/>
      <w:lvlText w:val="%1.%2."/>
      <w:lvlJc w:val="left"/>
      <w:pPr>
        <w:ind w:left="758" w:hanging="540"/>
      </w:pPr>
      <w:rPr>
        <w:rFonts w:hint="default"/>
      </w:rPr>
    </w:lvl>
    <w:lvl w:ilvl="2">
      <w:start w:val="3"/>
      <w:numFmt w:val="decimal"/>
      <w:isLgl/>
      <w:lvlText w:val="%1.%2.%3."/>
      <w:lvlJc w:val="left"/>
      <w:pPr>
        <w:ind w:left="1156"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170"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544" w:hanging="1800"/>
      </w:pPr>
      <w:rPr>
        <w:rFonts w:hint="default"/>
      </w:rPr>
    </w:lvl>
  </w:abstractNum>
  <w:abstractNum w:abstractNumId="36">
    <w:nsid w:val="66D373B6"/>
    <w:multiLevelType w:val="hybridMultilevel"/>
    <w:tmpl w:val="51E8C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3C5F91"/>
    <w:multiLevelType w:val="hybridMultilevel"/>
    <w:tmpl w:val="04F4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4342B6"/>
    <w:multiLevelType w:val="hybridMultilevel"/>
    <w:tmpl w:val="2ABE1E6E"/>
    <w:lvl w:ilvl="0" w:tplc="8FEE47A0">
      <w:numFmt w:val="bullet"/>
      <w:lvlText w:val="•"/>
      <w:lvlJc w:val="left"/>
      <w:pPr>
        <w:ind w:left="946" w:hanging="360"/>
      </w:pPr>
      <w:rPr>
        <w:rFonts w:ascii="Times New Roman" w:hAnsi="Times New Roman" w:hint="default"/>
      </w:rPr>
    </w:lvl>
    <w:lvl w:ilvl="1" w:tplc="04190003" w:tentative="1">
      <w:start w:val="1"/>
      <w:numFmt w:val="bullet"/>
      <w:lvlText w:val="o"/>
      <w:lvlJc w:val="left"/>
      <w:pPr>
        <w:ind w:left="1666" w:hanging="360"/>
      </w:pPr>
      <w:rPr>
        <w:rFonts w:ascii="Courier New" w:hAnsi="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39">
    <w:nsid w:val="6C071033"/>
    <w:multiLevelType w:val="hybridMultilevel"/>
    <w:tmpl w:val="96C469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CCE75E2"/>
    <w:multiLevelType w:val="hybridMultilevel"/>
    <w:tmpl w:val="7414C372"/>
    <w:lvl w:ilvl="0" w:tplc="8FEE47A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EB5BB9"/>
    <w:multiLevelType w:val="hybridMultilevel"/>
    <w:tmpl w:val="00E8164E"/>
    <w:lvl w:ilvl="0" w:tplc="8FEE47A0">
      <w:numFmt w:val="bullet"/>
      <w:lvlText w:val="•"/>
      <w:lvlJc w:val="left"/>
      <w:pPr>
        <w:ind w:left="946" w:hanging="360"/>
      </w:pPr>
      <w:rPr>
        <w:rFonts w:ascii="Times New Roman" w:hAnsi="Times New Roman" w:hint="default"/>
      </w:rPr>
    </w:lvl>
    <w:lvl w:ilvl="1" w:tplc="04190003" w:tentative="1">
      <w:start w:val="1"/>
      <w:numFmt w:val="bullet"/>
      <w:lvlText w:val="o"/>
      <w:lvlJc w:val="left"/>
      <w:pPr>
        <w:ind w:left="1666" w:hanging="360"/>
      </w:pPr>
      <w:rPr>
        <w:rFonts w:ascii="Courier New" w:hAnsi="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42">
    <w:nsid w:val="71133625"/>
    <w:multiLevelType w:val="hybridMultilevel"/>
    <w:tmpl w:val="FD7C3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F9764D"/>
    <w:multiLevelType w:val="hybridMultilevel"/>
    <w:tmpl w:val="92125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8A3F73"/>
    <w:multiLevelType w:val="hybridMultilevel"/>
    <w:tmpl w:val="A9583C8A"/>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413982"/>
    <w:multiLevelType w:val="hybridMultilevel"/>
    <w:tmpl w:val="A0B6D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8"/>
  </w:num>
  <w:num w:numId="4">
    <w:abstractNumId w:val="41"/>
  </w:num>
  <w:num w:numId="5">
    <w:abstractNumId w:val="34"/>
  </w:num>
  <w:num w:numId="6">
    <w:abstractNumId w:val="8"/>
  </w:num>
  <w:num w:numId="7">
    <w:abstractNumId w:val="35"/>
  </w:num>
  <w:num w:numId="8">
    <w:abstractNumId w:val="28"/>
  </w:num>
  <w:num w:numId="9">
    <w:abstractNumId w:val="39"/>
  </w:num>
  <w:num w:numId="10">
    <w:abstractNumId w:val="26"/>
  </w:num>
  <w:num w:numId="11">
    <w:abstractNumId w:val="18"/>
  </w:num>
  <w:num w:numId="12">
    <w:abstractNumId w:val="0"/>
  </w:num>
  <w:num w:numId="13">
    <w:abstractNumId w:val="24"/>
  </w:num>
  <w:num w:numId="14">
    <w:abstractNumId w:val="11"/>
  </w:num>
  <w:num w:numId="15">
    <w:abstractNumId w:val="33"/>
  </w:num>
  <w:num w:numId="16">
    <w:abstractNumId w:val="13"/>
  </w:num>
  <w:num w:numId="17">
    <w:abstractNumId w:val="14"/>
  </w:num>
  <w:num w:numId="18">
    <w:abstractNumId w:val="5"/>
  </w:num>
  <w:num w:numId="19">
    <w:abstractNumId w:val="44"/>
  </w:num>
  <w:num w:numId="20">
    <w:abstractNumId w:val="29"/>
  </w:num>
  <w:num w:numId="21">
    <w:abstractNumId w:val="17"/>
  </w:num>
  <w:num w:numId="22">
    <w:abstractNumId w:val="20"/>
  </w:num>
  <w:num w:numId="23">
    <w:abstractNumId w:val="25"/>
  </w:num>
  <w:num w:numId="24">
    <w:abstractNumId w:val="37"/>
  </w:num>
  <w:num w:numId="25">
    <w:abstractNumId w:val="6"/>
  </w:num>
  <w:num w:numId="26">
    <w:abstractNumId w:val="12"/>
  </w:num>
  <w:num w:numId="27">
    <w:abstractNumId w:val="15"/>
  </w:num>
  <w:num w:numId="28">
    <w:abstractNumId w:val="30"/>
  </w:num>
  <w:num w:numId="29">
    <w:abstractNumId w:val="42"/>
  </w:num>
  <w:num w:numId="30">
    <w:abstractNumId w:val="45"/>
  </w:num>
  <w:num w:numId="31">
    <w:abstractNumId w:val="7"/>
  </w:num>
  <w:num w:numId="32">
    <w:abstractNumId w:val="31"/>
  </w:num>
  <w:num w:numId="33">
    <w:abstractNumId w:val="19"/>
  </w:num>
  <w:num w:numId="34">
    <w:abstractNumId w:val="27"/>
  </w:num>
  <w:num w:numId="35">
    <w:abstractNumId w:val="10"/>
  </w:num>
  <w:num w:numId="36">
    <w:abstractNumId w:val="23"/>
  </w:num>
  <w:num w:numId="37">
    <w:abstractNumId w:val="9"/>
  </w:num>
  <w:num w:numId="38">
    <w:abstractNumId w:val="32"/>
  </w:num>
  <w:num w:numId="39">
    <w:abstractNumId w:val="21"/>
  </w:num>
  <w:num w:numId="40">
    <w:abstractNumId w:val="4"/>
  </w:num>
  <w:num w:numId="41">
    <w:abstractNumId w:val="36"/>
  </w:num>
  <w:num w:numId="42">
    <w:abstractNumId w:val="16"/>
  </w:num>
  <w:num w:numId="43">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02A"/>
    <w:rsid w:val="00006A73"/>
    <w:rsid w:val="00007BEE"/>
    <w:rsid w:val="000113EE"/>
    <w:rsid w:val="00011860"/>
    <w:rsid w:val="00021F2F"/>
    <w:rsid w:val="00024553"/>
    <w:rsid w:val="00024B83"/>
    <w:rsid w:val="00025803"/>
    <w:rsid w:val="00030E71"/>
    <w:rsid w:val="00031A51"/>
    <w:rsid w:val="00033F8C"/>
    <w:rsid w:val="00035FD1"/>
    <w:rsid w:val="00037D13"/>
    <w:rsid w:val="00042C1A"/>
    <w:rsid w:val="00056E24"/>
    <w:rsid w:val="00061F99"/>
    <w:rsid w:val="00073D3D"/>
    <w:rsid w:val="00074004"/>
    <w:rsid w:val="00080970"/>
    <w:rsid w:val="00081D7C"/>
    <w:rsid w:val="0009399E"/>
    <w:rsid w:val="00094894"/>
    <w:rsid w:val="000954F3"/>
    <w:rsid w:val="000A0C77"/>
    <w:rsid w:val="000B48FD"/>
    <w:rsid w:val="000C0D7F"/>
    <w:rsid w:val="000C4F23"/>
    <w:rsid w:val="000C59A5"/>
    <w:rsid w:val="000C6BEE"/>
    <w:rsid w:val="000D2D3B"/>
    <w:rsid w:val="000D304C"/>
    <w:rsid w:val="000E147C"/>
    <w:rsid w:val="000E1643"/>
    <w:rsid w:val="000E5B26"/>
    <w:rsid w:val="000F7254"/>
    <w:rsid w:val="001025F3"/>
    <w:rsid w:val="001049B6"/>
    <w:rsid w:val="00105FBD"/>
    <w:rsid w:val="0010606C"/>
    <w:rsid w:val="00124081"/>
    <w:rsid w:val="0012485A"/>
    <w:rsid w:val="00126158"/>
    <w:rsid w:val="00126DD4"/>
    <w:rsid w:val="00135AEC"/>
    <w:rsid w:val="00142317"/>
    <w:rsid w:val="00142BC5"/>
    <w:rsid w:val="00142CC5"/>
    <w:rsid w:val="00146F1C"/>
    <w:rsid w:val="001503AE"/>
    <w:rsid w:val="00154EF4"/>
    <w:rsid w:val="00155C33"/>
    <w:rsid w:val="00164CD3"/>
    <w:rsid w:val="00164FA0"/>
    <w:rsid w:val="00165003"/>
    <w:rsid w:val="00170FA8"/>
    <w:rsid w:val="00181246"/>
    <w:rsid w:val="0018347F"/>
    <w:rsid w:val="00185B31"/>
    <w:rsid w:val="00193B7F"/>
    <w:rsid w:val="00193D9B"/>
    <w:rsid w:val="001956C0"/>
    <w:rsid w:val="00196848"/>
    <w:rsid w:val="001973FE"/>
    <w:rsid w:val="001A361A"/>
    <w:rsid w:val="001B0491"/>
    <w:rsid w:val="001B6C05"/>
    <w:rsid w:val="001C2232"/>
    <w:rsid w:val="001C228B"/>
    <w:rsid w:val="001C2B81"/>
    <w:rsid w:val="001C2CB3"/>
    <w:rsid w:val="001C2D53"/>
    <w:rsid w:val="001C305A"/>
    <w:rsid w:val="001C5A00"/>
    <w:rsid w:val="001C61E7"/>
    <w:rsid w:val="001C6E8E"/>
    <w:rsid w:val="001C75C0"/>
    <w:rsid w:val="001D018D"/>
    <w:rsid w:val="001D62E1"/>
    <w:rsid w:val="001E7567"/>
    <w:rsid w:val="0020001A"/>
    <w:rsid w:val="00202460"/>
    <w:rsid w:val="0020419B"/>
    <w:rsid w:val="00204666"/>
    <w:rsid w:val="00207DFE"/>
    <w:rsid w:val="002105A8"/>
    <w:rsid w:val="0021563D"/>
    <w:rsid w:val="00215CB3"/>
    <w:rsid w:val="002258EA"/>
    <w:rsid w:val="002264D9"/>
    <w:rsid w:val="002307B7"/>
    <w:rsid w:val="00236D17"/>
    <w:rsid w:val="0024149B"/>
    <w:rsid w:val="0024233A"/>
    <w:rsid w:val="00243DCC"/>
    <w:rsid w:val="00253EA0"/>
    <w:rsid w:val="00254D90"/>
    <w:rsid w:val="00257A62"/>
    <w:rsid w:val="00264BC4"/>
    <w:rsid w:val="00270530"/>
    <w:rsid w:val="002756F5"/>
    <w:rsid w:val="00285827"/>
    <w:rsid w:val="002974A5"/>
    <w:rsid w:val="00297A73"/>
    <w:rsid w:val="002A206D"/>
    <w:rsid w:val="002A636B"/>
    <w:rsid w:val="002A7F78"/>
    <w:rsid w:val="002B16AF"/>
    <w:rsid w:val="002B5F7D"/>
    <w:rsid w:val="002C15ED"/>
    <w:rsid w:val="002C6F14"/>
    <w:rsid w:val="002D564B"/>
    <w:rsid w:val="002E7E26"/>
    <w:rsid w:val="002F0569"/>
    <w:rsid w:val="002F0649"/>
    <w:rsid w:val="002F2B18"/>
    <w:rsid w:val="002F7200"/>
    <w:rsid w:val="003055F8"/>
    <w:rsid w:val="00310175"/>
    <w:rsid w:val="003108C1"/>
    <w:rsid w:val="00311A64"/>
    <w:rsid w:val="00313562"/>
    <w:rsid w:val="00321A04"/>
    <w:rsid w:val="00322690"/>
    <w:rsid w:val="003251FD"/>
    <w:rsid w:val="00330D5A"/>
    <w:rsid w:val="00335FBF"/>
    <w:rsid w:val="00344813"/>
    <w:rsid w:val="00347B33"/>
    <w:rsid w:val="00347DD1"/>
    <w:rsid w:val="0035153D"/>
    <w:rsid w:val="00356DB8"/>
    <w:rsid w:val="003570B4"/>
    <w:rsid w:val="003571A1"/>
    <w:rsid w:val="00357C22"/>
    <w:rsid w:val="00362B24"/>
    <w:rsid w:val="00362F98"/>
    <w:rsid w:val="00363780"/>
    <w:rsid w:val="003659FC"/>
    <w:rsid w:val="00366A30"/>
    <w:rsid w:val="00370978"/>
    <w:rsid w:val="00370F1D"/>
    <w:rsid w:val="00376A0E"/>
    <w:rsid w:val="00382277"/>
    <w:rsid w:val="003875B4"/>
    <w:rsid w:val="00387CD2"/>
    <w:rsid w:val="003B2A4A"/>
    <w:rsid w:val="003B39FC"/>
    <w:rsid w:val="003B3D2D"/>
    <w:rsid w:val="003B4A4D"/>
    <w:rsid w:val="003B786F"/>
    <w:rsid w:val="003C42E6"/>
    <w:rsid w:val="003C432F"/>
    <w:rsid w:val="003C4516"/>
    <w:rsid w:val="003D48CE"/>
    <w:rsid w:val="003E0727"/>
    <w:rsid w:val="003E2AC9"/>
    <w:rsid w:val="003E3365"/>
    <w:rsid w:val="003E5205"/>
    <w:rsid w:val="003F165F"/>
    <w:rsid w:val="003F6306"/>
    <w:rsid w:val="00400FC4"/>
    <w:rsid w:val="00404587"/>
    <w:rsid w:val="00404B1D"/>
    <w:rsid w:val="00412BB1"/>
    <w:rsid w:val="00415DA1"/>
    <w:rsid w:val="0042059C"/>
    <w:rsid w:val="004266CE"/>
    <w:rsid w:val="00431F56"/>
    <w:rsid w:val="004355DF"/>
    <w:rsid w:val="004371C7"/>
    <w:rsid w:val="00440B05"/>
    <w:rsid w:val="00441DD5"/>
    <w:rsid w:val="00443D7D"/>
    <w:rsid w:val="0044594B"/>
    <w:rsid w:val="00446FEA"/>
    <w:rsid w:val="00461F1D"/>
    <w:rsid w:val="00462979"/>
    <w:rsid w:val="00472655"/>
    <w:rsid w:val="00472D74"/>
    <w:rsid w:val="00480BBA"/>
    <w:rsid w:val="00481A22"/>
    <w:rsid w:val="00481F2E"/>
    <w:rsid w:val="00484B77"/>
    <w:rsid w:val="00485B36"/>
    <w:rsid w:val="0049273C"/>
    <w:rsid w:val="004929AF"/>
    <w:rsid w:val="00494469"/>
    <w:rsid w:val="004947B8"/>
    <w:rsid w:val="0049651C"/>
    <w:rsid w:val="004A7000"/>
    <w:rsid w:val="004B162D"/>
    <w:rsid w:val="004B329E"/>
    <w:rsid w:val="004B4100"/>
    <w:rsid w:val="004B5AD8"/>
    <w:rsid w:val="004C43E5"/>
    <w:rsid w:val="004D2C63"/>
    <w:rsid w:val="004D5D7C"/>
    <w:rsid w:val="004E3729"/>
    <w:rsid w:val="004F025E"/>
    <w:rsid w:val="004F133E"/>
    <w:rsid w:val="004F357E"/>
    <w:rsid w:val="005038EC"/>
    <w:rsid w:val="005047AA"/>
    <w:rsid w:val="0051341B"/>
    <w:rsid w:val="00516420"/>
    <w:rsid w:val="00516A9B"/>
    <w:rsid w:val="00520917"/>
    <w:rsid w:val="00521600"/>
    <w:rsid w:val="00525786"/>
    <w:rsid w:val="00546358"/>
    <w:rsid w:val="005619AD"/>
    <w:rsid w:val="00573A3F"/>
    <w:rsid w:val="005749F5"/>
    <w:rsid w:val="005754D9"/>
    <w:rsid w:val="00580D45"/>
    <w:rsid w:val="00581F7F"/>
    <w:rsid w:val="00590434"/>
    <w:rsid w:val="00591554"/>
    <w:rsid w:val="005A0385"/>
    <w:rsid w:val="005A1BCC"/>
    <w:rsid w:val="005A271D"/>
    <w:rsid w:val="005A4E69"/>
    <w:rsid w:val="005B1B88"/>
    <w:rsid w:val="005C6B0C"/>
    <w:rsid w:val="005D283A"/>
    <w:rsid w:val="005D2A3A"/>
    <w:rsid w:val="005E15CF"/>
    <w:rsid w:val="005F0B66"/>
    <w:rsid w:val="005F0E38"/>
    <w:rsid w:val="005F5886"/>
    <w:rsid w:val="00600274"/>
    <w:rsid w:val="00603F82"/>
    <w:rsid w:val="00607082"/>
    <w:rsid w:val="00612999"/>
    <w:rsid w:val="00615082"/>
    <w:rsid w:val="00616811"/>
    <w:rsid w:val="00617C6F"/>
    <w:rsid w:val="006210C0"/>
    <w:rsid w:val="006267CF"/>
    <w:rsid w:val="00633088"/>
    <w:rsid w:val="0063357E"/>
    <w:rsid w:val="00640C8A"/>
    <w:rsid w:val="00645727"/>
    <w:rsid w:val="00656584"/>
    <w:rsid w:val="00657938"/>
    <w:rsid w:val="00666969"/>
    <w:rsid w:val="00670808"/>
    <w:rsid w:val="00673BB9"/>
    <w:rsid w:val="006745A5"/>
    <w:rsid w:val="0068080D"/>
    <w:rsid w:val="00685F59"/>
    <w:rsid w:val="0069041A"/>
    <w:rsid w:val="00693258"/>
    <w:rsid w:val="0069397A"/>
    <w:rsid w:val="006951B7"/>
    <w:rsid w:val="00696BC7"/>
    <w:rsid w:val="006A0F24"/>
    <w:rsid w:val="006A1CA0"/>
    <w:rsid w:val="006A335C"/>
    <w:rsid w:val="006A65CA"/>
    <w:rsid w:val="006B09CE"/>
    <w:rsid w:val="006B74AC"/>
    <w:rsid w:val="006B7766"/>
    <w:rsid w:val="006C17C3"/>
    <w:rsid w:val="006D305F"/>
    <w:rsid w:val="006E1581"/>
    <w:rsid w:val="006E255D"/>
    <w:rsid w:val="006E50EA"/>
    <w:rsid w:val="006F275B"/>
    <w:rsid w:val="00721F07"/>
    <w:rsid w:val="00724EEF"/>
    <w:rsid w:val="00731524"/>
    <w:rsid w:val="007339A8"/>
    <w:rsid w:val="0073666A"/>
    <w:rsid w:val="00736BEC"/>
    <w:rsid w:val="007372C6"/>
    <w:rsid w:val="00742947"/>
    <w:rsid w:val="00744DFC"/>
    <w:rsid w:val="00746F92"/>
    <w:rsid w:val="007571E9"/>
    <w:rsid w:val="00762BEF"/>
    <w:rsid w:val="00765B5B"/>
    <w:rsid w:val="00773701"/>
    <w:rsid w:val="0077789C"/>
    <w:rsid w:val="007810AD"/>
    <w:rsid w:val="007847ED"/>
    <w:rsid w:val="00790000"/>
    <w:rsid w:val="00791D23"/>
    <w:rsid w:val="007A069E"/>
    <w:rsid w:val="007A3705"/>
    <w:rsid w:val="007A4BC3"/>
    <w:rsid w:val="007A7D26"/>
    <w:rsid w:val="007B2DD3"/>
    <w:rsid w:val="007B3E37"/>
    <w:rsid w:val="007B590D"/>
    <w:rsid w:val="007B786A"/>
    <w:rsid w:val="007C3225"/>
    <w:rsid w:val="007C4FD4"/>
    <w:rsid w:val="007D00F6"/>
    <w:rsid w:val="007D3805"/>
    <w:rsid w:val="007D549F"/>
    <w:rsid w:val="007D552D"/>
    <w:rsid w:val="007D6FD2"/>
    <w:rsid w:val="007E02F2"/>
    <w:rsid w:val="007E3CDC"/>
    <w:rsid w:val="007E5D8B"/>
    <w:rsid w:val="007F6E7F"/>
    <w:rsid w:val="008006FE"/>
    <w:rsid w:val="008053D5"/>
    <w:rsid w:val="00810CE3"/>
    <w:rsid w:val="0082202A"/>
    <w:rsid w:val="00825FA7"/>
    <w:rsid w:val="0083512B"/>
    <w:rsid w:val="00840A58"/>
    <w:rsid w:val="00842A6F"/>
    <w:rsid w:val="008505C8"/>
    <w:rsid w:val="008508F0"/>
    <w:rsid w:val="00854D96"/>
    <w:rsid w:val="008610EB"/>
    <w:rsid w:val="00866000"/>
    <w:rsid w:val="00867316"/>
    <w:rsid w:val="00870E7D"/>
    <w:rsid w:val="008714F5"/>
    <w:rsid w:val="008755D0"/>
    <w:rsid w:val="00884597"/>
    <w:rsid w:val="008906AE"/>
    <w:rsid w:val="0089734A"/>
    <w:rsid w:val="008A1181"/>
    <w:rsid w:val="008C5E64"/>
    <w:rsid w:val="008C69CF"/>
    <w:rsid w:val="008D0654"/>
    <w:rsid w:val="008D791A"/>
    <w:rsid w:val="008E0F54"/>
    <w:rsid w:val="008E2072"/>
    <w:rsid w:val="008E46D1"/>
    <w:rsid w:val="008F1694"/>
    <w:rsid w:val="008F236E"/>
    <w:rsid w:val="008F3523"/>
    <w:rsid w:val="009047A9"/>
    <w:rsid w:val="00912D78"/>
    <w:rsid w:val="00915476"/>
    <w:rsid w:val="00916A32"/>
    <w:rsid w:val="0092530D"/>
    <w:rsid w:val="00936528"/>
    <w:rsid w:val="009415E1"/>
    <w:rsid w:val="00941782"/>
    <w:rsid w:val="00942B05"/>
    <w:rsid w:val="009602EE"/>
    <w:rsid w:val="009624FF"/>
    <w:rsid w:val="009716A4"/>
    <w:rsid w:val="009762B5"/>
    <w:rsid w:val="009773BE"/>
    <w:rsid w:val="0098430E"/>
    <w:rsid w:val="00986B2D"/>
    <w:rsid w:val="00990CA6"/>
    <w:rsid w:val="00991243"/>
    <w:rsid w:val="009914D1"/>
    <w:rsid w:val="00991D23"/>
    <w:rsid w:val="00994BBD"/>
    <w:rsid w:val="009A3E8D"/>
    <w:rsid w:val="009A701E"/>
    <w:rsid w:val="009B13DC"/>
    <w:rsid w:val="009B143C"/>
    <w:rsid w:val="009B4044"/>
    <w:rsid w:val="009B4250"/>
    <w:rsid w:val="009B7706"/>
    <w:rsid w:val="009D714A"/>
    <w:rsid w:val="009E4880"/>
    <w:rsid w:val="009E5A8F"/>
    <w:rsid w:val="009E5E44"/>
    <w:rsid w:val="009F1915"/>
    <w:rsid w:val="009F6B20"/>
    <w:rsid w:val="00A0527A"/>
    <w:rsid w:val="00A17D62"/>
    <w:rsid w:val="00A215E3"/>
    <w:rsid w:val="00A221EA"/>
    <w:rsid w:val="00A23174"/>
    <w:rsid w:val="00A3003C"/>
    <w:rsid w:val="00A3225D"/>
    <w:rsid w:val="00A409B0"/>
    <w:rsid w:val="00A42E8B"/>
    <w:rsid w:val="00A5555D"/>
    <w:rsid w:val="00A5788E"/>
    <w:rsid w:val="00A57FA6"/>
    <w:rsid w:val="00A619F1"/>
    <w:rsid w:val="00A633D1"/>
    <w:rsid w:val="00A638FE"/>
    <w:rsid w:val="00A6390C"/>
    <w:rsid w:val="00A729B8"/>
    <w:rsid w:val="00A749F5"/>
    <w:rsid w:val="00A80BAF"/>
    <w:rsid w:val="00A81F29"/>
    <w:rsid w:val="00A8736A"/>
    <w:rsid w:val="00A877EF"/>
    <w:rsid w:val="00A91FE5"/>
    <w:rsid w:val="00A93C85"/>
    <w:rsid w:val="00A969F0"/>
    <w:rsid w:val="00AA274F"/>
    <w:rsid w:val="00AA3677"/>
    <w:rsid w:val="00AC1CDA"/>
    <w:rsid w:val="00AC428C"/>
    <w:rsid w:val="00AC5697"/>
    <w:rsid w:val="00AC5BAA"/>
    <w:rsid w:val="00AD1670"/>
    <w:rsid w:val="00AD5DD4"/>
    <w:rsid w:val="00AF0636"/>
    <w:rsid w:val="00AF1D8D"/>
    <w:rsid w:val="00B00A28"/>
    <w:rsid w:val="00B03A66"/>
    <w:rsid w:val="00B03D7F"/>
    <w:rsid w:val="00B03E6F"/>
    <w:rsid w:val="00B127D4"/>
    <w:rsid w:val="00B14A4E"/>
    <w:rsid w:val="00B23B60"/>
    <w:rsid w:val="00B25DCF"/>
    <w:rsid w:val="00B32C58"/>
    <w:rsid w:val="00B401BA"/>
    <w:rsid w:val="00B418FC"/>
    <w:rsid w:val="00B429A0"/>
    <w:rsid w:val="00B44589"/>
    <w:rsid w:val="00B538EC"/>
    <w:rsid w:val="00B55110"/>
    <w:rsid w:val="00B56233"/>
    <w:rsid w:val="00B63E60"/>
    <w:rsid w:val="00B64405"/>
    <w:rsid w:val="00B64E65"/>
    <w:rsid w:val="00B65F44"/>
    <w:rsid w:val="00B6789E"/>
    <w:rsid w:val="00B7537B"/>
    <w:rsid w:val="00B803EA"/>
    <w:rsid w:val="00B876C4"/>
    <w:rsid w:val="00B901BD"/>
    <w:rsid w:val="00B90A0E"/>
    <w:rsid w:val="00B94B56"/>
    <w:rsid w:val="00BA012C"/>
    <w:rsid w:val="00BA2FFC"/>
    <w:rsid w:val="00BA5CE5"/>
    <w:rsid w:val="00BC12C9"/>
    <w:rsid w:val="00BC18D2"/>
    <w:rsid w:val="00BC334D"/>
    <w:rsid w:val="00BC5E41"/>
    <w:rsid w:val="00BD0567"/>
    <w:rsid w:val="00BD6BBA"/>
    <w:rsid w:val="00BD7490"/>
    <w:rsid w:val="00BE609A"/>
    <w:rsid w:val="00BE6C18"/>
    <w:rsid w:val="00BF1263"/>
    <w:rsid w:val="00BF5598"/>
    <w:rsid w:val="00BF6B02"/>
    <w:rsid w:val="00BF76A5"/>
    <w:rsid w:val="00C03366"/>
    <w:rsid w:val="00C0727F"/>
    <w:rsid w:val="00C10500"/>
    <w:rsid w:val="00C1267E"/>
    <w:rsid w:val="00C13BB8"/>
    <w:rsid w:val="00C161BD"/>
    <w:rsid w:val="00C365B6"/>
    <w:rsid w:val="00C600C6"/>
    <w:rsid w:val="00C63877"/>
    <w:rsid w:val="00C809FD"/>
    <w:rsid w:val="00C80FFA"/>
    <w:rsid w:val="00C87023"/>
    <w:rsid w:val="00C92F82"/>
    <w:rsid w:val="00C93946"/>
    <w:rsid w:val="00C97916"/>
    <w:rsid w:val="00CB15F2"/>
    <w:rsid w:val="00CB4ADF"/>
    <w:rsid w:val="00CB58C9"/>
    <w:rsid w:val="00CC2AB8"/>
    <w:rsid w:val="00CC494E"/>
    <w:rsid w:val="00CC6069"/>
    <w:rsid w:val="00CD0755"/>
    <w:rsid w:val="00CD260F"/>
    <w:rsid w:val="00CD29DB"/>
    <w:rsid w:val="00CD47A1"/>
    <w:rsid w:val="00CD4C37"/>
    <w:rsid w:val="00CE0129"/>
    <w:rsid w:val="00CE39B3"/>
    <w:rsid w:val="00CE6281"/>
    <w:rsid w:val="00CE6B7D"/>
    <w:rsid w:val="00CF07AA"/>
    <w:rsid w:val="00CF0AD5"/>
    <w:rsid w:val="00CF5756"/>
    <w:rsid w:val="00D02942"/>
    <w:rsid w:val="00D0371C"/>
    <w:rsid w:val="00D07465"/>
    <w:rsid w:val="00D07B72"/>
    <w:rsid w:val="00D1070C"/>
    <w:rsid w:val="00D215B3"/>
    <w:rsid w:val="00D21C92"/>
    <w:rsid w:val="00D22033"/>
    <w:rsid w:val="00D25380"/>
    <w:rsid w:val="00D262AB"/>
    <w:rsid w:val="00D30571"/>
    <w:rsid w:val="00D32B71"/>
    <w:rsid w:val="00D36E53"/>
    <w:rsid w:val="00D40F74"/>
    <w:rsid w:val="00D41BA6"/>
    <w:rsid w:val="00D42A26"/>
    <w:rsid w:val="00D46393"/>
    <w:rsid w:val="00D52D39"/>
    <w:rsid w:val="00D55652"/>
    <w:rsid w:val="00D56423"/>
    <w:rsid w:val="00D70B3E"/>
    <w:rsid w:val="00D724CC"/>
    <w:rsid w:val="00D7320A"/>
    <w:rsid w:val="00D73BAF"/>
    <w:rsid w:val="00D765EA"/>
    <w:rsid w:val="00D7788F"/>
    <w:rsid w:val="00D82734"/>
    <w:rsid w:val="00D84585"/>
    <w:rsid w:val="00D846C8"/>
    <w:rsid w:val="00D85281"/>
    <w:rsid w:val="00D85AFE"/>
    <w:rsid w:val="00D86C14"/>
    <w:rsid w:val="00D871B4"/>
    <w:rsid w:val="00D901B6"/>
    <w:rsid w:val="00D94DEB"/>
    <w:rsid w:val="00D94F75"/>
    <w:rsid w:val="00D96BA8"/>
    <w:rsid w:val="00D96C95"/>
    <w:rsid w:val="00DA4781"/>
    <w:rsid w:val="00DA48F9"/>
    <w:rsid w:val="00DA6495"/>
    <w:rsid w:val="00DA7798"/>
    <w:rsid w:val="00DB0DB4"/>
    <w:rsid w:val="00DB3BD3"/>
    <w:rsid w:val="00DB600F"/>
    <w:rsid w:val="00DB69A2"/>
    <w:rsid w:val="00DB7E01"/>
    <w:rsid w:val="00DD5037"/>
    <w:rsid w:val="00DD58E7"/>
    <w:rsid w:val="00DE1576"/>
    <w:rsid w:val="00DE5A29"/>
    <w:rsid w:val="00DE77A4"/>
    <w:rsid w:val="00DF2F2A"/>
    <w:rsid w:val="00E006EE"/>
    <w:rsid w:val="00E0711C"/>
    <w:rsid w:val="00E2018C"/>
    <w:rsid w:val="00E32B8F"/>
    <w:rsid w:val="00E41828"/>
    <w:rsid w:val="00E418A4"/>
    <w:rsid w:val="00E429B4"/>
    <w:rsid w:val="00E440E6"/>
    <w:rsid w:val="00E457B8"/>
    <w:rsid w:val="00E45EE3"/>
    <w:rsid w:val="00E47A55"/>
    <w:rsid w:val="00E50AA7"/>
    <w:rsid w:val="00E52D46"/>
    <w:rsid w:val="00E61AFE"/>
    <w:rsid w:val="00E63DB8"/>
    <w:rsid w:val="00E71DAB"/>
    <w:rsid w:val="00E72552"/>
    <w:rsid w:val="00E72813"/>
    <w:rsid w:val="00E7519D"/>
    <w:rsid w:val="00E756D6"/>
    <w:rsid w:val="00E75D51"/>
    <w:rsid w:val="00E77F65"/>
    <w:rsid w:val="00E82028"/>
    <w:rsid w:val="00E846E7"/>
    <w:rsid w:val="00E9563B"/>
    <w:rsid w:val="00E96CE4"/>
    <w:rsid w:val="00E97344"/>
    <w:rsid w:val="00EA0548"/>
    <w:rsid w:val="00EA33E6"/>
    <w:rsid w:val="00EA4DC5"/>
    <w:rsid w:val="00EA6FCB"/>
    <w:rsid w:val="00EB185C"/>
    <w:rsid w:val="00EB3FB7"/>
    <w:rsid w:val="00EB7F2F"/>
    <w:rsid w:val="00EC15C6"/>
    <w:rsid w:val="00EC2D95"/>
    <w:rsid w:val="00EC518D"/>
    <w:rsid w:val="00EC5D2F"/>
    <w:rsid w:val="00ED03F6"/>
    <w:rsid w:val="00ED1A49"/>
    <w:rsid w:val="00ED65F4"/>
    <w:rsid w:val="00EF21D0"/>
    <w:rsid w:val="00EF232B"/>
    <w:rsid w:val="00EF2E67"/>
    <w:rsid w:val="00EF377F"/>
    <w:rsid w:val="00EF6CB8"/>
    <w:rsid w:val="00F06CA6"/>
    <w:rsid w:val="00F1027B"/>
    <w:rsid w:val="00F11A47"/>
    <w:rsid w:val="00F12D9D"/>
    <w:rsid w:val="00F16F5E"/>
    <w:rsid w:val="00F17CDA"/>
    <w:rsid w:val="00F24EEC"/>
    <w:rsid w:val="00F31132"/>
    <w:rsid w:val="00F3752D"/>
    <w:rsid w:val="00F404B7"/>
    <w:rsid w:val="00F55D6B"/>
    <w:rsid w:val="00F571E3"/>
    <w:rsid w:val="00F61DAF"/>
    <w:rsid w:val="00F70BF4"/>
    <w:rsid w:val="00F72301"/>
    <w:rsid w:val="00F74E44"/>
    <w:rsid w:val="00F74F2C"/>
    <w:rsid w:val="00F8380E"/>
    <w:rsid w:val="00F85F06"/>
    <w:rsid w:val="00FA0C31"/>
    <w:rsid w:val="00FA1A4D"/>
    <w:rsid w:val="00FA6F3D"/>
    <w:rsid w:val="00FC092A"/>
    <w:rsid w:val="00FC68C7"/>
    <w:rsid w:val="00FC6ED0"/>
    <w:rsid w:val="00FE1237"/>
    <w:rsid w:val="00FE20AD"/>
    <w:rsid w:val="00FE5E52"/>
    <w:rsid w:val="00FF0C9C"/>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3"/>
    <o:shapelayout v:ext="edit">
      <o:idmap v:ext="edit" data="1"/>
      <o:rules v:ext="edit">
        <o:r id="V:Rule1" type="connector" idref="#_x0000_s1073"/>
        <o:r id="V:Rule2" type="connector" idref="#_x0000_s1257">
          <o:proxy start="" idref="#_x0000_s1248" connectloc="0"/>
          <o:proxy end="" idref="#_x0000_s1248" connectloc="0"/>
        </o:r>
        <o:r id="V:Rule3" type="connector" idref="#_x0000_s1271">
          <o:proxy start="" idref="#_x0000_s1248" connectloc="1"/>
        </o:r>
        <o:r id="V:Rule4" type="connector" idref="#_x0000_s1262">
          <o:proxy start="" idref="#_x0000_s1248" connectloc="1"/>
          <o:proxy end="" idref="#_x0000_s1254" connectloc="3"/>
        </o:r>
        <o:r id="V:Rule5" type="connector" idref="#_x0000_s1266">
          <o:proxy start="" idref="#_x0000_s1248" connectloc="1"/>
          <o:proxy end="" idref="#_x0000_s1272" connectloc="3"/>
        </o:r>
        <o:r id="V:Rule6" type="connector" idref="#_x0000_s1258">
          <o:proxy start="" idref="#_x0000_s1248" connectloc="2"/>
          <o:proxy end="" idref="#_x0000_s1250" connectloc="0"/>
        </o:r>
        <o:r id="V:Rule7" type="connector" idref="#_x0000_s1270">
          <o:proxy start="" idref="#_x0000_s1248" connectloc="3"/>
        </o:r>
        <o:r id="V:Rule8" type="connector" idref="#_x0000_s1261">
          <o:proxy start="" idref="#_x0000_s1248" connectloc="1"/>
        </o:r>
        <o:r id="V:Rule9" type="connector" idref="#_x0000_s1263">
          <o:proxy start="" idref="#_x0000_s1248" connectloc="1"/>
          <o:proxy end="" idref="#_x0000_s1251" connectloc="3"/>
        </o:r>
        <o:r id="V:Rule10" type="connector" idref="#_x0000_s1259"/>
        <o:r id="V:Rule11" type="connector" idref="#_x0000_s1264">
          <o:proxy start="" idref="#_x0000_s1248" connectloc="3"/>
          <o:proxy end="" idref="#_x0000_s1256" connectloc="2"/>
        </o:r>
        <o:r id="V:Rule12" type="connector" idref="#_x0000_s1265">
          <o:proxy start="" idref="#_x0000_s1248" connectloc="3"/>
          <o:proxy end="" idref="#_x0000_s1249" connectloc="1"/>
        </o:r>
        <o:r id="V:Rule13" type="connector" idref="#_x0000_s1260">
          <o:proxy start="" idref="#_x0000_s1248" connectloc="3"/>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D26"/>
    <w:pPr>
      <w:spacing w:after="200" w:line="276" w:lineRule="auto"/>
    </w:pPr>
    <w:rPr>
      <w:sz w:val="22"/>
      <w:szCs w:val="22"/>
    </w:rPr>
  </w:style>
  <w:style w:type="paragraph" w:styleId="1">
    <w:name w:val="heading 1"/>
    <w:basedOn w:val="a"/>
    <w:next w:val="a"/>
    <w:link w:val="10"/>
    <w:qFormat/>
    <w:locked/>
    <w:rsid w:val="00AC569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21">
    <w:name w:val="t21"/>
    <w:uiPriority w:val="99"/>
    <w:rsid w:val="002F0649"/>
    <w:rPr>
      <w:rFonts w:cs="Times New Roman"/>
    </w:rPr>
  </w:style>
  <w:style w:type="paragraph" w:customStyle="1" w:styleId="ConsPlusNormal">
    <w:name w:val="ConsPlusNormal"/>
    <w:uiPriority w:val="99"/>
    <w:rsid w:val="002F0649"/>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A0527A"/>
    <w:pPr>
      <w:ind w:left="720"/>
      <w:contextualSpacing/>
    </w:pPr>
  </w:style>
  <w:style w:type="paragraph" w:styleId="a4">
    <w:name w:val="Balloon Text"/>
    <w:basedOn w:val="a"/>
    <w:link w:val="a5"/>
    <w:uiPriority w:val="99"/>
    <w:semiHidden/>
    <w:rsid w:val="00CC2AB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C2AB8"/>
    <w:rPr>
      <w:rFonts w:ascii="Tahoma" w:hAnsi="Tahoma" w:cs="Tahoma"/>
      <w:sz w:val="16"/>
      <w:szCs w:val="16"/>
    </w:rPr>
  </w:style>
  <w:style w:type="table" w:styleId="a6">
    <w:name w:val="Table Grid"/>
    <w:basedOn w:val="a1"/>
    <w:uiPriority w:val="59"/>
    <w:locked/>
    <w:rsid w:val="00484B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8714F5"/>
    <w:pPr>
      <w:spacing w:before="100" w:beforeAutospacing="1" w:after="100" w:afterAutospacing="1" w:line="240" w:lineRule="auto"/>
    </w:pPr>
    <w:rPr>
      <w:rFonts w:ascii="Times New Roman" w:hAnsi="Times New Roman"/>
      <w:sz w:val="24"/>
      <w:szCs w:val="24"/>
    </w:rPr>
  </w:style>
  <w:style w:type="table" w:customStyle="1" w:styleId="11">
    <w:name w:val="Сетка таблицы1"/>
    <w:basedOn w:val="a1"/>
    <w:next w:val="a6"/>
    <w:uiPriority w:val="59"/>
    <w:rsid w:val="00986B2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8610EB"/>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370F1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F24EE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94469"/>
  </w:style>
  <w:style w:type="paragraph" w:styleId="a8">
    <w:name w:val="header"/>
    <w:basedOn w:val="a"/>
    <w:link w:val="a9"/>
    <w:uiPriority w:val="99"/>
    <w:unhideWhenUsed/>
    <w:rsid w:val="00BC12C9"/>
    <w:pPr>
      <w:tabs>
        <w:tab w:val="center" w:pos="4677"/>
        <w:tab w:val="right" w:pos="9355"/>
      </w:tabs>
    </w:pPr>
  </w:style>
  <w:style w:type="character" w:customStyle="1" w:styleId="a9">
    <w:name w:val="Верхний колонтитул Знак"/>
    <w:link w:val="a8"/>
    <w:uiPriority w:val="99"/>
    <w:rsid w:val="00BC12C9"/>
    <w:rPr>
      <w:sz w:val="22"/>
      <w:szCs w:val="22"/>
    </w:rPr>
  </w:style>
  <w:style w:type="paragraph" w:styleId="aa">
    <w:name w:val="footer"/>
    <w:basedOn w:val="a"/>
    <w:link w:val="ab"/>
    <w:unhideWhenUsed/>
    <w:rsid w:val="00BC12C9"/>
    <w:pPr>
      <w:tabs>
        <w:tab w:val="center" w:pos="4677"/>
        <w:tab w:val="right" w:pos="9355"/>
      </w:tabs>
    </w:pPr>
  </w:style>
  <w:style w:type="character" w:customStyle="1" w:styleId="ab">
    <w:name w:val="Нижний колонтитул Знак"/>
    <w:link w:val="aa"/>
    <w:rsid w:val="00BC12C9"/>
    <w:rPr>
      <w:sz w:val="22"/>
      <w:szCs w:val="22"/>
    </w:rPr>
  </w:style>
  <w:style w:type="character" w:customStyle="1" w:styleId="10">
    <w:name w:val="Заголовок 1 Знак"/>
    <w:link w:val="1"/>
    <w:rsid w:val="00AC5697"/>
    <w:rPr>
      <w:rFonts w:ascii="Times New Roman" w:hAnsi="Times New Roman"/>
      <w:b/>
      <w:bCs/>
      <w:sz w:val="24"/>
      <w:szCs w:val="24"/>
      <w:lang w:eastAsia="en-US"/>
    </w:rPr>
  </w:style>
  <w:style w:type="numbering" w:customStyle="1" w:styleId="20">
    <w:name w:val="Нет списка2"/>
    <w:next w:val="a2"/>
    <w:uiPriority w:val="99"/>
    <w:semiHidden/>
    <w:unhideWhenUsed/>
    <w:rsid w:val="00AC5697"/>
  </w:style>
  <w:style w:type="paragraph" w:customStyle="1" w:styleId="ConsPlusNonformat">
    <w:name w:val="ConsPlusNonformat"/>
    <w:rsid w:val="00AC5697"/>
    <w:pPr>
      <w:autoSpaceDE w:val="0"/>
      <w:autoSpaceDN w:val="0"/>
      <w:adjustRightInd w:val="0"/>
    </w:pPr>
    <w:rPr>
      <w:rFonts w:ascii="Courier New" w:eastAsia="Calibri" w:hAnsi="Courier New" w:cs="Courier New"/>
      <w:lang w:eastAsia="en-US"/>
    </w:rPr>
  </w:style>
  <w:style w:type="table" w:customStyle="1" w:styleId="5">
    <w:name w:val="Сетка таблицы5"/>
    <w:basedOn w:val="a1"/>
    <w:next w:val="a6"/>
    <w:uiPriority w:val="59"/>
    <w:rsid w:val="00AC5697"/>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qFormat/>
    <w:rsid w:val="00AC5697"/>
    <w:pPr>
      <w:ind w:left="720"/>
      <w:contextualSpacing/>
    </w:pPr>
  </w:style>
  <w:style w:type="character" w:styleId="ac">
    <w:name w:val="Strong"/>
    <w:qFormat/>
    <w:locked/>
    <w:rsid w:val="00AC5697"/>
    <w:rPr>
      <w:b/>
    </w:rPr>
  </w:style>
  <w:style w:type="character" w:customStyle="1" w:styleId="NoSpacingChar">
    <w:name w:val="No Spacing Char"/>
    <w:link w:val="14"/>
    <w:locked/>
    <w:rsid w:val="00AC5697"/>
  </w:style>
  <w:style w:type="paragraph" w:customStyle="1" w:styleId="14">
    <w:name w:val="Без интервала1"/>
    <w:basedOn w:val="a"/>
    <w:link w:val="NoSpacingChar"/>
    <w:rsid w:val="00AC5697"/>
    <w:pPr>
      <w:spacing w:after="0" w:line="240" w:lineRule="auto"/>
    </w:pPr>
    <w:rPr>
      <w:sz w:val="20"/>
      <w:szCs w:val="20"/>
    </w:rPr>
  </w:style>
  <w:style w:type="paragraph" w:customStyle="1" w:styleId="Standard">
    <w:name w:val="Standard"/>
    <w:rsid w:val="00AC5697"/>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character" w:styleId="ad">
    <w:name w:val="Hyperlink"/>
    <w:unhideWhenUsed/>
    <w:rsid w:val="00AC5697"/>
    <w:rPr>
      <w:color w:val="0000FF"/>
      <w:u w:val="single"/>
    </w:rPr>
  </w:style>
  <w:style w:type="paragraph" w:styleId="ae">
    <w:name w:val="Body Text"/>
    <w:basedOn w:val="a"/>
    <w:link w:val="af"/>
    <w:uiPriority w:val="99"/>
    <w:rsid w:val="00AC5697"/>
    <w:pPr>
      <w:shd w:val="clear" w:color="auto" w:fill="FFFFFF"/>
      <w:spacing w:before="4500" w:after="0" w:line="240" w:lineRule="atLeast"/>
      <w:jc w:val="center"/>
    </w:pPr>
    <w:rPr>
      <w:rFonts w:ascii="Times New Roman" w:hAnsi="Times New Roman"/>
      <w:spacing w:val="1"/>
      <w:sz w:val="25"/>
      <w:szCs w:val="24"/>
    </w:rPr>
  </w:style>
  <w:style w:type="character" w:customStyle="1" w:styleId="af">
    <w:name w:val="Основной текст Знак"/>
    <w:link w:val="ae"/>
    <w:uiPriority w:val="99"/>
    <w:rsid w:val="00AC5697"/>
    <w:rPr>
      <w:rFonts w:ascii="Times New Roman" w:hAnsi="Times New Roman"/>
      <w:spacing w:val="1"/>
      <w:sz w:val="25"/>
      <w:szCs w:val="24"/>
      <w:shd w:val="clear" w:color="auto" w:fill="FFFFFF"/>
    </w:rPr>
  </w:style>
  <w:style w:type="paragraph" w:customStyle="1" w:styleId="15">
    <w:name w:val="Абзац списка1"/>
    <w:basedOn w:val="a"/>
    <w:rsid w:val="00AC5697"/>
    <w:pPr>
      <w:suppressAutoHyphens/>
      <w:spacing w:line="288" w:lineRule="auto"/>
      <w:ind w:left="720"/>
    </w:pPr>
    <w:rPr>
      <w:rFonts w:ascii="Arial" w:eastAsia="SimSun" w:hAnsi="Arial" w:cs="Mangal"/>
      <w:i/>
      <w:iCs/>
      <w:kern w:val="1"/>
      <w:sz w:val="20"/>
      <w:szCs w:val="24"/>
      <w:lang w:val="en-US" w:eastAsia="hi-IN" w:bidi="hi-IN"/>
    </w:rPr>
  </w:style>
  <w:style w:type="paragraph" w:customStyle="1" w:styleId="Style5">
    <w:name w:val="Style5"/>
    <w:basedOn w:val="a"/>
    <w:rsid w:val="00AC5697"/>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24">
    <w:name w:val="Font Style24"/>
    <w:rsid w:val="00AC5697"/>
    <w:rPr>
      <w:rFonts w:ascii="Times New Roman" w:hAnsi="Times New Roman" w:cs="Times New Roman"/>
      <w:sz w:val="24"/>
      <w:szCs w:val="24"/>
    </w:rPr>
  </w:style>
  <w:style w:type="character" w:customStyle="1" w:styleId="FontStyle27">
    <w:name w:val="Font Style27"/>
    <w:rsid w:val="00AC5697"/>
    <w:rPr>
      <w:rFonts w:ascii="Times New Roman" w:hAnsi="Times New Roman" w:cs="Times New Roman"/>
      <w:i/>
      <w:iCs/>
      <w:spacing w:val="-10"/>
      <w:sz w:val="24"/>
      <w:szCs w:val="24"/>
    </w:rPr>
  </w:style>
  <w:style w:type="paragraph" w:customStyle="1" w:styleId="c2">
    <w:name w:val="c2"/>
    <w:basedOn w:val="a"/>
    <w:rsid w:val="00AC5697"/>
    <w:pPr>
      <w:spacing w:before="90" w:after="90" w:line="240" w:lineRule="auto"/>
    </w:pPr>
    <w:rPr>
      <w:rFonts w:ascii="Times New Roman" w:hAnsi="Times New Roman"/>
      <w:sz w:val="24"/>
      <w:szCs w:val="24"/>
    </w:rPr>
  </w:style>
  <w:style w:type="paragraph" w:customStyle="1" w:styleId="Body1">
    <w:name w:val="Body 1"/>
    <w:link w:val="Body10"/>
    <w:rsid w:val="00AC5697"/>
    <w:rPr>
      <w:rFonts w:ascii="Helvetica" w:eastAsia="ヒラギノ角ゴ Pro W3" w:hAnsi="Helvetica"/>
      <w:color w:val="000000"/>
      <w:sz w:val="24"/>
      <w:lang w:val="en-US"/>
    </w:rPr>
  </w:style>
  <w:style w:type="character" w:customStyle="1" w:styleId="Body10">
    <w:name w:val="Body 1 Знак"/>
    <w:link w:val="Body1"/>
    <w:locked/>
    <w:rsid w:val="00AC5697"/>
    <w:rPr>
      <w:rFonts w:ascii="Helvetica" w:eastAsia="ヒラギノ角ゴ Pro W3" w:hAnsi="Helvetica"/>
      <w:color w:val="000000"/>
      <w:sz w:val="24"/>
      <w:lang w:val="en-US"/>
    </w:rPr>
  </w:style>
  <w:style w:type="table" w:customStyle="1" w:styleId="6">
    <w:name w:val="Сетка таблицы6"/>
    <w:basedOn w:val="a1"/>
    <w:next w:val="a6"/>
    <w:uiPriority w:val="59"/>
    <w:rsid w:val="00E75D5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E440E6"/>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uiPriority w:val="1"/>
    <w:qFormat/>
    <w:rsid w:val="0069397A"/>
    <w:rPr>
      <w:sz w:val="22"/>
      <w:szCs w:val="22"/>
    </w:rPr>
  </w:style>
  <w:style w:type="character" w:customStyle="1" w:styleId="FontStyle40">
    <w:name w:val="Font Style40"/>
    <w:rsid w:val="008006FE"/>
    <w:rPr>
      <w:rFonts w:ascii="Times New Roman" w:hAnsi="Times New Roman" w:cs="Times New Roman"/>
      <w:sz w:val="18"/>
      <w:szCs w:val="18"/>
    </w:rPr>
  </w:style>
  <w:style w:type="numbering" w:customStyle="1" w:styleId="30">
    <w:name w:val="Нет списка3"/>
    <w:next w:val="a2"/>
    <w:uiPriority w:val="99"/>
    <w:semiHidden/>
    <w:unhideWhenUsed/>
    <w:rsid w:val="00E756D6"/>
  </w:style>
  <w:style w:type="table" w:customStyle="1" w:styleId="8">
    <w:name w:val="Сетка таблицы8"/>
    <w:basedOn w:val="a1"/>
    <w:next w:val="a6"/>
    <w:uiPriority w:val="59"/>
    <w:rsid w:val="00E756D6"/>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6">
    <w:name w:val="Font Style16"/>
    <w:rsid w:val="00E756D6"/>
    <w:rPr>
      <w:rFonts w:ascii="Times New Roman" w:hAnsi="Times New Roman" w:cs="Times New Roman"/>
      <w:sz w:val="24"/>
      <w:szCs w:val="24"/>
    </w:rPr>
  </w:style>
  <w:style w:type="paragraph" w:customStyle="1" w:styleId="Style10">
    <w:name w:val="Style10"/>
    <w:basedOn w:val="a"/>
    <w:rsid w:val="00E756D6"/>
    <w:pPr>
      <w:widowControl w:val="0"/>
      <w:autoSpaceDE w:val="0"/>
      <w:autoSpaceDN w:val="0"/>
      <w:adjustRightInd w:val="0"/>
      <w:spacing w:after="0" w:line="317" w:lineRule="exact"/>
      <w:jc w:val="center"/>
    </w:pPr>
    <w:rPr>
      <w:rFonts w:ascii="Times New Roman" w:hAnsi="Times New Roman"/>
      <w:sz w:val="24"/>
      <w:szCs w:val="24"/>
    </w:rPr>
  </w:style>
  <w:style w:type="character" w:customStyle="1" w:styleId="FontStyle110">
    <w:name w:val="Font Style110"/>
    <w:rsid w:val="00E756D6"/>
    <w:rPr>
      <w:rFonts w:ascii="Times New Roman" w:hAnsi="Times New Roman" w:cs="Times New Roman"/>
      <w:b/>
      <w:bCs/>
      <w:spacing w:val="-10"/>
      <w:sz w:val="30"/>
      <w:szCs w:val="30"/>
    </w:rPr>
  </w:style>
  <w:style w:type="character" w:customStyle="1" w:styleId="c5c1c19">
    <w:name w:val="c5 c1 c19"/>
    <w:rsid w:val="00E756D6"/>
  </w:style>
  <w:style w:type="paragraph" w:customStyle="1" w:styleId="c0c28c4">
    <w:name w:val="c0 c28 c4"/>
    <w:basedOn w:val="a"/>
    <w:rsid w:val="00E756D6"/>
    <w:pPr>
      <w:suppressAutoHyphens/>
      <w:spacing w:before="90" w:after="90" w:line="240" w:lineRule="auto"/>
    </w:pPr>
    <w:rPr>
      <w:rFonts w:ascii="Times New Roman" w:hAnsi="Times New Roman"/>
      <w:sz w:val="24"/>
      <w:szCs w:val="24"/>
      <w:lang w:eastAsia="ar-SA"/>
    </w:rPr>
  </w:style>
  <w:style w:type="paragraph" w:customStyle="1" w:styleId="Style4">
    <w:name w:val="Style4"/>
    <w:basedOn w:val="a"/>
    <w:rsid w:val="00E756D6"/>
    <w:pPr>
      <w:widowControl w:val="0"/>
      <w:autoSpaceDE w:val="0"/>
      <w:autoSpaceDN w:val="0"/>
      <w:adjustRightInd w:val="0"/>
      <w:spacing w:after="0" w:line="462" w:lineRule="exact"/>
      <w:ind w:firstLine="686"/>
      <w:jc w:val="both"/>
    </w:pPr>
    <w:rPr>
      <w:rFonts w:ascii="Times New Roman" w:hAnsi="Times New Roman"/>
      <w:sz w:val="24"/>
      <w:szCs w:val="24"/>
    </w:rPr>
  </w:style>
  <w:style w:type="paragraph" w:customStyle="1" w:styleId="c0c4c50">
    <w:name w:val="c0 c4 c50"/>
    <w:basedOn w:val="a"/>
    <w:rsid w:val="00E756D6"/>
    <w:pPr>
      <w:suppressAutoHyphens/>
      <w:spacing w:before="90" w:after="90" w:line="240" w:lineRule="auto"/>
    </w:pPr>
    <w:rPr>
      <w:rFonts w:ascii="Times New Roman" w:hAnsi="Times New Roman"/>
      <w:sz w:val="24"/>
      <w:szCs w:val="24"/>
      <w:lang w:eastAsia="ar-SA"/>
    </w:rPr>
  </w:style>
  <w:style w:type="table" w:customStyle="1" w:styleId="9">
    <w:name w:val="Сетка таблицы9"/>
    <w:basedOn w:val="a1"/>
    <w:next w:val="a6"/>
    <w:uiPriority w:val="59"/>
    <w:rsid w:val="00BE6C1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BE6C1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DA779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0D2D3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8E207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semiHidden/>
    <w:rsid w:val="00B429A0"/>
  </w:style>
  <w:style w:type="table" w:customStyle="1" w:styleId="140">
    <w:name w:val="Сетка таблицы14"/>
    <w:basedOn w:val="a1"/>
    <w:next w:val="a6"/>
    <w:rsid w:val="00B429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rsid w:val="00B429A0"/>
  </w:style>
  <w:style w:type="numbering" w:customStyle="1" w:styleId="50">
    <w:name w:val="Нет списка5"/>
    <w:next w:val="a2"/>
    <w:uiPriority w:val="99"/>
    <w:semiHidden/>
    <w:unhideWhenUsed/>
    <w:rsid w:val="00DD58E7"/>
  </w:style>
  <w:style w:type="character" w:customStyle="1" w:styleId="16">
    <w:name w:val="Просмотренная гиперссылка1"/>
    <w:uiPriority w:val="99"/>
    <w:semiHidden/>
    <w:unhideWhenUsed/>
    <w:rsid w:val="00DD58E7"/>
    <w:rPr>
      <w:color w:val="800080"/>
      <w:u w:val="single"/>
    </w:rPr>
  </w:style>
  <w:style w:type="table" w:customStyle="1" w:styleId="150">
    <w:name w:val="Сетка таблицы15"/>
    <w:basedOn w:val="a1"/>
    <w:next w:val="a6"/>
    <w:rsid w:val="00DD58E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uiPriority w:val="99"/>
    <w:semiHidden/>
    <w:unhideWhenUsed/>
    <w:rsid w:val="00DD58E7"/>
    <w:rPr>
      <w:color w:val="800080"/>
      <w:u w:val="single"/>
    </w:rPr>
  </w:style>
  <w:style w:type="table" w:customStyle="1" w:styleId="160">
    <w:name w:val="Сетка таблицы16"/>
    <w:basedOn w:val="a1"/>
    <w:next w:val="a6"/>
    <w:uiPriority w:val="39"/>
    <w:rsid w:val="005754D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39"/>
    <w:rsid w:val="003055F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6"/>
    <w:uiPriority w:val="59"/>
    <w:rsid w:val="003055F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12241">
      <w:bodyDiv w:val="1"/>
      <w:marLeft w:val="0"/>
      <w:marRight w:val="0"/>
      <w:marTop w:val="0"/>
      <w:marBottom w:val="0"/>
      <w:divBdr>
        <w:top w:val="none" w:sz="0" w:space="0" w:color="auto"/>
        <w:left w:val="none" w:sz="0" w:space="0" w:color="auto"/>
        <w:bottom w:val="none" w:sz="0" w:space="0" w:color="auto"/>
        <w:right w:val="none" w:sz="0" w:space="0" w:color="auto"/>
      </w:divBdr>
    </w:div>
    <w:div w:id="999234224">
      <w:bodyDiv w:val="1"/>
      <w:marLeft w:val="0"/>
      <w:marRight w:val="0"/>
      <w:marTop w:val="0"/>
      <w:marBottom w:val="0"/>
      <w:divBdr>
        <w:top w:val="none" w:sz="0" w:space="0" w:color="auto"/>
        <w:left w:val="none" w:sz="0" w:space="0" w:color="auto"/>
        <w:bottom w:val="none" w:sz="0" w:space="0" w:color="auto"/>
        <w:right w:val="none" w:sz="0" w:space="0" w:color="auto"/>
      </w:divBdr>
    </w:div>
    <w:div w:id="1693072932">
      <w:bodyDiv w:val="1"/>
      <w:marLeft w:val="0"/>
      <w:marRight w:val="0"/>
      <w:marTop w:val="0"/>
      <w:marBottom w:val="0"/>
      <w:divBdr>
        <w:top w:val="none" w:sz="0" w:space="0" w:color="auto"/>
        <w:left w:val="none" w:sz="0" w:space="0" w:color="auto"/>
        <w:bottom w:val="none" w:sz="0" w:space="0" w:color="auto"/>
        <w:right w:val="none" w:sz="0" w:space="0" w:color="auto"/>
      </w:divBdr>
    </w:div>
    <w:div w:id="1921482171">
      <w:bodyDiv w:val="1"/>
      <w:marLeft w:val="0"/>
      <w:marRight w:val="0"/>
      <w:marTop w:val="0"/>
      <w:marBottom w:val="0"/>
      <w:divBdr>
        <w:top w:val="none" w:sz="0" w:space="0" w:color="auto"/>
        <w:left w:val="none" w:sz="0" w:space="0" w:color="auto"/>
        <w:bottom w:val="none" w:sz="0" w:space="0" w:color="auto"/>
        <w:right w:val="none" w:sz="0" w:space="0" w:color="auto"/>
      </w:divBdr>
    </w:div>
    <w:div w:id="20711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581476/" TargetMode="External"/><Relationship Id="rId5" Type="http://schemas.openxmlformats.org/officeDocument/2006/relationships/settings" Target="settings.xml"/><Relationship Id="rId10" Type="http://schemas.openxmlformats.org/officeDocument/2006/relationships/hyperlink" Target="consultantplus://offline/ref=4E794117FD0EED590EBF885C25234C8C3D243EB1806C9C59A433A5CC4C421617624BA412CCC36Em2jCM" TargetMode="External"/><Relationship Id="rId4" Type="http://schemas.microsoft.com/office/2007/relationships/stylesWithEffects" Target="stylesWithEffects.xml"/><Relationship Id="rId9" Type="http://schemas.openxmlformats.org/officeDocument/2006/relationships/hyperlink" Target="mailto:moudodedshi@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3C2BE-0B56-4752-89BE-4A835676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7726</TotalTime>
  <Pages>86</Pages>
  <Words>26165</Words>
  <Characters>149142</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 Александровна</cp:lastModifiedBy>
  <cp:revision>156</cp:revision>
  <cp:lastPrinted>2023-03-27T14:16:00Z</cp:lastPrinted>
  <dcterms:created xsi:type="dcterms:W3CDTF">2014-04-03T18:04:00Z</dcterms:created>
  <dcterms:modified xsi:type="dcterms:W3CDTF">2023-03-27T14:17:00Z</dcterms:modified>
</cp:coreProperties>
</file>