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37" w:rsidRDefault="00EB1637" w:rsidP="00F0378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</w:t>
      </w:r>
    </w:p>
    <w:p w:rsidR="00F03786" w:rsidRPr="00F03786" w:rsidRDefault="00F03786" w:rsidP="00F0378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7" w:history="1">
        <w:r w:rsidRPr="00F03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A65A3C" w:rsidRPr="00114EC6" w:rsidRDefault="00F03786" w:rsidP="00F0378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tbl>
      <w:tblPr>
        <w:tblpPr w:leftFromText="180" w:rightFromText="180" w:vertAnchor="text" w:tblpY="217"/>
        <w:tblW w:w="10337" w:type="dxa"/>
        <w:tblLook w:val="01E0" w:firstRow="1" w:lastRow="1" w:firstColumn="1" w:lastColumn="1" w:noHBand="0" w:noVBand="0"/>
      </w:tblPr>
      <w:tblGrid>
        <w:gridCol w:w="9893"/>
        <w:gridCol w:w="222"/>
        <w:gridCol w:w="222"/>
      </w:tblGrid>
      <w:tr w:rsidR="00411B80" w:rsidRPr="00A65A3C" w:rsidTr="00114EC6">
        <w:tc>
          <w:tcPr>
            <w:tcW w:w="9893" w:type="dxa"/>
          </w:tcPr>
          <w:p w:rsidR="00411B80" w:rsidRDefault="00411B80" w:rsidP="00114EC6">
            <w:pPr>
              <w:spacing w:after="0"/>
            </w:pPr>
          </w:p>
        </w:tc>
        <w:tc>
          <w:tcPr>
            <w:tcW w:w="222" w:type="dxa"/>
            <w:tcBorders>
              <w:left w:val="nil"/>
            </w:tcBorders>
          </w:tcPr>
          <w:p w:rsidR="00411B80" w:rsidRDefault="00411B80" w:rsidP="00114EC6">
            <w:pPr>
              <w:spacing w:after="0"/>
            </w:pPr>
          </w:p>
        </w:tc>
        <w:tc>
          <w:tcPr>
            <w:tcW w:w="222" w:type="dxa"/>
          </w:tcPr>
          <w:p w:rsidR="00411B80" w:rsidRDefault="00411B80" w:rsidP="00114EC6">
            <w:pPr>
              <w:spacing w:after="0"/>
            </w:pPr>
          </w:p>
        </w:tc>
      </w:tr>
      <w:tr w:rsidR="00411B80" w:rsidRPr="00A65A3C" w:rsidTr="00224FAF">
        <w:trPr>
          <w:trHeight w:val="6070"/>
        </w:trPr>
        <w:tc>
          <w:tcPr>
            <w:tcW w:w="9893" w:type="dxa"/>
          </w:tcPr>
          <w:tbl>
            <w:tblPr>
              <w:tblpPr w:leftFromText="180" w:rightFromText="180" w:vertAnchor="text" w:horzAnchor="margin" w:tblpY="277"/>
              <w:tblOverlap w:val="never"/>
              <w:tblW w:w="9677" w:type="dxa"/>
              <w:tblLook w:val="01E0" w:firstRow="1" w:lastRow="1" w:firstColumn="1" w:lastColumn="1" w:noHBand="0" w:noVBand="0"/>
            </w:tblPr>
            <w:tblGrid>
              <w:gridCol w:w="4894"/>
              <w:gridCol w:w="346"/>
              <w:gridCol w:w="4437"/>
            </w:tblGrid>
            <w:tr w:rsidR="00411B80" w:rsidRPr="00E54887" w:rsidTr="001959B8">
              <w:tc>
                <w:tcPr>
                  <w:tcW w:w="4894" w:type="dxa"/>
                </w:tcPr>
                <w:p w:rsidR="00411B80" w:rsidRPr="0097295B" w:rsidRDefault="00411B80" w:rsidP="00114EC6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  <w:bCs/>
                    </w:rPr>
                  </w:pPr>
                  <w:bookmarkStart w:id="0" w:name="_GoBack"/>
                  <w:r>
                    <w:rPr>
                      <w:b/>
                      <w:bCs/>
                      <w:sz w:val="22"/>
                      <w:szCs w:val="22"/>
                    </w:rPr>
                    <w:t xml:space="preserve">РАССМОТРЕНО       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437" w:type="dxa"/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  <w:bCs/>
                    </w:rPr>
                  </w:pPr>
                  <w:r w:rsidRPr="00503395">
                    <w:rPr>
                      <w:b/>
                      <w:bCs/>
                    </w:rPr>
                    <w:t>УТВЕРЖДАЮ</w:t>
                  </w:r>
                </w:p>
              </w:tc>
            </w:tr>
            <w:tr w:rsidR="00411B80" w:rsidRPr="00E54887" w:rsidTr="001959B8">
              <w:tc>
                <w:tcPr>
                  <w:tcW w:w="4894" w:type="dxa"/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  <w:r w:rsidRPr="00700C4F">
                    <w:t>На заседании  педагогического  совета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</w:p>
              </w:tc>
              <w:tc>
                <w:tcPr>
                  <w:tcW w:w="4437" w:type="dxa"/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  <w:r w:rsidRPr="00503395">
                    <w:t>Директор М</w:t>
                  </w:r>
                  <w:r>
                    <w:t>Б</w:t>
                  </w:r>
                  <w:r w:rsidRPr="00503395">
                    <w:t>УДО Егорлыкской ДШИ</w:t>
                  </w:r>
                </w:p>
              </w:tc>
            </w:tr>
            <w:tr w:rsidR="00411B80" w:rsidRPr="00E54887" w:rsidTr="001959B8">
              <w:tc>
                <w:tcPr>
                  <w:tcW w:w="4894" w:type="dxa"/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  <w:r w:rsidRPr="00503395">
                    <w:t>М</w:t>
                  </w:r>
                  <w:r>
                    <w:t>Б</w:t>
                  </w:r>
                  <w:r w:rsidRPr="00503395">
                    <w:t>УДО Егорлыкской ДШИ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</w:p>
              </w:tc>
              <w:tc>
                <w:tcPr>
                  <w:tcW w:w="4437" w:type="dxa"/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  <w:jc w:val="both"/>
                  </w:pPr>
                  <w:r w:rsidRPr="00503395">
                    <w:t xml:space="preserve">__________________ </w:t>
                  </w:r>
                  <w:r>
                    <w:t>Л.А.</w:t>
                  </w:r>
                  <w:r w:rsidR="000A11C5">
                    <w:t xml:space="preserve"> </w:t>
                  </w:r>
                  <w:r>
                    <w:t>Науменко</w:t>
                  </w:r>
                </w:p>
              </w:tc>
            </w:tr>
            <w:tr w:rsidR="00411B80" w:rsidRPr="00E54887" w:rsidTr="001959B8">
              <w:tc>
                <w:tcPr>
                  <w:tcW w:w="4894" w:type="dxa"/>
                </w:tcPr>
                <w:p w:rsidR="00411B80" w:rsidRPr="00503395" w:rsidRDefault="00411B80" w:rsidP="00587F71">
                  <w:pPr>
                    <w:pStyle w:val="a4"/>
                    <w:spacing w:before="0" w:beforeAutospacing="0" w:after="0" w:afterAutospacing="0" w:line="360" w:lineRule="auto"/>
                  </w:pPr>
                  <w:r>
                    <w:t>Протокол №____от «___»__________20</w:t>
                  </w:r>
                  <w:r w:rsidR="00F03786">
                    <w:t>2</w:t>
                  </w:r>
                  <w:r w:rsidR="00587F71">
                    <w:t xml:space="preserve">1 </w:t>
                  </w:r>
                  <w:r>
                    <w:t xml:space="preserve">г.   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</w:p>
              </w:tc>
              <w:tc>
                <w:tcPr>
                  <w:tcW w:w="4437" w:type="dxa"/>
                </w:tcPr>
                <w:p w:rsidR="00411B80" w:rsidRPr="00503395" w:rsidRDefault="00411B80" w:rsidP="00587F71">
                  <w:pPr>
                    <w:pStyle w:val="a4"/>
                    <w:spacing w:before="0" w:beforeAutospacing="0" w:after="0" w:afterAutospacing="0" w:line="360" w:lineRule="auto"/>
                    <w:jc w:val="both"/>
                  </w:pPr>
                  <w:r w:rsidRPr="00503395">
                    <w:t>« ___»____________</w:t>
                  </w:r>
                  <w:r>
                    <w:t>________</w:t>
                  </w:r>
                  <w:r w:rsidRPr="00503395">
                    <w:t>_20</w:t>
                  </w:r>
                  <w:r w:rsidR="00F03786">
                    <w:t>2</w:t>
                  </w:r>
                  <w:r w:rsidR="00587F71">
                    <w:t>1</w:t>
                  </w:r>
                  <w:r w:rsidRPr="00503395">
                    <w:t xml:space="preserve"> г.</w:t>
                  </w:r>
                </w:p>
              </w:tc>
            </w:tr>
          </w:tbl>
          <w:bookmarkEnd w:id="0"/>
          <w:p w:rsidR="00224FAF" w:rsidRPr="00224FAF" w:rsidRDefault="00411B80" w:rsidP="00114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B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B80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№_____  от __________20</w:t>
            </w:r>
            <w:r w:rsidR="00F0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1B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tbl>
            <w:tblPr>
              <w:tblpPr w:leftFromText="180" w:rightFromText="180" w:vertAnchor="text" w:tblpY="217"/>
              <w:tblW w:w="9677" w:type="dxa"/>
              <w:tblLook w:val="01E0" w:firstRow="1" w:lastRow="1" w:firstColumn="1" w:lastColumn="1" w:noHBand="0" w:noVBand="0"/>
            </w:tblPr>
            <w:tblGrid>
              <w:gridCol w:w="4894"/>
              <w:gridCol w:w="346"/>
              <w:gridCol w:w="4437"/>
            </w:tblGrid>
            <w:tr w:rsidR="00224FAF" w:rsidRPr="00224FAF" w:rsidTr="0041259C">
              <w:tc>
                <w:tcPr>
                  <w:tcW w:w="4894" w:type="dxa"/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24FA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ПРИНЯТО      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7" w:type="dxa"/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4FAF" w:rsidRPr="00224FAF" w:rsidTr="0041259C">
              <w:tc>
                <w:tcPr>
                  <w:tcW w:w="4894" w:type="dxa"/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 Совете родителей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7" w:type="dxa"/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4FAF" w:rsidRPr="00224FAF" w:rsidTr="0041259C">
              <w:tc>
                <w:tcPr>
                  <w:tcW w:w="4894" w:type="dxa"/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МБУДО Егорлыкской ДШИ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7" w:type="dxa"/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4FAF" w:rsidRPr="00224FAF" w:rsidTr="0041259C">
              <w:tc>
                <w:tcPr>
                  <w:tcW w:w="4894" w:type="dxa"/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№____от «___»__________202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224F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  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37" w:type="dxa"/>
                </w:tcPr>
                <w:p w:rsidR="00224FAF" w:rsidRPr="00224FAF" w:rsidRDefault="00224FAF" w:rsidP="00224FAF">
                  <w:pPr>
                    <w:spacing w:beforeAutospacing="1" w:after="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4FAF" w:rsidRDefault="00224FAF" w:rsidP="00114EC6">
            <w:pPr>
              <w:spacing w:after="0"/>
            </w:pPr>
          </w:p>
          <w:p w:rsidR="00224FAF" w:rsidRDefault="00224FAF" w:rsidP="00114EC6">
            <w:pPr>
              <w:spacing w:after="0"/>
            </w:pPr>
          </w:p>
          <w:p w:rsidR="00224FAF" w:rsidRDefault="00224FAF" w:rsidP="00114EC6">
            <w:pPr>
              <w:spacing w:after="0"/>
            </w:pPr>
          </w:p>
          <w:p w:rsidR="00224FAF" w:rsidRDefault="00224FAF" w:rsidP="00114EC6">
            <w:pPr>
              <w:spacing w:after="0"/>
            </w:pPr>
          </w:p>
          <w:p w:rsidR="00224FAF" w:rsidRDefault="00224FAF" w:rsidP="00114EC6">
            <w:pPr>
              <w:spacing w:after="0"/>
            </w:pPr>
          </w:p>
          <w:p w:rsidR="00224FAF" w:rsidRDefault="00224FAF" w:rsidP="00114EC6">
            <w:pPr>
              <w:spacing w:after="0"/>
            </w:pPr>
          </w:p>
        </w:tc>
        <w:tc>
          <w:tcPr>
            <w:tcW w:w="222" w:type="dxa"/>
            <w:tcBorders>
              <w:left w:val="nil"/>
            </w:tcBorders>
          </w:tcPr>
          <w:p w:rsidR="00411B80" w:rsidRDefault="00411B80" w:rsidP="00114EC6">
            <w:pPr>
              <w:spacing w:after="0"/>
            </w:pPr>
          </w:p>
        </w:tc>
        <w:tc>
          <w:tcPr>
            <w:tcW w:w="222" w:type="dxa"/>
          </w:tcPr>
          <w:p w:rsidR="00411B80" w:rsidRDefault="00411B80" w:rsidP="00114EC6">
            <w:pPr>
              <w:spacing w:after="0"/>
            </w:pPr>
          </w:p>
        </w:tc>
      </w:tr>
      <w:tr w:rsidR="00A65A3C" w:rsidRPr="00A65A3C" w:rsidTr="00114EC6">
        <w:tc>
          <w:tcPr>
            <w:tcW w:w="9893" w:type="dxa"/>
          </w:tcPr>
          <w:p w:rsidR="00EB1637" w:rsidRPr="00A65A3C" w:rsidRDefault="00EB1637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A65A3C" w:rsidRPr="00A65A3C" w:rsidRDefault="00A65A3C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A65A3C" w:rsidRPr="00A65A3C" w:rsidRDefault="00A65A3C" w:rsidP="00A65A3C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D64" w:rsidRPr="00EB1637" w:rsidRDefault="00114EC6" w:rsidP="00114EC6">
      <w:pPr>
        <w:tabs>
          <w:tab w:val="left" w:pos="5645"/>
        </w:tabs>
        <w:spacing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0A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3C43" w:rsidRPr="0069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838" w:rsidRPr="00A6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5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режиме занятий обучающихся</w:t>
      </w:r>
      <w:r w:rsidR="00EB7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51838" w:rsidRPr="00693C43" w:rsidRDefault="00751838" w:rsidP="00114E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9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9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0A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proofErr w:type="gramEnd"/>
    </w:p>
    <w:p w:rsidR="008F3D64" w:rsidRPr="00693C43" w:rsidRDefault="000A11C5" w:rsidP="00114EC6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</w:t>
      </w:r>
      <w:r w:rsidR="00587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786">
        <w:rPr>
          <w:rFonts w:ascii="Times New Roman" w:hAnsi="Times New Roman" w:cs="Times New Roman"/>
          <w:sz w:val="28"/>
          <w:szCs w:val="28"/>
        </w:rPr>
        <w:t>МБУДО Егорлыкская ДШИ (далее – школа)</w:t>
      </w:r>
      <w:r w:rsidR="008F3D64" w:rsidRPr="00693C43">
        <w:rPr>
          <w:rFonts w:ascii="Times New Roman" w:hAnsi="Times New Roman" w:cs="Times New Roman"/>
          <w:sz w:val="28"/>
          <w:szCs w:val="28"/>
        </w:rPr>
        <w:t xml:space="preserve"> устанавливает порядок </w:t>
      </w:r>
      <w:bookmarkStart w:id="1" w:name="YANDEX_23"/>
      <w:bookmarkEnd w:id="1"/>
      <w:r w:rsidR="008F3D64" w:rsidRPr="00693C43">
        <w:rPr>
          <w:rFonts w:ascii="Times New Roman" w:hAnsi="Times New Roman" w:cs="Times New Roman"/>
          <w:sz w:val="28"/>
          <w:szCs w:val="28"/>
        </w:rPr>
        <w:t> режима </w:t>
      </w:r>
      <w:bookmarkStart w:id="2" w:name="YANDEX_24"/>
      <w:bookmarkEnd w:id="2"/>
      <w:r w:rsidR="008F3D64" w:rsidRPr="00693C43">
        <w:rPr>
          <w:rFonts w:ascii="Times New Roman" w:hAnsi="Times New Roman" w:cs="Times New Roman"/>
          <w:sz w:val="28"/>
          <w:szCs w:val="28"/>
        </w:rPr>
        <w:t> занятий </w:t>
      </w:r>
      <w:r w:rsidR="00411B80">
        <w:rPr>
          <w:rFonts w:ascii="Times New Roman" w:hAnsi="Times New Roman" w:cs="Times New Roman"/>
          <w:sz w:val="28"/>
          <w:szCs w:val="28"/>
        </w:rPr>
        <w:t>об</w:t>
      </w:r>
      <w:r w:rsidR="008F3D64" w:rsidRPr="00693C43">
        <w:rPr>
          <w:rFonts w:ascii="Times New Roman" w:hAnsi="Times New Roman" w:cs="Times New Roman"/>
          <w:sz w:val="28"/>
          <w:szCs w:val="28"/>
        </w:rPr>
        <w:t>уча</w:t>
      </w:r>
      <w:r w:rsidR="00411B80">
        <w:rPr>
          <w:rFonts w:ascii="Times New Roman" w:hAnsi="Times New Roman" w:cs="Times New Roman"/>
          <w:sz w:val="28"/>
          <w:szCs w:val="28"/>
        </w:rPr>
        <w:t>ю</w:t>
      </w:r>
      <w:r w:rsidR="008F3D64" w:rsidRPr="00693C43">
        <w:rPr>
          <w:rFonts w:ascii="Times New Roman" w:hAnsi="Times New Roman" w:cs="Times New Roman"/>
          <w:sz w:val="28"/>
          <w:szCs w:val="28"/>
        </w:rPr>
        <w:t xml:space="preserve">щихся в соответствии с требованиями </w:t>
      </w:r>
      <w:r w:rsidR="00E736FD">
        <w:rPr>
          <w:rFonts w:ascii="Times New Roman" w:hAnsi="Times New Roman" w:cs="Times New Roman"/>
          <w:sz w:val="28"/>
          <w:szCs w:val="28"/>
        </w:rPr>
        <w:t xml:space="preserve">п. 2 части 6 статьи 28 </w:t>
      </w:r>
      <w:r w:rsidR="008F3D64" w:rsidRPr="00693C43">
        <w:rPr>
          <w:rFonts w:ascii="Times New Roman" w:hAnsi="Times New Roman" w:cs="Times New Roman"/>
          <w:sz w:val="28"/>
          <w:szCs w:val="28"/>
        </w:rPr>
        <w:t>Федерального закона РФ от 29.12.2013 г. №</w:t>
      </w:r>
      <w:r w:rsidR="00A5708A">
        <w:rPr>
          <w:rFonts w:ascii="Times New Roman" w:hAnsi="Times New Roman" w:cs="Times New Roman"/>
          <w:sz w:val="28"/>
          <w:szCs w:val="28"/>
        </w:rPr>
        <w:t xml:space="preserve"> </w:t>
      </w:r>
      <w:r w:rsidR="008F3D64" w:rsidRPr="00693C43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</w:t>
      </w:r>
      <w:r w:rsidR="00E736FD">
        <w:rPr>
          <w:rFonts w:ascii="Times New Roman" w:hAnsi="Times New Roman" w:cs="Times New Roman"/>
          <w:sz w:val="28"/>
          <w:szCs w:val="28"/>
        </w:rPr>
        <w:t xml:space="preserve">со статьёй 39 Федерального закона от 30.03.1999 № 52-ФЗ «О санитарно-эпидемиологическом благополучии населения», постановлением Правительства Российской Федерации от </w:t>
      </w:r>
      <w:r w:rsidR="00E736FD">
        <w:rPr>
          <w:rFonts w:ascii="Times New Roman" w:hAnsi="Times New Roman" w:cs="Times New Roman"/>
          <w:sz w:val="28"/>
          <w:szCs w:val="28"/>
        </w:rPr>
        <w:lastRenderedPageBreak/>
        <w:t>24.07.2000 № 554 «Об утверждении Положения о государственной санитарно-эпидемиологической службе Российской Федерации</w:t>
      </w:r>
      <w:proofErr w:type="gramEnd"/>
      <w:r w:rsidR="00E736FD">
        <w:rPr>
          <w:rFonts w:ascii="Times New Roman" w:hAnsi="Times New Roman" w:cs="Times New Roman"/>
          <w:sz w:val="28"/>
          <w:szCs w:val="28"/>
        </w:rPr>
        <w:t xml:space="preserve"> и Положения о госуда</w:t>
      </w:r>
      <w:r w:rsidR="00E50DC9">
        <w:rPr>
          <w:rFonts w:ascii="Times New Roman" w:hAnsi="Times New Roman" w:cs="Times New Roman"/>
          <w:sz w:val="28"/>
          <w:szCs w:val="28"/>
        </w:rPr>
        <w:t xml:space="preserve">рственном  санитарно-эпидемиологическом нормировании», </w:t>
      </w:r>
      <w:r w:rsidR="00E736FD">
        <w:rPr>
          <w:rFonts w:ascii="Times New Roman" w:hAnsi="Times New Roman" w:cs="Times New Roman"/>
          <w:sz w:val="28"/>
          <w:szCs w:val="28"/>
        </w:rPr>
        <w:t xml:space="preserve"> </w:t>
      </w:r>
      <w:r w:rsidR="00E50DC9">
        <w:rPr>
          <w:rFonts w:ascii="Times New Roman" w:hAnsi="Times New Roman" w:cs="Times New Roman"/>
          <w:sz w:val="28"/>
          <w:szCs w:val="28"/>
        </w:rPr>
        <w:t>п</w:t>
      </w:r>
      <w:r w:rsidR="00A5708A">
        <w:rPr>
          <w:rFonts w:ascii="Times New Roman" w:hAnsi="Times New Roman" w:cs="Times New Roman"/>
          <w:sz w:val="28"/>
          <w:szCs w:val="28"/>
        </w:rPr>
        <w:t xml:space="preserve">остановлением Главного санитарного врача  Российской Федерации </w:t>
      </w:r>
      <w:r w:rsidR="008F3D64" w:rsidRPr="00693C43">
        <w:rPr>
          <w:rFonts w:ascii="Times New Roman" w:hAnsi="Times New Roman" w:cs="Times New Roman"/>
          <w:sz w:val="28"/>
          <w:szCs w:val="28"/>
        </w:rPr>
        <w:t>«</w:t>
      </w:r>
      <w:r w:rsidR="00A5708A">
        <w:rPr>
          <w:rFonts w:ascii="Times New Roman" w:hAnsi="Times New Roman" w:cs="Times New Roman"/>
          <w:sz w:val="28"/>
          <w:szCs w:val="28"/>
        </w:rPr>
        <w:t>Об утверждении с</w:t>
      </w:r>
      <w:r w:rsidR="008F3D64" w:rsidRPr="00693C43">
        <w:rPr>
          <w:rFonts w:ascii="Times New Roman" w:hAnsi="Times New Roman" w:cs="Times New Roman"/>
          <w:sz w:val="28"/>
          <w:szCs w:val="28"/>
        </w:rPr>
        <w:t>анитарн</w:t>
      </w:r>
      <w:r w:rsidR="00A5708A">
        <w:rPr>
          <w:rFonts w:ascii="Times New Roman" w:hAnsi="Times New Roman" w:cs="Times New Roman"/>
          <w:sz w:val="28"/>
          <w:szCs w:val="28"/>
        </w:rPr>
        <w:t>ых</w:t>
      </w:r>
      <w:r w:rsidR="008F3D64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A5708A">
        <w:rPr>
          <w:rFonts w:ascii="Times New Roman" w:hAnsi="Times New Roman" w:cs="Times New Roman"/>
          <w:sz w:val="28"/>
          <w:szCs w:val="28"/>
        </w:rPr>
        <w:t>правил</w:t>
      </w:r>
      <w:r w:rsidR="008F3D64" w:rsidRPr="00693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D64" w:rsidRPr="00693C43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="008F3D64" w:rsidRPr="00693C43">
        <w:rPr>
          <w:rFonts w:ascii="Times New Roman" w:hAnsi="Times New Roman" w:cs="Times New Roman"/>
          <w:sz w:val="28"/>
          <w:szCs w:val="28"/>
        </w:rPr>
        <w:t>.2.4.</w:t>
      </w:r>
      <w:r w:rsidR="00A5708A">
        <w:rPr>
          <w:rFonts w:ascii="Times New Roman" w:hAnsi="Times New Roman" w:cs="Times New Roman"/>
          <w:sz w:val="28"/>
          <w:szCs w:val="28"/>
        </w:rPr>
        <w:t>3648-20  «Санитарно-эпидемиологические требования к организациям воспитания и обучения, отдыха и оздоровления детей и молодёжи</w:t>
      </w:r>
      <w:r w:rsidR="008F3D64" w:rsidRPr="00693C43">
        <w:rPr>
          <w:rFonts w:ascii="Times New Roman" w:hAnsi="Times New Roman" w:cs="Times New Roman"/>
          <w:sz w:val="28"/>
          <w:szCs w:val="28"/>
        </w:rPr>
        <w:t xml:space="preserve">», </w:t>
      </w:r>
      <w:r w:rsidR="00EB76F9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8F3D64" w:rsidRPr="00693C43">
        <w:rPr>
          <w:rFonts w:ascii="Times New Roman" w:hAnsi="Times New Roman" w:cs="Times New Roman"/>
          <w:sz w:val="28"/>
          <w:szCs w:val="28"/>
        </w:rPr>
        <w:t>Уставом </w:t>
      </w:r>
      <w:bookmarkStart w:id="3" w:name="YANDEX_25"/>
      <w:bookmarkEnd w:id="3"/>
      <w:r w:rsidR="008F3D64" w:rsidRPr="00693C43">
        <w:rPr>
          <w:rFonts w:ascii="Times New Roman" w:hAnsi="Times New Roman" w:cs="Times New Roman"/>
          <w:sz w:val="28"/>
          <w:szCs w:val="28"/>
        </w:rPr>
        <w:t> </w:t>
      </w:r>
      <w:r w:rsidR="00F03786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8F3D64" w:rsidRPr="00693C43">
        <w:rPr>
          <w:rFonts w:ascii="Times New Roman" w:hAnsi="Times New Roman" w:cs="Times New Roman"/>
          <w:sz w:val="28"/>
          <w:szCs w:val="28"/>
        </w:rPr>
        <w:t>.</w:t>
      </w:r>
    </w:p>
    <w:p w:rsidR="008F3D64" w:rsidRPr="00693C43" w:rsidRDefault="008F3D64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93C43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</w:t>
      </w:r>
      <w:r w:rsidR="00F03786">
        <w:rPr>
          <w:rFonts w:ascii="Times New Roman" w:hAnsi="Times New Roman" w:cs="Times New Roman"/>
          <w:sz w:val="28"/>
          <w:szCs w:val="28"/>
        </w:rPr>
        <w:t>школы</w:t>
      </w:r>
      <w:r w:rsidRPr="00693C43">
        <w:rPr>
          <w:rFonts w:ascii="Times New Roman" w:hAnsi="Times New Roman" w:cs="Times New Roman"/>
          <w:sz w:val="28"/>
          <w:szCs w:val="28"/>
        </w:rPr>
        <w:t xml:space="preserve"> является выявление одаренных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</w:t>
      </w:r>
      <w:r w:rsidR="00411B80">
        <w:rPr>
          <w:rFonts w:ascii="Times New Roman" w:hAnsi="Times New Roman" w:cs="Times New Roman"/>
          <w:sz w:val="28"/>
          <w:szCs w:val="28"/>
        </w:rPr>
        <w:t>организации</w:t>
      </w:r>
      <w:r w:rsidRPr="00693C43">
        <w:rPr>
          <w:rFonts w:ascii="Times New Roman" w:hAnsi="Times New Roman" w:cs="Times New Roman"/>
          <w:sz w:val="28"/>
          <w:szCs w:val="28"/>
        </w:rPr>
        <w:t>, реализующие профессиональные образовательные программы в области искусств.</w:t>
      </w:r>
      <w:proofErr w:type="gramEnd"/>
    </w:p>
    <w:p w:rsidR="008F3D64" w:rsidRPr="00693C43" w:rsidRDefault="00EB1637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    </w:t>
      </w:r>
      <w:r w:rsidRPr="00693C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3D64" w:rsidRPr="00693C43">
        <w:rPr>
          <w:rFonts w:ascii="Times New Roman" w:hAnsi="Times New Roman" w:cs="Times New Roman"/>
          <w:sz w:val="28"/>
          <w:szCs w:val="28"/>
        </w:rPr>
        <w:t xml:space="preserve">1.3. Основными задачами </w:t>
      </w:r>
      <w:r w:rsidR="00F03786">
        <w:rPr>
          <w:rFonts w:ascii="Times New Roman" w:hAnsi="Times New Roman" w:cs="Times New Roman"/>
          <w:sz w:val="28"/>
          <w:szCs w:val="28"/>
        </w:rPr>
        <w:t>школы</w:t>
      </w:r>
      <w:r w:rsidR="00F03786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8F3D64" w:rsidRPr="00693C43">
        <w:rPr>
          <w:rFonts w:ascii="Times New Roman" w:hAnsi="Times New Roman" w:cs="Times New Roman"/>
          <w:sz w:val="28"/>
          <w:szCs w:val="28"/>
        </w:rPr>
        <w:t>являются:</w:t>
      </w:r>
    </w:p>
    <w:p w:rsidR="008F3D64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- эстетическое воспитание подрастающего поколения, в том числе воспитание подготовленной и заинтересованной аудитории слушателей и зрителей, путем их приобщения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8F3D64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- реализация нравственного потенциала искусства как средства формирования и развития этических норм поведения и </w:t>
      </w:r>
      <w:proofErr w:type="gramStart"/>
      <w:r w:rsidRPr="00693C43">
        <w:rPr>
          <w:rFonts w:ascii="Times New Roman" w:hAnsi="Times New Roman" w:cs="Times New Roman"/>
          <w:sz w:val="28"/>
          <w:szCs w:val="28"/>
        </w:rPr>
        <w:t>морали</w:t>
      </w:r>
      <w:proofErr w:type="gramEnd"/>
      <w:r w:rsidRPr="00693C43">
        <w:rPr>
          <w:rFonts w:ascii="Times New Roman" w:hAnsi="Times New Roman" w:cs="Times New Roman"/>
          <w:sz w:val="28"/>
          <w:szCs w:val="28"/>
        </w:rPr>
        <w:t xml:space="preserve"> как личности, так и общества;</w:t>
      </w:r>
    </w:p>
    <w:p w:rsidR="008F3D64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- формирование общей культуры;</w:t>
      </w:r>
    </w:p>
    <w:p w:rsidR="008F3D64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- организация содержательного досуга.</w:t>
      </w:r>
    </w:p>
    <w:p w:rsidR="008F3D64" w:rsidRPr="00693C43" w:rsidRDefault="008F3D64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1.4. </w:t>
      </w:r>
      <w:bookmarkStart w:id="4" w:name="YANDEX_26"/>
      <w:bookmarkEnd w:id="4"/>
      <w:r w:rsidRPr="00693C43">
        <w:rPr>
          <w:rFonts w:ascii="Times New Roman" w:hAnsi="Times New Roman" w:cs="Times New Roman"/>
          <w:sz w:val="28"/>
          <w:szCs w:val="28"/>
        </w:rPr>
        <w:t> </w:t>
      </w:r>
      <w:r w:rsidR="00587F71">
        <w:rPr>
          <w:rFonts w:ascii="Times New Roman" w:hAnsi="Times New Roman" w:cs="Times New Roman"/>
          <w:sz w:val="28"/>
          <w:szCs w:val="28"/>
        </w:rPr>
        <w:t>МБУДО Егорлыкская ДШИ</w:t>
      </w:r>
      <w:r w:rsidR="00F03786">
        <w:rPr>
          <w:rFonts w:ascii="Times New Roman" w:hAnsi="Times New Roman" w:cs="Times New Roman"/>
          <w:sz w:val="28"/>
          <w:szCs w:val="28"/>
        </w:rPr>
        <w:t xml:space="preserve"> </w:t>
      </w:r>
      <w:r w:rsidR="00F03786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Pr="00693C43">
        <w:rPr>
          <w:rFonts w:ascii="Times New Roman" w:hAnsi="Times New Roman" w:cs="Times New Roman"/>
          <w:sz w:val="28"/>
          <w:szCs w:val="28"/>
        </w:rPr>
        <w:t>осуществляет следующие основные виды образовательной деятельности:</w:t>
      </w:r>
    </w:p>
    <w:p w:rsidR="008F3D64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1B80">
        <w:rPr>
          <w:rFonts w:ascii="Times New Roman" w:hAnsi="Times New Roman" w:cs="Times New Roman"/>
          <w:sz w:val="28"/>
          <w:szCs w:val="28"/>
        </w:rPr>
        <w:t xml:space="preserve"> </w:t>
      </w:r>
      <w:r w:rsidRPr="00693C43">
        <w:rPr>
          <w:rFonts w:ascii="Times New Roman" w:hAnsi="Times New Roman" w:cs="Times New Roman"/>
          <w:sz w:val="28"/>
          <w:szCs w:val="28"/>
        </w:rPr>
        <w:t>реализация дополнительных предпрофессиональных программ в области искусств;</w:t>
      </w:r>
    </w:p>
    <w:p w:rsidR="00E645A8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="00411B80" w:rsidRPr="00693C4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411B80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693C4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11B80" w:rsidRPr="00411B80">
        <w:rPr>
          <w:rFonts w:ascii="Times New Roman" w:hAnsi="Times New Roman" w:cs="Times New Roman"/>
          <w:sz w:val="28"/>
          <w:szCs w:val="28"/>
        </w:rPr>
        <w:t xml:space="preserve"> </w:t>
      </w:r>
      <w:r w:rsidR="00411B80" w:rsidRPr="00693C43">
        <w:rPr>
          <w:rFonts w:ascii="Times New Roman" w:hAnsi="Times New Roman" w:cs="Times New Roman"/>
          <w:sz w:val="28"/>
          <w:szCs w:val="28"/>
        </w:rPr>
        <w:t>в области искусств</w:t>
      </w:r>
      <w:r w:rsidRPr="00693C43">
        <w:rPr>
          <w:rFonts w:ascii="Times New Roman" w:hAnsi="Times New Roman" w:cs="Times New Roman"/>
          <w:sz w:val="28"/>
          <w:szCs w:val="28"/>
        </w:rPr>
        <w:t>.</w:t>
      </w:r>
    </w:p>
    <w:p w:rsidR="00E645A8" w:rsidRPr="00693C43" w:rsidRDefault="00E645A8" w:rsidP="00EB16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II. Организация учебного процесса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2.1. Организация учебного процесса в </w:t>
      </w:r>
      <w:r w:rsidR="00F03786">
        <w:rPr>
          <w:rFonts w:ascii="Times New Roman" w:hAnsi="Times New Roman" w:cs="Times New Roman"/>
          <w:sz w:val="28"/>
          <w:szCs w:val="28"/>
        </w:rPr>
        <w:t>школе</w:t>
      </w:r>
      <w:r w:rsidRPr="00693C4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693C43">
        <w:rPr>
          <w:rFonts w:ascii="Times New Roman" w:hAnsi="Times New Roman" w:cs="Times New Roman"/>
          <w:sz w:val="28"/>
          <w:szCs w:val="28"/>
        </w:rPr>
        <w:t>в соответствии с расписанием </w:t>
      </w:r>
      <w:bookmarkStart w:id="5" w:name="YANDEX_27"/>
      <w:bookmarkEnd w:id="5"/>
      <w:r w:rsidRPr="00693C43">
        <w:rPr>
          <w:rFonts w:ascii="Times New Roman" w:hAnsi="Times New Roman" w:cs="Times New Roman"/>
          <w:sz w:val="28"/>
          <w:szCs w:val="28"/>
        </w:rPr>
        <w:t xml:space="preserve"> занятий  по каждой из реализуемых </w:t>
      </w:r>
      <w:r w:rsidR="00F03786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F03786">
        <w:rPr>
          <w:rFonts w:ascii="Times New Roman" w:hAnsi="Times New Roman" w:cs="Times New Roman"/>
          <w:sz w:val="28"/>
          <w:szCs w:val="28"/>
        </w:rPr>
        <w:t xml:space="preserve"> </w:t>
      </w:r>
      <w:r w:rsidRPr="00693C43">
        <w:rPr>
          <w:rFonts w:ascii="Times New Roman" w:hAnsi="Times New Roman" w:cs="Times New Roman"/>
          <w:sz w:val="28"/>
          <w:szCs w:val="28"/>
        </w:rPr>
        <w:t>программ в области</w:t>
      </w:r>
      <w:proofErr w:type="gramEnd"/>
      <w:r w:rsidRPr="00693C43">
        <w:rPr>
          <w:rFonts w:ascii="Times New Roman" w:hAnsi="Times New Roman" w:cs="Times New Roman"/>
          <w:sz w:val="28"/>
          <w:szCs w:val="28"/>
        </w:rPr>
        <w:t xml:space="preserve"> искусств, которое разрабатывается и утверждается </w:t>
      </w:r>
      <w:r w:rsidR="00587F71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Pr="00693C43">
        <w:rPr>
          <w:rFonts w:ascii="Times New Roman" w:hAnsi="Times New Roman" w:cs="Times New Roman"/>
          <w:sz w:val="28"/>
          <w:szCs w:val="28"/>
        </w:rPr>
        <w:t xml:space="preserve"> на основании учебных планов.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2.2. В </w:t>
      </w:r>
      <w:bookmarkStart w:id="6" w:name="YANDEX_28"/>
      <w:bookmarkEnd w:id="6"/>
      <w:r w:rsidRPr="00693C43">
        <w:rPr>
          <w:rFonts w:ascii="Times New Roman" w:hAnsi="Times New Roman" w:cs="Times New Roman"/>
          <w:sz w:val="28"/>
          <w:szCs w:val="28"/>
        </w:rPr>
        <w:t> </w:t>
      </w:r>
      <w:r w:rsidR="00587F71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Pr="00693C43">
        <w:rPr>
          <w:rFonts w:ascii="Times New Roman" w:hAnsi="Times New Roman" w:cs="Times New Roman"/>
          <w:sz w:val="28"/>
          <w:szCs w:val="28"/>
        </w:rPr>
        <w:t> учебный год начинается 1 сентября и заканчивается в сроки, установленные графиками учебного процесса и учебными планами.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2.3.   Продолжительность учебного года составляет </w:t>
      </w:r>
      <w:r w:rsidR="00B37112">
        <w:rPr>
          <w:rFonts w:ascii="Times New Roman" w:hAnsi="Times New Roman" w:cs="Times New Roman"/>
          <w:sz w:val="28"/>
          <w:szCs w:val="28"/>
        </w:rPr>
        <w:t xml:space="preserve">35 - </w:t>
      </w:r>
      <w:r w:rsidRPr="00693C43">
        <w:rPr>
          <w:rFonts w:ascii="Times New Roman" w:hAnsi="Times New Roman" w:cs="Times New Roman"/>
          <w:sz w:val="28"/>
          <w:szCs w:val="28"/>
        </w:rPr>
        <w:t>3</w:t>
      </w:r>
      <w:r w:rsidR="00E37CAB">
        <w:rPr>
          <w:rFonts w:ascii="Times New Roman" w:hAnsi="Times New Roman" w:cs="Times New Roman"/>
          <w:sz w:val="28"/>
          <w:szCs w:val="28"/>
        </w:rPr>
        <w:t>6</w:t>
      </w:r>
      <w:r w:rsidRPr="00693C43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8E28B5" w:rsidRPr="00693C43" w:rsidRDefault="00E645A8" w:rsidP="00411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93C43">
        <w:rPr>
          <w:rFonts w:ascii="Times New Roman" w:hAnsi="Times New Roman" w:cs="Times New Roman"/>
          <w:sz w:val="28"/>
          <w:szCs w:val="28"/>
        </w:rPr>
        <w:t>В </w:t>
      </w:r>
      <w:bookmarkStart w:id="7" w:name="YANDEX_30"/>
      <w:bookmarkEnd w:id="7"/>
      <w:r w:rsidRPr="00693C43">
        <w:rPr>
          <w:rFonts w:ascii="Times New Roman" w:hAnsi="Times New Roman" w:cs="Times New Roman"/>
          <w:sz w:val="28"/>
          <w:szCs w:val="28"/>
        </w:rPr>
        <w:t> </w:t>
      </w:r>
      <w:r w:rsidR="00587F71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Pr="00693C43">
        <w:rPr>
          <w:rFonts w:ascii="Times New Roman" w:hAnsi="Times New Roman" w:cs="Times New Roman"/>
          <w:sz w:val="28"/>
          <w:szCs w:val="28"/>
        </w:rPr>
        <w:t> с первого по выпускной классы в течение учебного года</w:t>
      </w:r>
      <w:r w:rsidR="00411B80">
        <w:rPr>
          <w:rFonts w:ascii="Times New Roman" w:hAnsi="Times New Roman" w:cs="Times New Roman"/>
          <w:sz w:val="28"/>
          <w:szCs w:val="28"/>
        </w:rPr>
        <w:t xml:space="preserve"> </w:t>
      </w:r>
      <w:r w:rsidRPr="00693C43">
        <w:rPr>
          <w:rFonts w:ascii="Times New Roman" w:hAnsi="Times New Roman" w:cs="Times New Roman"/>
          <w:sz w:val="28"/>
          <w:szCs w:val="28"/>
        </w:rPr>
        <w:t>предусматриваются кани</w:t>
      </w:r>
      <w:r w:rsidR="008E28B5" w:rsidRPr="00693C43">
        <w:rPr>
          <w:rFonts w:ascii="Times New Roman" w:hAnsi="Times New Roman" w:cs="Times New Roman"/>
          <w:sz w:val="28"/>
          <w:szCs w:val="28"/>
        </w:rPr>
        <w:t xml:space="preserve">кулы в объеме не менее 4 недель, в первом классе для </w:t>
      </w:r>
      <w:r w:rsid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F00EB1" w:rsidRPr="00693C43">
        <w:rPr>
          <w:rFonts w:ascii="Times New Roman" w:hAnsi="Times New Roman" w:cs="Times New Roman"/>
          <w:sz w:val="28"/>
          <w:szCs w:val="28"/>
        </w:rPr>
        <w:t xml:space="preserve">обучающихся по </w:t>
      </w:r>
      <w:r w:rsidR="00587F71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F00EB1" w:rsidRPr="00693C43">
        <w:rPr>
          <w:rFonts w:ascii="Times New Roman" w:hAnsi="Times New Roman" w:cs="Times New Roman"/>
          <w:sz w:val="28"/>
          <w:szCs w:val="28"/>
        </w:rPr>
        <w:t>предпрофессиональным программам</w:t>
      </w:r>
      <w:r w:rsidR="008E28B5" w:rsidRPr="00693C43">
        <w:rPr>
          <w:rFonts w:ascii="Times New Roman" w:hAnsi="Times New Roman" w:cs="Times New Roman"/>
          <w:sz w:val="28"/>
          <w:szCs w:val="28"/>
        </w:rPr>
        <w:t xml:space="preserve"> сроком обучения 8 лет устанавливаются дополнительные недельные каникулы.</w:t>
      </w:r>
      <w:proofErr w:type="gramEnd"/>
    </w:p>
    <w:p w:rsidR="00E645A8" w:rsidRPr="00693C43" w:rsidRDefault="00A60CA2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3786">
        <w:rPr>
          <w:rFonts w:ascii="Times New Roman" w:hAnsi="Times New Roman" w:cs="Times New Roman"/>
          <w:sz w:val="28"/>
          <w:szCs w:val="28"/>
        </w:rPr>
        <w:tab/>
      </w:r>
      <w:r w:rsidR="00E645A8" w:rsidRPr="00693C43">
        <w:rPr>
          <w:rFonts w:ascii="Times New Roman" w:hAnsi="Times New Roman" w:cs="Times New Roman"/>
          <w:sz w:val="28"/>
          <w:szCs w:val="28"/>
        </w:rPr>
        <w:t xml:space="preserve">Осенние, зимние, весенние каникулы проводятся в сроки, установленные </w:t>
      </w:r>
      <w:r w:rsidR="00F03786">
        <w:rPr>
          <w:rFonts w:ascii="Times New Roman" w:hAnsi="Times New Roman" w:cs="Times New Roman"/>
          <w:sz w:val="28"/>
          <w:szCs w:val="28"/>
        </w:rPr>
        <w:t>графиками учебного процесса и приказами директора МБУДО Егорлыкской ДШИ</w:t>
      </w:r>
      <w:r w:rsidR="00E645A8" w:rsidRPr="00693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5A8" w:rsidRPr="00693C43">
        <w:rPr>
          <w:rFonts w:ascii="Times New Roman" w:hAnsi="Times New Roman" w:cs="Times New Roman"/>
          <w:sz w:val="28"/>
          <w:szCs w:val="28"/>
        </w:rPr>
        <w:t>Летние каникулы устанавливаются с 01 июня по 31 августа.</w:t>
      </w:r>
    </w:p>
    <w:p w:rsidR="00F00EB1" w:rsidRPr="00693C43" w:rsidRDefault="00E645A8" w:rsidP="00A60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2.5. </w:t>
      </w:r>
      <w:r w:rsidR="00F00EB1" w:rsidRPr="00693C43">
        <w:rPr>
          <w:rFonts w:ascii="Times New Roman" w:hAnsi="Times New Roman" w:cs="Times New Roman"/>
          <w:sz w:val="28"/>
          <w:szCs w:val="28"/>
        </w:rPr>
        <w:t>Расписание занятий составляется для создания наиболее благоприятного</w:t>
      </w:r>
      <w:r w:rsidR="00A60CA2">
        <w:rPr>
          <w:rFonts w:ascii="Times New Roman" w:hAnsi="Times New Roman" w:cs="Times New Roman"/>
          <w:sz w:val="28"/>
          <w:szCs w:val="28"/>
        </w:rPr>
        <w:t xml:space="preserve"> </w:t>
      </w:r>
      <w:r w:rsidR="00F00EB1" w:rsidRPr="00693C43">
        <w:rPr>
          <w:rFonts w:ascii="Times New Roman" w:hAnsi="Times New Roman" w:cs="Times New Roman"/>
          <w:sz w:val="28"/>
          <w:szCs w:val="28"/>
        </w:rPr>
        <w:t xml:space="preserve">режима труда, отдыха обучающихся по представлению педагогических работников и с учетом пожеланий родителей (законных представителей), возрастных особенностей обучающихся, установленных санитарно-эпидемиологических правил и нормативов, а также рационального использования учебных кабинетов. Расписание </w:t>
      </w:r>
      <w:r w:rsidR="00F03786">
        <w:rPr>
          <w:rFonts w:ascii="Times New Roman" w:hAnsi="Times New Roman" w:cs="Times New Roman"/>
          <w:sz w:val="28"/>
          <w:szCs w:val="28"/>
        </w:rPr>
        <w:t xml:space="preserve">каждого педагогического </w:t>
      </w:r>
      <w:r w:rsidR="00F03786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</w:t>
      </w:r>
      <w:r w:rsidR="00F00EB1" w:rsidRPr="00693C43">
        <w:rPr>
          <w:rFonts w:ascii="Times New Roman" w:hAnsi="Times New Roman" w:cs="Times New Roman"/>
          <w:sz w:val="28"/>
          <w:szCs w:val="28"/>
        </w:rPr>
        <w:t>по индивидуальным, теоретическим и групповым предметам вводится с 1 сентября</w:t>
      </w:r>
      <w:r w:rsidR="00E024A6">
        <w:rPr>
          <w:rFonts w:ascii="Times New Roman" w:hAnsi="Times New Roman" w:cs="Times New Roman"/>
          <w:sz w:val="28"/>
          <w:szCs w:val="28"/>
        </w:rPr>
        <w:t xml:space="preserve">  и </w:t>
      </w:r>
      <w:r w:rsidR="00F00EB1" w:rsidRPr="00693C43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F03786">
        <w:rPr>
          <w:rFonts w:ascii="Times New Roman" w:hAnsi="Times New Roman" w:cs="Times New Roman"/>
          <w:sz w:val="28"/>
          <w:szCs w:val="28"/>
        </w:rPr>
        <w:t>директором МБУДО Егорлыкской ДШИ</w:t>
      </w:r>
      <w:r w:rsidR="00F00EB1" w:rsidRPr="00693C43">
        <w:rPr>
          <w:rFonts w:ascii="Times New Roman" w:hAnsi="Times New Roman" w:cs="Times New Roman"/>
          <w:sz w:val="28"/>
          <w:szCs w:val="28"/>
        </w:rPr>
        <w:t>.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2.6. </w:t>
      </w:r>
      <w:r w:rsidR="00A60CA2">
        <w:rPr>
          <w:rFonts w:ascii="Times New Roman" w:hAnsi="Times New Roman" w:cs="Times New Roman"/>
          <w:sz w:val="28"/>
          <w:szCs w:val="28"/>
        </w:rPr>
        <w:t>И</w:t>
      </w:r>
      <w:r w:rsidRPr="00693C43">
        <w:rPr>
          <w:rFonts w:ascii="Times New Roman" w:hAnsi="Times New Roman" w:cs="Times New Roman"/>
          <w:sz w:val="28"/>
          <w:szCs w:val="28"/>
        </w:rPr>
        <w:t>зучение предметов учебного плана осуществляются в форме индивидуальных </w:t>
      </w:r>
      <w:bookmarkStart w:id="8" w:name="YANDEX_33"/>
      <w:bookmarkEnd w:id="8"/>
      <w:r w:rsidR="00A80223">
        <w:rPr>
          <w:rFonts w:ascii="Times New Roman" w:hAnsi="Times New Roman" w:cs="Times New Roman"/>
          <w:sz w:val="28"/>
          <w:szCs w:val="28"/>
        </w:rPr>
        <w:t> занятий</w:t>
      </w:r>
      <w:proofErr w:type="gramStart"/>
      <w:r w:rsidR="00E024A6">
        <w:rPr>
          <w:rFonts w:ascii="Times New Roman" w:hAnsi="Times New Roman" w:cs="Times New Roman"/>
          <w:sz w:val="28"/>
          <w:szCs w:val="28"/>
        </w:rPr>
        <w:t>,</w:t>
      </w:r>
      <w:r w:rsidRPr="00693C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93C43">
        <w:rPr>
          <w:rFonts w:ascii="Times New Roman" w:hAnsi="Times New Roman" w:cs="Times New Roman"/>
          <w:sz w:val="28"/>
          <w:szCs w:val="28"/>
        </w:rPr>
        <w:t>елкогрупповых </w:t>
      </w:r>
      <w:bookmarkStart w:id="9" w:name="YANDEX_34"/>
      <w:bookmarkEnd w:id="9"/>
      <w:r w:rsidR="00E024A6">
        <w:rPr>
          <w:rFonts w:ascii="Times New Roman" w:hAnsi="Times New Roman" w:cs="Times New Roman"/>
          <w:sz w:val="28"/>
          <w:szCs w:val="28"/>
        </w:rPr>
        <w:t> занятий,</w:t>
      </w:r>
      <w:r w:rsidRPr="00693C43">
        <w:rPr>
          <w:rFonts w:ascii="Times New Roman" w:hAnsi="Times New Roman" w:cs="Times New Roman"/>
          <w:sz w:val="28"/>
          <w:szCs w:val="28"/>
        </w:rPr>
        <w:t>групповых </w:t>
      </w:r>
      <w:bookmarkStart w:id="10" w:name="YANDEX_35"/>
      <w:bookmarkEnd w:id="10"/>
      <w:r w:rsidRPr="00693C43">
        <w:rPr>
          <w:rFonts w:ascii="Times New Roman" w:hAnsi="Times New Roman" w:cs="Times New Roman"/>
          <w:sz w:val="28"/>
          <w:szCs w:val="28"/>
        </w:rPr>
        <w:t> занятий  по</w:t>
      </w:r>
      <w:bookmarkStart w:id="11" w:name="YANDEX_36"/>
      <w:bookmarkEnd w:id="11"/>
      <w:r w:rsidRPr="00693C43">
        <w:rPr>
          <w:rFonts w:ascii="Times New Roman" w:hAnsi="Times New Roman" w:cs="Times New Roman"/>
          <w:sz w:val="28"/>
          <w:szCs w:val="28"/>
        </w:rPr>
        <w:t> музыкально-теоретическим  предметам, групповых </w:t>
      </w:r>
      <w:bookmarkStart w:id="12" w:name="YANDEX_37"/>
      <w:bookmarkEnd w:id="12"/>
      <w:r w:rsidRPr="00693C43">
        <w:rPr>
          <w:rFonts w:ascii="Times New Roman" w:hAnsi="Times New Roman" w:cs="Times New Roman"/>
          <w:sz w:val="28"/>
          <w:szCs w:val="28"/>
        </w:rPr>
        <w:t> занятий  по хору</w:t>
      </w:r>
      <w:r w:rsidR="00587F71">
        <w:rPr>
          <w:rFonts w:ascii="Times New Roman" w:hAnsi="Times New Roman" w:cs="Times New Roman"/>
          <w:sz w:val="28"/>
          <w:szCs w:val="28"/>
        </w:rPr>
        <w:t>, оркестру</w:t>
      </w:r>
      <w:r w:rsidRPr="00693C43">
        <w:rPr>
          <w:rFonts w:ascii="Times New Roman" w:hAnsi="Times New Roman" w:cs="Times New Roman"/>
          <w:sz w:val="28"/>
          <w:szCs w:val="28"/>
        </w:rPr>
        <w:t xml:space="preserve"> и </w:t>
      </w:r>
      <w:bookmarkStart w:id="13" w:name="YANDEX_38"/>
      <w:bookmarkEnd w:id="13"/>
      <w:r w:rsidRPr="00693C43">
        <w:rPr>
          <w:rFonts w:ascii="Times New Roman" w:hAnsi="Times New Roman" w:cs="Times New Roman"/>
          <w:sz w:val="28"/>
          <w:szCs w:val="28"/>
        </w:rPr>
        <w:t> музыкальному  фольклору.</w:t>
      </w:r>
    </w:p>
    <w:p w:rsidR="00F00EB1" w:rsidRPr="00693C43" w:rsidRDefault="00587F71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645A8" w:rsidRPr="00693C43">
        <w:rPr>
          <w:rFonts w:ascii="Times New Roman" w:hAnsi="Times New Roman" w:cs="Times New Roman"/>
          <w:sz w:val="28"/>
          <w:szCs w:val="28"/>
        </w:rPr>
        <w:t>Продолжительность учебных </w:t>
      </w:r>
      <w:bookmarkStart w:id="14" w:name="YANDEX_39"/>
      <w:bookmarkEnd w:id="14"/>
      <w:r w:rsidR="00F00EB1" w:rsidRPr="00693C43">
        <w:rPr>
          <w:rFonts w:ascii="Times New Roman" w:hAnsi="Times New Roman" w:cs="Times New Roman"/>
          <w:sz w:val="28"/>
          <w:szCs w:val="28"/>
        </w:rPr>
        <w:t> занятий</w:t>
      </w:r>
      <w:r w:rsidR="00E645A8" w:rsidRPr="00693C43">
        <w:rPr>
          <w:rFonts w:ascii="Times New Roman" w:hAnsi="Times New Roman" w:cs="Times New Roman"/>
          <w:sz w:val="28"/>
          <w:szCs w:val="28"/>
        </w:rPr>
        <w:t>, равная одному ака</w:t>
      </w:r>
      <w:r w:rsidR="00F00EB1" w:rsidRPr="00693C43">
        <w:rPr>
          <w:rFonts w:ascii="Times New Roman" w:hAnsi="Times New Roman" w:cs="Times New Roman"/>
          <w:sz w:val="28"/>
          <w:szCs w:val="28"/>
        </w:rPr>
        <w:t xml:space="preserve">демическому часу,  составляет </w:t>
      </w:r>
      <w:r w:rsidR="00B35670">
        <w:rPr>
          <w:rFonts w:ascii="Times New Roman" w:hAnsi="Times New Roman" w:cs="Times New Roman"/>
          <w:sz w:val="28"/>
          <w:szCs w:val="28"/>
        </w:rPr>
        <w:t xml:space="preserve">  30, </w:t>
      </w:r>
      <w:r w:rsidR="00EB76F9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F00EB1" w:rsidRPr="00693C43">
        <w:rPr>
          <w:rFonts w:ascii="Times New Roman" w:hAnsi="Times New Roman" w:cs="Times New Roman"/>
          <w:sz w:val="28"/>
          <w:szCs w:val="28"/>
        </w:rPr>
        <w:t>40</w:t>
      </w:r>
      <w:r w:rsidR="00E645A8" w:rsidRPr="00693C4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2.8.  Перерывы между уроками составляют </w:t>
      </w:r>
      <w:r w:rsidR="000C47CA">
        <w:rPr>
          <w:rFonts w:ascii="Times New Roman" w:hAnsi="Times New Roman" w:cs="Times New Roman"/>
          <w:sz w:val="28"/>
          <w:szCs w:val="28"/>
        </w:rPr>
        <w:t>10</w:t>
      </w:r>
      <w:r w:rsidR="00F00EB1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Pr="00693C43">
        <w:rPr>
          <w:rFonts w:ascii="Times New Roman" w:hAnsi="Times New Roman" w:cs="Times New Roman"/>
          <w:sz w:val="28"/>
          <w:szCs w:val="28"/>
        </w:rPr>
        <w:t>минут</w:t>
      </w:r>
      <w:r w:rsidR="00E024A6">
        <w:rPr>
          <w:rFonts w:ascii="Times New Roman" w:hAnsi="Times New Roman" w:cs="Times New Roman"/>
          <w:sz w:val="28"/>
          <w:szCs w:val="28"/>
        </w:rPr>
        <w:t>.</w:t>
      </w:r>
    </w:p>
    <w:p w:rsidR="00E645A8" w:rsidRPr="00693C43" w:rsidRDefault="00A60CA2" w:rsidP="00E024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40286">
        <w:rPr>
          <w:rFonts w:ascii="Times New Roman" w:hAnsi="Times New Roman" w:cs="Times New Roman"/>
          <w:sz w:val="28"/>
          <w:szCs w:val="28"/>
        </w:rPr>
        <w:t xml:space="preserve">. </w:t>
      </w:r>
      <w:r w:rsidR="00E645A8" w:rsidRPr="00693C43">
        <w:rPr>
          <w:rFonts w:ascii="Times New Roman" w:hAnsi="Times New Roman" w:cs="Times New Roman"/>
          <w:sz w:val="28"/>
          <w:szCs w:val="28"/>
        </w:rPr>
        <w:t xml:space="preserve">Отводимое для внеаудиторной работы время может быть использовано на выполнение обучающимися домашнего задания, посещение ими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деятельности, предусмотренных </w:t>
      </w:r>
      <w:r w:rsidR="00587F71">
        <w:rPr>
          <w:rFonts w:ascii="Times New Roman" w:hAnsi="Times New Roman" w:cs="Times New Roman"/>
          <w:sz w:val="28"/>
          <w:szCs w:val="28"/>
        </w:rPr>
        <w:t xml:space="preserve">планом </w:t>
      </w:r>
      <w:proofErr w:type="spellStart"/>
      <w:r w:rsidR="00587F71">
        <w:rPr>
          <w:rFonts w:ascii="Times New Roman" w:hAnsi="Times New Roman" w:cs="Times New Roman"/>
          <w:sz w:val="28"/>
          <w:szCs w:val="28"/>
        </w:rPr>
        <w:t>внеклассно</w:t>
      </w:r>
      <w:proofErr w:type="spellEnd"/>
      <w:r w:rsidR="00587F71">
        <w:rPr>
          <w:rFonts w:ascii="Times New Roman" w:hAnsi="Times New Roman" w:cs="Times New Roman"/>
          <w:sz w:val="28"/>
          <w:szCs w:val="28"/>
        </w:rPr>
        <w:t>-воспитательной работы МБУДО Егорлыкской ДШИ</w:t>
      </w:r>
      <w:r w:rsidR="00E645A8" w:rsidRPr="00693C43">
        <w:rPr>
          <w:rFonts w:ascii="Times New Roman" w:hAnsi="Times New Roman" w:cs="Times New Roman"/>
          <w:sz w:val="28"/>
          <w:szCs w:val="28"/>
        </w:rPr>
        <w:t>.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2.1</w:t>
      </w:r>
      <w:r w:rsidR="00E024A6">
        <w:rPr>
          <w:rFonts w:ascii="Times New Roman" w:hAnsi="Times New Roman" w:cs="Times New Roman"/>
          <w:sz w:val="28"/>
          <w:szCs w:val="28"/>
        </w:rPr>
        <w:t>0</w:t>
      </w:r>
      <w:r w:rsidRPr="00693C43">
        <w:rPr>
          <w:rFonts w:ascii="Times New Roman" w:hAnsi="Times New Roman" w:cs="Times New Roman"/>
          <w:sz w:val="28"/>
          <w:szCs w:val="28"/>
        </w:rPr>
        <w:t>. Выполнение обучающимся домашнего задания контролируется преподавателем и обеспечивается учебно-методическими материалами в соответствии с программными требованиями по каждому учебному предмету.</w:t>
      </w:r>
    </w:p>
    <w:p w:rsidR="00497DB6" w:rsidRPr="00693C43" w:rsidRDefault="00A60CA2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024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bookmarkStart w:id="15" w:name="YANDEX_45"/>
      <w:bookmarkEnd w:id="15"/>
      <w:r w:rsidR="00E50DC9">
        <w:rPr>
          <w:rFonts w:ascii="Times New Roman" w:hAnsi="Times New Roman" w:cs="Times New Roman"/>
          <w:sz w:val="28"/>
          <w:szCs w:val="28"/>
        </w:rPr>
        <w:t xml:space="preserve">МБУДО Егорлыкская ДШИ </w:t>
      </w:r>
      <w:r w:rsidR="00E645A8" w:rsidRPr="00693C43">
        <w:rPr>
          <w:rFonts w:ascii="Times New Roman" w:hAnsi="Times New Roman" w:cs="Times New Roman"/>
          <w:sz w:val="28"/>
          <w:szCs w:val="28"/>
        </w:rPr>
        <w:t> открыта для </w:t>
      </w:r>
      <w:bookmarkStart w:id="16" w:name="YANDEX_46"/>
      <w:bookmarkEnd w:id="16"/>
      <w:r w:rsidR="00E645A8" w:rsidRPr="00693C43">
        <w:rPr>
          <w:rFonts w:ascii="Times New Roman" w:hAnsi="Times New Roman" w:cs="Times New Roman"/>
          <w:sz w:val="28"/>
          <w:szCs w:val="28"/>
        </w:rPr>
        <w:t xml:space="preserve"> занятий  с </w:t>
      </w:r>
      <w:r w:rsidR="000C4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1C53" w:rsidRPr="00693C43">
        <w:rPr>
          <w:rFonts w:ascii="Times New Roman" w:hAnsi="Times New Roman" w:cs="Times New Roman"/>
          <w:sz w:val="28"/>
          <w:szCs w:val="28"/>
        </w:rPr>
        <w:t>об</w:t>
      </w:r>
      <w:r w:rsidR="00E645A8" w:rsidRPr="00693C43">
        <w:rPr>
          <w:rFonts w:ascii="Times New Roman" w:hAnsi="Times New Roman" w:cs="Times New Roman"/>
          <w:sz w:val="28"/>
          <w:szCs w:val="28"/>
        </w:rPr>
        <w:t>уча</w:t>
      </w:r>
      <w:r w:rsidR="009A1C53" w:rsidRPr="00693C43">
        <w:rPr>
          <w:rFonts w:ascii="Times New Roman" w:hAnsi="Times New Roman" w:cs="Times New Roman"/>
          <w:sz w:val="28"/>
          <w:szCs w:val="28"/>
        </w:rPr>
        <w:t>ю</w:t>
      </w:r>
      <w:r w:rsidR="00E645A8" w:rsidRPr="00693C43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E645A8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FD7990">
        <w:rPr>
          <w:rFonts w:ascii="Times New Roman" w:hAnsi="Times New Roman" w:cs="Times New Roman"/>
          <w:sz w:val="28"/>
          <w:szCs w:val="28"/>
        </w:rPr>
        <w:t xml:space="preserve"> </w:t>
      </w:r>
      <w:r w:rsid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E645A8" w:rsidRPr="00693C43">
        <w:rPr>
          <w:rFonts w:ascii="Times New Roman" w:hAnsi="Times New Roman" w:cs="Times New Roman"/>
          <w:sz w:val="28"/>
          <w:szCs w:val="28"/>
        </w:rPr>
        <w:t>еж</w:t>
      </w:r>
      <w:r w:rsidR="00A80223">
        <w:rPr>
          <w:rFonts w:ascii="Times New Roman" w:hAnsi="Times New Roman" w:cs="Times New Roman"/>
          <w:sz w:val="28"/>
          <w:szCs w:val="28"/>
        </w:rPr>
        <w:t xml:space="preserve">едневно, кроме воскресенья </w:t>
      </w:r>
      <w:r w:rsidR="00F00EB1" w:rsidRPr="00693C43">
        <w:rPr>
          <w:rFonts w:ascii="Times New Roman" w:hAnsi="Times New Roman" w:cs="Times New Roman"/>
          <w:sz w:val="28"/>
          <w:szCs w:val="28"/>
        </w:rPr>
        <w:t xml:space="preserve"> с 08</w:t>
      </w:r>
      <w:r w:rsidR="00E645A8" w:rsidRPr="00693C43">
        <w:rPr>
          <w:rFonts w:ascii="Times New Roman" w:hAnsi="Times New Roman" w:cs="Times New Roman"/>
          <w:sz w:val="28"/>
          <w:szCs w:val="28"/>
        </w:rPr>
        <w:t>-00 до 2</w:t>
      </w:r>
      <w:r w:rsidR="00E50DC9">
        <w:rPr>
          <w:rFonts w:ascii="Times New Roman" w:hAnsi="Times New Roman" w:cs="Times New Roman"/>
          <w:sz w:val="28"/>
          <w:szCs w:val="28"/>
        </w:rPr>
        <w:t>0</w:t>
      </w:r>
      <w:r w:rsidR="00E645A8" w:rsidRPr="00693C43">
        <w:rPr>
          <w:rFonts w:ascii="Times New Roman" w:hAnsi="Times New Roman" w:cs="Times New Roman"/>
          <w:sz w:val="28"/>
          <w:szCs w:val="28"/>
        </w:rPr>
        <w:t>-00.</w:t>
      </w:r>
      <w:r w:rsidR="00E0227B">
        <w:rPr>
          <w:rFonts w:ascii="Times New Roman" w:hAnsi="Times New Roman" w:cs="Times New Roman"/>
          <w:sz w:val="28"/>
          <w:szCs w:val="28"/>
        </w:rPr>
        <w:t xml:space="preserve"> Для обучающихся в возрасте от 16 до 18 лет допускается окончание занятий в 21.00.</w:t>
      </w:r>
    </w:p>
    <w:sectPr w:rsidR="00497DB6" w:rsidRPr="00693C43" w:rsidSect="00F00EB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481F"/>
    <w:multiLevelType w:val="multilevel"/>
    <w:tmpl w:val="00982A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381"/>
    <w:rsid w:val="00001C41"/>
    <w:rsid w:val="00096692"/>
    <w:rsid w:val="000A11C5"/>
    <w:rsid w:val="000C47CA"/>
    <w:rsid w:val="000E3E9F"/>
    <w:rsid w:val="00114EC6"/>
    <w:rsid w:val="00157DD4"/>
    <w:rsid w:val="001619A6"/>
    <w:rsid w:val="001959B8"/>
    <w:rsid w:val="001C3865"/>
    <w:rsid w:val="00224FAF"/>
    <w:rsid w:val="0023570A"/>
    <w:rsid w:val="002A6A67"/>
    <w:rsid w:val="002E1730"/>
    <w:rsid w:val="00411B80"/>
    <w:rsid w:val="004772E8"/>
    <w:rsid w:val="00497DB6"/>
    <w:rsid w:val="005452E4"/>
    <w:rsid w:val="00587F71"/>
    <w:rsid w:val="0063283A"/>
    <w:rsid w:val="00693C43"/>
    <w:rsid w:val="00751838"/>
    <w:rsid w:val="00796B40"/>
    <w:rsid w:val="008E28B5"/>
    <w:rsid w:val="008F3D64"/>
    <w:rsid w:val="0096589D"/>
    <w:rsid w:val="00970456"/>
    <w:rsid w:val="009A1C53"/>
    <w:rsid w:val="009C5381"/>
    <w:rsid w:val="00A03B23"/>
    <w:rsid w:val="00A5708A"/>
    <w:rsid w:val="00A60CA2"/>
    <w:rsid w:val="00A65A3C"/>
    <w:rsid w:val="00A80223"/>
    <w:rsid w:val="00B35670"/>
    <w:rsid w:val="00B37112"/>
    <w:rsid w:val="00BA4CC8"/>
    <w:rsid w:val="00D40286"/>
    <w:rsid w:val="00D51AB4"/>
    <w:rsid w:val="00E0227B"/>
    <w:rsid w:val="00E024A6"/>
    <w:rsid w:val="00E37CAB"/>
    <w:rsid w:val="00E50DC9"/>
    <w:rsid w:val="00E645A8"/>
    <w:rsid w:val="00E736FD"/>
    <w:rsid w:val="00EB1637"/>
    <w:rsid w:val="00EB76F9"/>
    <w:rsid w:val="00F00EB1"/>
    <w:rsid w:val="00F03786"/>
    <w:rsid w:val="00FD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38"/>
    <w:pPr>
      <w:ind w:left="720"/>
      <w:contextualSpacing/>
    </w:pPr>
  </w:style>
  <w:style w:type="paragraph" w:styleId="a4">
    <w:name w:val="Normal (Web)"/>
    <w:basedOn w:val="a"/>
    <w:uiPriority w:val="99"/>
    <w:rsid w:val="0041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udodedshi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535B-AABB-4F08-A54D-07B81539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27</cp:revision>
  <cp:lastPrinted>2020-11-25T12:26:00Z</cp:lastPrinted>
  <dcterms:created xsi:type="dcterms:W3CDTF">2014-03-07T10:48:00Z</dcterms:created>
  <dcterms:modified xsi:type="dcterms:W3CDTF">2021-06-08T13:52:00Z</dcterms:modified>
</cp:coreProperties>
</file>