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2E" w:rsidRDefault="00333C2E" w:rsidP="003F4D74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3C2E" w:rsidRPr="00333C2E" w:rsidRDefault="00333C2E" w:rsidP="00333C2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333C2E" w:rsidRPr="00333C2E" w:rsidRDefault="00333C2E" w:rsidP="00333C2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333C2E" w:rsidRPr="00333C2E" w:rsidRDefault="00333C2E" w:rsidP="00333C2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333C2E" w:rsidRPr="00333C2E" w:rsidRDefault="00333C2E" w:rsidP="00333C2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333C2E" w:rsidRPr="00333C2E" w:rsidRDefault="00333C2E" w:rsidP="00333C2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333C2E" w:rsidRPr="00333C2E" w:rsidRDefault="00333C2E" w:rsidP="00333C2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3C2E" w:rsidRPr="00333C2E" w:rsidRDefault="00333C2E" w:rsidP="00333C2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333C2E" w:rsidRPr="00333C2E" w:rsidRDefault="00333C2E" w:rsidP="00333C2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6" w:history="1">
        <w:r w:rsidRPr="00333C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333C2E" w:rsidRPr="00333C2E" w:rsidRDefault="00333C2E" w:rsidP="00333C2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333C2E" w:rsidRPr="00333C2E" w:rsidRDefault="00333C2E" w:rsidP="00333C2E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</w:pPr>
    </w:p>
    <w:p w:rsidR="00333C2E" w:rsidRPr="00333C2E" w:rsidRDefault="00333C2E" w:rsidP="00333C2E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</w:pPr>
    </w:p>
    <w:tbl>
      <w:tblPr>
        <w:tblpPr w:leftFromText="180" w:rightFromText="180" w:vertAnchor="text" w:tblpY="217"/>
        <w:tblW w:w="9677" w:type="dxa"/>
        <w:tblLook w:val="01E0" w:firstRow="1" w:lastRow="1" w:firstColumn="1" w:lastColumn="1" w:noHBand="0" w:noVBand="0"/>
      </w:tblPr>
      <w:tblGrid>
        <w:gridCol w:w="4894"/>
        <w:gridCol w:w="346"/>
        <w:gridCol w:w="4437"/>
      </w:tblGrid>
      <w:tr w:rsidR="00333C2E" w:rsidRPr="00333C2E" w:rsidTr="00103C14">
        <w:tc>
          <w:tcPr>
            <w:tcW w:w="4894" w:type="dxa"/>
          </w:tcPr>
          <w:p w:rsidR="00333C2E" w:rsidRPr="00333C2E" w:rsidRDefault="00333C2E" w:rsidP="00333C2E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C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РАССМОТРЕНО       </w:t>
            </w:r>
          </w:p>
        </w:tc>
        <w:tc>
          <w:tcPr>
            <w:tcW w:w="346" w:type="dxa"/>
            <w:tcBorders>
              <w:left w:val="nil"/>
            </w:tcBorders>
          </w:tcPr>
          <w:p w:rsidR="00333C2E" w:rsidRPr="00333C2E" w:rsidRDefault="00333C2E" w:rsidP="00333C2E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333C2E" w:rsidRPr="00333C2E" w:rsidRDefault="00333C2E" w:rsidP="00333C2E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333C2E" w:rsidRPr="00333C2E" w:rsidTr="00103C14">
        <w:tc>
          <w:tcPr>
            <w:tcW w:w="4894" w:type="dxa"/>
          </w:tcPr>
          <w:p w:rsidR="00333C2E" w:rsidRPr="00333C2E" w:rsidRDefault="00333C2E" w:rsidP="00333C2E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педагогического  совета</w:t>
            </w:r>
          </w:p>
        </w:tc>
        <w:tc>
          <w:tcPr>
            <w:tcW w:w="346" w:type="dxa"/>
            <w:tcBorders>
              <w:left w:val="nil"/>
            </w:tcBorders>
          </w:tcPr>
          <w:p w:rsidR="00333C2E" w:rsidRPr="00333C2E" w:rsidRDefault="00333C2E" w:rsidP="00333C2E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333C2E" w:rsidRPr="00333C2E" w:rsidRDefault="00333C2E" w:rsidP="00333C2E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МБУДО Егорлыкской ДШИ</w:t>
            </w:r>
          </w:p>
        </w:tc>
      </w:tr>
      <w:tr w:rsidR="00333C2E" w:rsidRPr="00333C2E" w:rsidTr="00103C14">
        <w:tc>
          <w:tcPr>
            <w:tcW w:w="4894" w:type="dxa"/>
          </w:tcPr>
          <w:p w:rsidR="00333C2E" w:rsidRPr="00333C2E" w:rsidRDefault="00333C2E" w:rsidP="00333C2E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Егорлыкской ДШИ</w:t>
            </w:r>
          </w:p>
        </w:tc>
        <w:tc>
          <w:tcPr>
            <w:tcW w:w="346" w:type="dxa"/>
            <w:tcBorders>
              <w:left w:val="nil"/>
            </w:tcBorders>
          </w:tcPr>
          <w:p w:rsidR="00333C2E" w:rsidRPr="00333C2E" w:rsidRDefault="00333C2E" w:rsidP="00333C2E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333C2E" w:rsidRPr="00333C2E" w:rsidRDefault="00333C2E" w:rsidP="00333C2E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Л.А. Науменко</w:t>
            </w:r>
          </w:p>
        </w:tc>
      </w:tr>
      <w:tr w:rsidR="00333C2E" w:rsidRPr="00333C2E" w:rsidTr="00103C14">
        <w:tc>
          <w:tcPr>
            <w:tcW w:w="4894" w:type="dxa"/>
          </w:tcPr>
          <w:p w:rsidR="00333C2E" w:rsidRPr="00333C2E" w:rsidRDefault="00333C2E" w:rsidP="00333C2E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№____от «___»__________2023 г.   </w:t>
            </w:r>
          </w:p>
        </w:tc>
        <w:tc>
          <w:tcPr>
            <w:tcW w:w="346" w:type="dxa"/>
            <w:tcBorders>
              <w:left w:val="nil"/>
            </w:tcBorders>
          </w:tcPr>
          <w:p w:rsidR="00333C2E" w:rsidRPr="00333C2E" w:rsidRDefault="00333C2E" w:rsidP="00333C2E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333C2E" w:rsidRPr="00333C2E" w:rsidRDefault="00333C2E" w:rsidP="00333C2E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___»_____________________2023 г.</w:t>
            </w:r>
          </w:p>
        </w:tc>
      </w:tr>
    </w:tbl>
    <w:p w:rsidR="00333C2E" w:rsidRPr="00333C2E" w:rsidRDefault="00333C2E" w:rsidP="0033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Приказ №_____  от __________2023 г.</w:t>
      </w:r>
    </w:p>
    <w:p w:rsidR="00333C2E" w:rsidRPr="00333C2E" w:rsidRDefault="00333C2E" w:rsidP="00333C2E">
      <w:pPr>
        <w:spacing w:after="0" w:line="360" w:lineRule="auto"/>
        <w:ind w:right="-11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217"/>
        <w:tblW w:w="9677" w:type="dxa"/>
        <w:tblLook w:val="01E0" w:firstRow="1" w:lastRow="1" w:firstColumn="1" w:lastColumn="1" w:noHBand="0" w:noVBand="0"/>
      </w:tblPr>
      <w:tblGrid>
        <w:gridCol w:w="4894"/>
        <w:gridCol w:w="346"/>
        <w:gridCol w:w="4437"/>
      </w:tblGrid>
      <w:tr w:rsidR="00333C2E" w:rsidRPr="00333C2E" w:rsidTr="00103C14">
        <w:tc>
          <w:tcPr>
            <w:tcW w:w="4894" w:type="dxa"/>
            <w:hideMark/>
          </w:tcPr>
          <w:p w:rsidR="00333C2E" w:rsidRPr="00333C2E" w:rsidRDefault="00333C2E" w:rsidP="00333C2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C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ПРИНЯТО      </w:t>
            </w:r>
          </w:p>
        </w:tc>
        <w:tc>
          <w:tcPr>
            <w:tcW w:w="346" w:type="dxa"/>
          </w:tcPr>
          <w:p w:rsidR="00333C2E" w:rsidRPr="00333C2E" w:rsidRDefault="00333C2E" w:rsidP="00333C2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333C2E" w:rsidRPr="00333C2E" w:rsidRDefault="00333C2E" w:rsidP="00333C2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3C2E" w:rsidRPr="00333C2E" w:rsidTr="00103C14">
        <w:tc>
          <w:tcPr>
            <w:tcW w:w="4894" w:type="dxa"/>
            <w:hideMark/>
          </w:tcPr>
          <w:p w:rsidR="00333C2E" w:rsidRPr="00333C2E" w:rsidRDefault="00333C2E" w:rsidP="00333C2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Совете родителей</w:t>
            </w:r>
          </w:p>
        </w:tc>
        <w:tc>
          <w:tcPr>
            <w:tcW w:w="346" w:type="dxa"/>
          </w:tcPr>
          <w:p w:rsidR="00333C2E" w:rsidRPr="00333C2E" w:rsidRDefault="00333C2E" w:rsidP="00333C2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333C2E" w:rsidRPr="00333C2E" w:rsidRDefault="00333C2E" w:rsidP="00333C2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C2E" w:rsidRPr="00333C2E" w:rsidTr="00103C14">
        <w:tc>
          <w:tcPr>
            <w:tcW w:w="4894" w:type="dxa"/>
            <w:hideMark/>
          </w:tcPr>
          <w:p w:rsidR="00333C2E" w:rsidRPr="00333C2E" w:rsidRDefault="00333C2E" w:rsidP="00333C2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Егорлыкской ДШИ</w:t>
            </w:r>
          </w:p>
        </w:tc>
        <w:tc>
          <w:tcPr>
            <w:tcW w:w="346" w:type="dxa"/>
          </w:tcPr>
          <w:p w:rsidR="00333C2E" w:rsidRPr="00333C2E" w:rsidRDefault="00333C2E" w:rsidP="00333C2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333C2E" w:rsidRPr="00333C2E" w:rsidRDefault="00333C2E" w:rsidP="00333C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C2E" w:rsidRPr="00333C2E" w:rsidTr="00103C14">
        <w:tc>
          <w:tcPr>
            <w:tcW w:w="4894" w:type="dxa"/>
            <w:hideMark/>
          </w:tcPr>
          <w:p w:rsidR="00333C2E" w:rsidRPr="00333C2E" w:rsidRDefault="00333C2E" w:rsidP="00333C2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№____от «___»__________2023 г.   </w:t>
            </w:r>
          </w:p>
        </w:tc>
        <w:tc>
          <w:tcPr>
            <w:tcW w:w="346" w:type="dxa"/>
          </w:tcPr>
          <w:p w:rsidR="00333C2E" w:rsidRPr="00333C2E" w:rsidRDefault="00333C2E" w:rsidP="00333C2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333C2E" w:rsidRPr="00333C2E" w:rsidRDefault="00333C2E" w:rsidP="00333C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C2E" w:rsidRPr="00333C2E" w:rsidRDefault="00333C2E" w:rsidP="00333C2E">
      <w:pPr>
        <w:spacing w:after="0" w:line="360" w:lineRule="auto"/>
        <w:ind w:right="-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3C2E" w:rsidRPr="00333C2E" w:rsidRDefault="00333C2E" w:rsidP="00333C2E">
      <w:pPr>
        <w:spacing w:after="0" w:line="360" w:lineRule="auto"/>
        <w:ind w:right="-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3C2E" w:rsidRPr="00333C2E" w:rsidRDefault="00333C2E" w:rsidP="00333C2E">
      <w:pPr>
        <w:spacing w:after="0" w:line="360" w:lineRule="auto"/>
        <w:ind w:right="-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3C2E" w:rsidRPr="00333C2E" w:rsidRDefault="00333C2E" w:rsidP="00333C2E">
      <w:pPr>
        <w:spacing w:after="0" w:line="360" w:lineRule="auto"/>
        <w:ind w:right="-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F7DD0" w:rsidRDefault="00333C2E" w:rsidP="00333C2E">
      <w:pPr>
        <w:spacing w:after="0" w:line="360" w:lineRule="auto"/>
        <w:ind w:right="-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приёма в МБУДО Егорлыкскую ДШИ</w:t>
      </w:r>
      <w:r w:rsidR="00D54C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33C2E" w:rsidRPr="00333C2E" w:rsidRDefault="009F7DD0" w:rsidP="00333C2E">
      <w:pPr>
        <w:spacing w:after="0" w:line="360" w:lineRule="auto"/>
        <w:ind w:right="-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</w:t>
      </w:r>
      <w:r w:rsidR="00D54C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2023-2024 учебный год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333C2E" w:rsidRPr="00333C2E" w:rsidRDefault="00333C2E" w:rsidP="00333C2E">
      <w:pPr>
        <w:spacing w:after="0" w:line="360" w:lineRule="auto"/>
        <w:ind w:right="-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3C2E" w:rsidRPr="00333C2E" w:rsidRDefault="00333C2E" w:rsidP="00333C2E">
      <w:pPr>
        <w:spacing w:after="0" w:line="360" w:lineRule="auto"/>
        <w:ind w:right="-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3C2E" w:rsidRPr="00333C2E" w:rsidRDefault="00333C2E" w:rsidP="00333C2E">
      <w:pPr>
        <w:spacing w:after="0" w:line="360" w:lineRule="auto"/>
        <w:ind w:right="-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3C2E" w:rsidRPr="00333C2E" w:rsidRDefault="00333C2E" w:rsidP="00333C2E">
      <w:pPr>
        <w:spacing w:after="0" w:line="360" w:lineRule="auto"/>
        <w:ind w:right="-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3C2E" w:rsidRPr="00333C2E" w:rsidRDefault="00333C2E" w:rsidP="00333C2E">
      <w:pPr>
        <w:spacing w:after="0" w:line="360" w:lineRule="auto"/>
        <w:ind w:right="-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3C2E" w:rsidRPr="00333C2E" w:rsidRDefault="00333C2E" w:rsidP="00333C2E">
      <w:pPr>
        <w:spacing w:after="0" w:line="360" w:lineRule="auto"/>
        <w:ind w:right="-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3C2E" w:rsidRDefault="00333C2E" w:rsidP="00333C2E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3C2E" w:rsidRPr="00333C2E" w:rsidRDefault="003F4D74" w:rsidP="00333C2E">
      <w:pPr>
        <w:pStyle w:val="a3"/>
        <w:numPr>
          <w:ilvl w:val="0"/>
          <w:numId w:val="1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ПОРЯДОК </w:t>
      </w:r>
      <w:r w:rsidR="005726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33C2E" w:rsidRPr="00333C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ПРИЁМА</w:t>
      </w:r>
      <w:r w:rsidRPr="00333C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33C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proofErr w:type="gramStart"/>
      <w:r w:rsidRPr="00333C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ПОСТУПАЮЩИХ</w:t>
      </w:r>
      <w:proofErr w:type="gramEnd"/>
    </w:p>
    <w:p w:rsidR="005726FF" w:rsidRDefault="00333C2E" w:rsidP="00333C2E">
      <w:pPr>
        <w:pStyle w:val="a3"/>
        <w:spacing w:before="120" w:after="120" w:line="240" w:lineRule="auto"/>
        <w:ind w:left="6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МБУДО ЕГОРЛЫКСКУЮ ДШИ </w:t>
      </w:r>
      <w:r w:rsidR="003F4D74" w:rsidRPr="00333C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ЦЕЛЬЮ ОБУЧЕНИЯ ПО ДОПОЛНИТЕЛЬНЫМ ПРЕДПРОФЕССИОНАЛЬНЫМ ПРОГРАММАМ В ОБЛАСТИ  ИСКУССТВ</w:t>
      </w:r>
      <w:r w:rsidR="005726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F4D74" w:rsidRPr="00333C2E" w:rsidRDefault="009F7DD0" w:rsidP="00333C2E">
      <w:pPr>
        <w:pStyle w:val="a3"/>
        <w:spacing w:before="120" w:after="120" w:line="240" w:lineRule="auto"/>
        <w:ind w:left="6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5726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2023-2024 УЧЕБН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ЫЙ </w:t>
      </w:r>
      <w:r w:rsidR="005726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3F4D74" w:rsidRPr="003F4D74" w:rsidRDefault="00333C2E" w:rsidP="005726FF">
      <w:pPr>
        <w:spacing w:before="120" w:after="12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1. </w:t>
      </w:r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МБУДО Егорлыкская ДШИ проводит прием для обучения по дополнительным предпрофессиональным программам в области искусств (нормативный срок обучения 5(6), 8</w:t>
      </w:r>
      <w:r w:rsidR="00FA39E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proofErr w:type="gramStart"/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9)</w:t>
      </w:r>
      <w:r w:rsidR="00FA39E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gramEnd"/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лет)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осуществляется </w:t>
      </w:r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по результатам приемных испытаний, прослушиваний и просмотров.</w:t>
      </w:r>
    </w:p>
    <w:p w:rsidR="003F4D74" w:rsidRDefault="00333C2E" w:rsidP="005726FF">
      <w:pPr>
        <w:spacing w:before="120" w:after="120" w:line="360" w:lineRule="auto"/>
        <w:ind w:firstLine="30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 Ориентиром в определении к</w:t>
      </w:r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оличеств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</w:t>
      </w:r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мест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по  той или иной дополнительной предпрофессиональной  программе является</w:t>
      </w:r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муниципальное задание МБУДО Егорлыкской ДШИ.</w:t>
      </w:r>
    </w:p>
    <w:p w:rsidR="00333C2E" w:rsidRPr="003F4D74" w:rsidRDefault="00333C2E" w:rsidP="005726FF">
      <w:pPr>
        <w:spacing w:before="120" w:after="12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 П</w:t>
      </w: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рием для обучения по дополнительным предпрофессиональным программам в области искусств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 2023-20</w:t>
      </w:r>
      <w:r w:rsidR="00FA39E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24 учебный год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будет осуществляться по </w:t>
      </w:r>
      <w:r w:rsidR="00FA39E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следующим  программам: </w:t>
      </w:r>
    </w:p>
    <w:tbl>
      <w:tblPr>
        <w:tblW w:w="0" w:type="auto"/>
        <w:tblCellSpacing w:w="0" w:type="dxa"/>
        <w:tblInd w:w="-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2017"/>
        <w:gridCol w:w="1930"/>
        <w:gridCol w:w="1647"/>
      </w:tblGrid>
      <w:tr w:rsidR="003F4D74" w:rsidRPr="003F4D74" w:rsidTr="00FA39E4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312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Дополнительная</w:t>
            </w:r>
          </w:p>
          <w:p w:rsidR="003F4D74" w:rsidRPr="003F4D74" w:rsidRDefault="003F4D74" w:rsidP="003F4D74">
            <w:pPr>
              <w:spacing w:before="120" w:after="120" w:line="312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предпрофессиональная программа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312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Возраст </w:t>
            </w:r>
            <w:proofErr w:type="gramStart"/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поступающего</w:t>
            </w:r>
            <w:proofErr w:type="gramEnd"/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Нормативный срок обучения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B74F95">
            <w:pPr>
              <w:spacing w:before="100"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Количество мест для приема </w:t>
            </w:r>
          </w:p>
        </w:tc>
      </w:tr>
      <w:tr w:rsidR="003F4D74" w:rsidRPr="003F4D74" w:rsidTr="00FA39E4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Народные инструменты (баян, аккордеон, гитара, домра)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12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FA39E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5 </w:t>
            </w:r>
            <w:r w:rsidR="003F4D74"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лет, </w:t>
            </w:r>
          </w:p>
          <w:p w:rsidR="003F4D74" w:rsidRPr="003F4D74" w:rsidRDefault="003F4D74" w:rsidP="00FA39E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FA39E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</w:t>
            </w:r>
          </w:p>
        </w:tc>
      </w:tr>
      <w:tr w:rsidR="003F4D74" w:rsidRPr="003F4D74" w:rsidTr="00FA39E4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Струнные инструменты (скрипка)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9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FA39E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</w:t>
            </w:r>
          </w:p>
        </w:tc>
      </w:tr>
      <w:tr w:rsidR="003F4D74" w:rsidRPr="003F4D74" w:rsidTr="00FA39E4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9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FA39E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FA39E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15</w:t>
            </w:r>
          </w:p>
        </w:tc>
      </w:tr>
      <w:tr w:rsidR="003F4D74" w:rsidRPr="003F4D74" w:rsidTr="00FA39E4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Искусство театра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9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FA39E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FA39E4" w:rsidP="003F4D7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7</w:t>
            </w:r>
          </w:p>
        </w:tc>
      </w:tr>
      <w:tr w:rsidR="003F4D74" w:rsidRPr="003F4D74" w:rsidTr="00FA39E4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9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FA39E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FA39E4" w:rsidP="003F4D7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3F4D74" w:rsidRPr="003F4D74" w:rsidTr="00FA39E4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Музыкальный фольклор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9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FA39E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FA39E4" w:rsidP="003F4D7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</w:t>
            </w:r>
          </w:p>
        </w:tc>
      </w:tr>
      <w:tr w:rsidR="003F4D74" w:rsidRPr="003F4D74" w:rsidTr="00FA39E4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Духовые и ударные инструменты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12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5  лет, </w:t>
            </w:r>
          </w:p>
          <w:p w:rsidR="003F4D74" w:rsidRPr="003F4D74" w:rsidRDefault="003F4D74" w:rsidP="00FA39E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FA39E4" w:rsidP="003F4D7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4</w:t>
            </w:r>
          </w:p>
        </w:tc>
      </w:tr>
      <w:tr w:rsidR="003F4D74" w:rsidRPr="003F4D74" w:rsidTr="00FA39E4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Хореографическое творчество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9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FA39E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FA39E4" w:rsidP="00FA39E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13</w:t>
            </w:r>
          </w:p>
        </w:tc>
      </w:tr>
      <w:tr w:rsidR="003F4D74" w:rsidRPr="003F4D74" w:rsidTr="00FA39E4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9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FA39E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FA39E4" w:rsidP="003F4D7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10</w:t>
            </w:r>
          </w:p>
        </w:tc>
      </w:tr>
    </w:tbl>
    <w:p w:rsidR="003F4D74" w:rsidRPr="003F4D74" w:rsidRDefault="003F4D74" w:rsidP="003F4D74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74F95" w:rsidRPr="005726FF" w:rsidRDefault="001E0109" w:rsidP="005726FF">
      <w:pPr>
        <w:spacing w:after="0" w:line="360" w:lineRule="auto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4. </w:t>
      </w:r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С целью </w:t>
      </w:r>
      <w:bookmarkStart w:id="0" w:name="_GoBack"/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приема и проведения отбора </w:t>
      </w:r>
      <w:r w:rsidR="00FA39E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 МБУДО Егорлыкской ДШИ</w:t>
      </w:r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созданы: приемная  комиссия,  </w:t>
      </w:r>
      <w:r w:rsidR="005726F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апелляционная комиссия</w:t>
      </w:r>
      <w:r w:rsidR="005726F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="005726FF" w:rsidRPr="005726F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5726FF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комисси</w:t>
      </w:r>
      <w:r w:rsidR="005726F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</w:t>
      </w:r>
      <w:r w:rsidR="005726FF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по </w:t>
      </w:r>
      <w:r w:rsidR="005726F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индивидуальному   отбору    </w:t>
      </w:r>
      <w:proofErr w:type="gramStart"/>
      <w:r w:rsidR="005726F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поступающих</w:t>
      </w:r>
      <w:proofErr w:type="gramEnd"/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80626A" w:rsidRPr="0080626A" w:rsidRDefault="0080626A" w:rsidP="005726FF">
      <w:pPr>
        <w:spacing w:after="0" w:line="360" w:lineRule="auto"/>
        <w:ind w:firstLine="66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B74F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Состав приёмной комиссии</w:t>
      </w: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5726F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МБУДО Егорлыкской  ДШИ:</w:t>
      </w:r>
    </w:p>
    <w:p w:rsidR="0080626A" w:rsidRPr="0080626A" w:rsidRDefault="0080626A" w:rsidP="005726F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Науменко Л.А. –</w:t>
      </w:r>
      <w:r w:rsidR="00B74F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директор </w:t>
      </w:r>
      <w:r w:rsidR="00B74F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МБУДО Егорлыкской ДШИ, председатель комиссии;</w:t>
      </w:r>
    </w:p>
    <w:p w:rsidR="0080626A" w:rsidRPr="0080626A" w:rsidRDefault="00B74F95" w:rsidP="005726F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Беспалова О.В.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- </w:t>
      </w:r>
      <w:r w:rsidR="0080626A"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зам. председателя приемной комиссии;</w:t>
      </w:r>
    </w:p>
    <w:p w:rsidR="0080626A" w:rsidRPr="0080626A" w:rsidRDefault="00B74F95" w:rsidP="005726F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Фёдорова А.И. </w:t>
      </w:r>
      <w:r w:rsidR="0080626A"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ответственный </w:t>
      </w:r>
      <w:r w:rsidR="0080626A"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секретарь при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ё</w:t>
      </w:r>
      <w:r w:rsidR="0080626A"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мной комиссии.</w:t>
      </w:r>
    </w:p>
    <w:p w:rsidR="00B74F95" w:rsidRDefault="00B74F95" w:rsidP="005726FF">
      <w:pPr>
        <w:spacing w:after="0" w:line="360" w:lineRule="auto"/>
        <w:ind w:firstLine="6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4F9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Состав  апелляционной  комиссии</w:t>
      </w:r>
      <w:r w:rsidRPr="00B74F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726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74F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МБУДО Егорлыкской  ДШИ:</w:t>
      </w:r>
    </w:p>
    <w:p w:rsidR="00B74F95" w:rsidRDefault="00B74F95" w:rsidP="005726FF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Попова М.А. – председатель комиссии, преподаватель высшей категории;</w:t>
      </w:r>
    </w:p>
    <w:p w:rsidR="00B74F95" w:rsidRDefault="00B74F95" w:rsidP="005726FF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Иснюк Ю.В. </w:t>
      </w:r>
      <w:r w:rsidR="005726F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5726F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секретарь комиссии, преподаватель высшей категории;</w:t>
      </w:r>
    </w:p>
    <w:p w:rsidR="005726FF" w:rsidRPr="00B74F95" w:rsidRDefault="005726FF" w:rsidP="005726FF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Смецкая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Е.А. – член комиссии, специалист по кадрам МБУДО Егорлыкской ДШИ.</w:t>
      </w:r>
    </w:p>
    <w:p w:rsidR="005726FF" w:rsidRPr="005726FF" w:rsidRDefault="005726FF" w:rsidP="005726FF">
      <w:pP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Состав Комиссии по индивидуальному  отбору детей  для обучения  по дополнительным предпрофессиональным программам в области музыкального искусства</w:t>
      </w:r>
      <w:r w:rsidRPr="005726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«Духовые и ударные инструменты», Народные инструменты», «Музыкальный фольклор», «Фортепиано», «Хоровое пение», «Струнные инструменты», в составе:</w:t>
      </w:r>
    </w:p>
    <w:p w:rsidR="005726FF" w:rsidRPr="005726FF" w:rsidRDefault="005726FF" w:rsidP="005726FF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Фёдоров Д.А. – председатель комиссии;</w:t>
      </w:r>
    </w:p>
    <w:p w:rsidR="005726FF" w:rsidRPr="005726FF" w:rsidRDefault="005726FF" w:rsidP="005726FF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Беспалова О.В. – зам. председателя  комиссии;</w:t>
      </w:r>
    </w:p>
    <w:p w:rsidR="005726FF" w:rsidRPr="005726FF" w:rsidRDefault="005726FF" w:rsidP="005726FF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Кузьмич Е.А. – член комиссии.</w:t>
      </w:r>
    </w:p>
    <w:p w:rsidR="005726FF" w:rsidRPr="005726FF" w:rsidRDefault="005726FF" w:rsidP="005726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Состав  Комиссии по индивидуальному  отбору детей  для обучения  по дополнительной предпрофессиональной программе  в области изобразительного  искусства</w:t>
      </w:r>
      <w:r w:rsidRPr="005726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«Живопись»  в составе:</w:t>
      </w:r>
    </w:p>
    <w:p w:rsidR="005726FF" w:rsidRPr="005726FF" w:rsidRDefault="005726FF" w:rsidP="005726FF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Кучма Е.А.- председатель комиссии;</w:t>
      </w:r>
    </w:p>
    <w:p w:rsidR="005726FF" w:rsidRPr="005726FF" w:rsidRDefault="005726FF" w:rsidP="005726FF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Коренева Г.В. – зам. председателя комиссии;</w:t>
      </w:r>
    </w:p>
    <w:p w:rsidR="005726FF" w:rsidRPr="005726FF" w:rsidRDefault="005726FF" w:rsidP="005726FF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Науменко Л.А. – член комиссии.</w:t>
      </w:r>
    </w:p>
    <w:p w:rsidR="005726FF" w:rsidRPr="005726FF" w:rsidRDefault="005726FF" w:rsidP="005726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lastRenderedPageBreak/>
        <w:t>Состав Комиссии по индивидуальному  отбору детей  для обучения  по дополнительной предпрофессиональной программе в области хореографического искусства</w:t>
      </w:r>
      <w:r w:rsidRPr="005726F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«Хореографическое творчество» в составе:</w:t>
      </w:r>
    </w:p>
    <w:p w:rsidR="005726FF" w:rsidRPr="005726FF" w:rsidRDefault="005726FF" w:rsidP="005726F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Сковороднева Л.Н. –председатель комиссии;</w:t>
      </w:r>
    </w:p>
    <w:p w:rsidR="005726FF" w:rsidRPr="005726FF" w:rsidRDefault="005726FF" w:rsidP="005726F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Фёдоров Д.А.  – зам. председателя  комиссии;</w:t>
      </w:r>
    </w:p>
    <w:p w:rsidR="005726FF" w:rsidRPr="005726FF" w:rsidRDefault="005726FF" w:rsidP="005726F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Алексеенко М.А. – член комиссии.</w:t>
      </w:r>
    </w:p>
    <w:p w:rsidR="005726FF" w:rsidRPr="005726FF" w:rsidRDefault="005726FF" w:rsidP="005726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Состав Комиссии по индивидуальному  отбору детей  для обучения  по дополнительной предпрофессиональной  программе  в области театрального искусства</w:t>
      </w:r>
      <w:r w:rsidRPr="005726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«Искусство театра»:</w:t>
      </w:r>
    </w:p>
    <w:p w:rsidR="005726FF" w:rsidRPr="005726FF" w:rsidRDefault="005726FF" w:rsidP="005726FF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Анисимова Н.П. – председатель  комиссии;</w:t>
      </w:r>
    </w:p>
    <w:p w:rsidR="005726FF" w:rsidRPr="005726FF" w:rsidRDefault="005726FF" w:rsidP="005726FF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Фёдоров Д.А. – зам. председателя комиссии;</w:t>
      </w:r>
    </w:p>
    <w:p w:rsidR="005726FF" w:rsidRPr="005726FF" w:rsidRDefault="005726FF" w:rsidP="005726FF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26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Науменко Л.А. – член комиссии.</w:t>
      </w:r>
    </w:p>
    <w:p w:rsidR="005726FF" w:rsidRPr="00B74F95" w:rsidRDefault="005726FF" w:rsidP="005726F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F4D74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  <w:r w:rsidR="001E0109" w:rsidRPr="001E010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5. </w:t>
      </w:r>
      <w:r w:rsidRPr="00B74F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Приём проводится  </w:t>
      </w:r>
      <w:r w:rsidRPr="00B74F95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с 15 апреля по 15  июня</w:t>
      </w:r>
      <w:r w:rsidRPr="00B74F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 2023 года.</w:t>
      </w:r>
    </w:p>
    <w:p w:rsidR="003F4D74" w:rsidRPr="0080626A" w:rsidRDefault="003F4D74" w:rsidP="00806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74" w:rsidRPr="003F4D74" w:rsidRDefault="001E0109" w:rsidP="001E01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6. </w:t>
      </w:r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Приём  документов осуществляется с понедельника по пятницу в кабинете № 1</w:t>
      </w:r>
      <w:r w:rsidR="00FA39E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="003F4D74" w:rsidRPr="003F4D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 </w:t>
      </w:r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с 8.00 до 17.00. </w:t>
      </w:r>
      <w:r w:rsidR="00FA39E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Перерыв</w:t>
      </w:r>
      <w:r w:rsidR="003F4D74"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 12-00 до 13-00.</w:t>
      </w:r>
    </w:p>
    <w:p w:rsidR="003F4D74" w:rsidRPr="003F4D74" w:rsidRDefault="003F4D74" w:rsidP="005726FF">
      <w:pPr>
        <w:spacing w:after="0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Для зачисления необходимы документы: </w:t>
      </w:r>
    </w:p>
    <w:p w:rsidR="003F4D74" w:rsidRPr="001E0109" w:rsidRDefault="003F4D74" w:rsidP="001E0109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свидетельство о рождении (ксерокопия);</w:t>
      </w:r>
    </w:p>
    <w:p w:rsidR="003F4D74" w:rsidRPr="001E0109" w:rsidRDefault="003F4D74" w:rsidP="001E0109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медицинская  справка, подтверждающая возможность детей  осваивать  программу  в области хореографического искусства (только </w:t>
      </w:r>
      <w:proofErr w:type="gramStart"/>
      <w:r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для</w:t>
      </w:r>
      <w:proofErr w:type="gramEnd"/>
      <w:r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   поступающих на хореографическое отделение);</w:t>
      </w:r>
    </w:p>
    <w:p w:rsidR="003F4D74" w:rsidRPr="001E0109" w:rsidRDefault="003F4D74" w:rsidP="001E0109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 фотографии размером 3</w:t>
      </w:r>
      <w:r w:rsidR="00FA39E4"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х</w:t>
      </w:r>
      <w:r w:rsidR="00FA39E4"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="00FA39E4"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(по желанию).</w:t>
      </w:r>
    </w:p>
    <w:bookmarkEnd w:id="0"/>
    <w:p w:rsidR="00B74F95" w:rsidRDefault="00B74F95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Default="001E0109" w:rsidP="00B74F95">
      <w:pPr>
        <w:spacing w:after="0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1E0109" w:rsidRPr="001E0109" w:rsidRDefault="001E0109" w:rsidP="001E0109">
      <w:pPr>
        <w:pStyle w:val="a3"/>
        <w:numPr>
          <w:ilvl w:val="0"/>
          <w:numId w:val="13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РАСПИСАНИЕ ПРИЁМНЫХ ИСПЫТАНИЙ   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Pr="001E01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</w:t>
      </w:r>
      <w:proofErr w:type="gramEnd"/>
      <w:r w:rsidRPr="001E01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  ПОСТУПАЮЩИХ</w:t>
      </w:r>
      <w:r w:rsidRPr="001E010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 </w:t>
      </w:r>
      <w:r w:rsidRPr="001E01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 МБУДО ЕГОРЛЫКСКУЮ ДШИ </w:t>
      </w:r>
    </w:p>
    <w:p w:rsidR="001E0109" w:rsidRPr="001E0109" w:rsidRDefault="001E0109" w:rsidP="001E0109">
      <w:pPr>
        <w:pStyle w:val="a3"/>
        <w:spacing w:before="120" w:after="12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(ДОПОЛНИТЕЛЬНЫЕ ПРЕДПРОФЕССИОНАЛЬНЫЕ ПРОГРАММЫ)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3578"/>
      </w:tblGrid>
      <w:tr w:rsidR="001E0109" w:rsidRPr="003F4D74" w:rsidTr="006E3263">
        <w:trPr>
          <w:trHeight w:val="955"/>
          <w:tblCellSpacing w:w="0" w:type="dxa"/>
        </w:trPr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109" w:rsidRPr="003F4D74" w:rsidRDefault="001E0109" w:rsidP="006E3263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Дополнительные предпрофессиональные программы: «</w:t>
            </w: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Хореографическое творчество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», «Искусство театра»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109" w:rsidRDefault="001E0109" w:rsidP="006E3263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20 мая  2023 года</w:t>
            </w: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 </w:t>
            </w:r>
          </w:p>
          <w:p w:rsidR="001E0109" w:rsidRDefault="001E0109" w:rsidP="006E3263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06 июня 2023 года</w:t>
            </w:r>
          </w:p>
          <w:p w:rsidR="001E0109" w:rsidRPr="003F4D74" w:rsidRDefault="001E0109" w:rsidP="006E3263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10</w:t>
            </w: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-00 до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4</w:t>
            </w: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-00</w:t>
            </w:r>
            <w:r w:rsidRPr="003F4D7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1E0109" w:rsidRPr="003F4D74" w:rsidTr="006E3263">
        <w:trPr>
          <w:trHeight w:val="1200"/>
          <w:tblCellSpacing w:w="0" w:type="dxa"/>
        </w:trPr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109" w:rsidRPr="003F4D74" w:rsidRDefault="001E0109" w:rsidP="006E3263">
            <w:pPr>
              <w:spacing w:after="0" w:line="240" w:lineRule="auto"/>
              <w:ind w:left="-397"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Дополнительные предпрофессиональные п</w:t>
            </w:r>
            <w:r w:rsidRPr="003F4D74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рограммы в области музыкального искусства: «Фортепиано», «Струнные инструменты», «Народные инструменты», «Духовые и ударные инструменты», «Музыкальный фольклор»</w:t>
            </w:r>
          </w:p>
          <w:p w:rsidR="001E0109" w:rsidRPr="003F4D74" w:rsidRDefault="001E0109" w:rsidP="006E3263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109" w:rsidRDefault="001E0109" w:rsidP="006E32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   </w:t>
            </w: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7</w:t>
            </w: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мая 2023 года</w:t>
            </w: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</w:t>
            </w:r>
          </w:p>
          <w:p w:rsidR="001E0109" w:rsidRDefault="001E0109" w:rsidP="006E32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13 июня 2023 года</w:t>
            </w:r>
          </w:p>
          <w:p w:rsidR="001E0109" w:rsidRPr="003F4D74" w:rsidRDefault="001E0109" w:rsidP="006E3263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с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10</w:t>
            </w: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.00  до 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4</w:t>
            </w: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.00</w:t>
            </w:r>
          </w:p>
          <w:p w:rsidR="001E0109" w:rsidRPr="003F4D74" w:rsidRDefault="001E0109" w:rsidP="006E32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   </w:t>
            </w: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  15-00  до  17-00</w:t>
            </w:r>
            <w:r w:rsidRPr="003F4D7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1E0109" w:rsidRPr="003F4D74" w:rsidTr="006E3263">
        <w:trPr>
          <w:trHeight w:val="1200"/>
          <w:tblCellSpacing w:w="0" w:type="dxa"/>
        </w:trPr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109" w:rsidRPr="003F4D74" w:rsidRDefault="001E0109" w:rsidP="006E3263">
            <w:pPr>
              <w:spacing w:after="0" w:line="240" w:lineRule="auto"/>
              <w:ind w:left="-397"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Дополнительная предпрофессиональная программа в области изобразительного искусства «</w:t>
            </w:r>
            <w:r w:rsidRPr="003F4D74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Живопись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109" w:rsidRDefault="001E0109" w:rsidP="006E3263">
            <w:pPr>
              <w:spacing w:before="120" w:after="120" w:line="240" w:lineRule="auto"/>
              <w:ind w:left="-680"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7</w:t>
            </w: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мая 2023 года</w:t>
            </w:r>
          </w:p>
          <w:p w:rsidR="001E0109" w:rsidRDefault="001E0109" w:rsidP="006E3263">
            <w:pPr>
              <w:spacing w:before="120" w:after="120" w:line="240" w:lineRule="auto"/>
              <w:ind w:left="-680"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13 июня 2023 года</w:t>
            </w:r>
          </w:p>
          <w:p w:rsidR="001E0109" w:rsidRPr="003F4D74" w:rsidRDefault="001E0109" w:rsidP="006E3263">
            <w:pPr>
              <w:spacing w:before="120" w:after="120" w:line="240" w:lineRule="auto"/>
              <w:ind w:left="-680"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с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10</w:t>
            </w: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.00  до 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4</w:t>
            </w:r>
            <w:r w:rsidRPr="003F4D7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.00</w:t>
            </w:r>
          </w:p>
          <w:p w:rsidR="001E0109" w:rsidRPr="003F4D74" w:rsidRDefault="001E0109" w:rsidP="006E3263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109" w:rsidRPr="003F4D74" w:rsidRDefault="001E0109" w:rsidP="001E0109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</w:p>
    <w:p w:rsidR="001E0109" w:rsidRDefault="001E0109" w:rsidP="001E0109">
      <w:pPr>
        <w:spacing w:before="120" w:after="120" w:line="360" w:lineRule="auto"/>
        <w:ind w:firstLine="30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3F4D7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При наличии мест, оставшихся вакантными после зачисления по результатам отбора поступающих, будет проводиться дополнительный набор поступающих, в том же порядке, что и отбор, проводившийся в первоначальные сроки.</w:t>
      </w:r>
    </w:p>
    <w:p w:rsidR="001E0109" w:rsidRDefault="001E0109" w:rsidP="001E0109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1E0109" w:rsidRDefault="001E0109" w:rsidP="001E0109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3F4D74" w:rsidRDefault="003F4D74" w:rsidP="003F4D74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09" w:rsidRDefault="001E0109" w:rsidP="003F4D74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09" w:rsidRDefault="001E0109" w:rsidP="003F4D74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09" w:rsidRDefault="001E0109" w:rsidP="003F4D74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09" w:rsidRDefault="001E0109" w:rsidP="003F4D74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09" w:rsidRDefault="001E0109" w:rsidP="003F4D74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09" w:rsidRPr="003F4D74" w:rsidRDefault="001E0109" w:rsidP="003F4D74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9E4" w:rsidRPr="001E0109" w:rsidRDefault="00652E55" w:rsidP="001E0109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ИНФОРМАЦИЯ О ФОРМАХ ПРОВЕДЕНИЯ</w:t>
      </w:r>
      <w:r w:rsidRPr="00652E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 КРИТЕРИЯХ ОТБОРА ПОСТУПАЮЩИХ </w:t>
      </w:r>
      <w:r w:rsidR="00FA39E4" w:rsidRPr="001E01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 ЦЕЛЬЮ ОБУЧЕНИЯ ПО ДОПОЛНИТЕЛЬНОЙ ПРЕДПРОФЕССИОНАЛЬНОЙ ПРОГРАММЕ</w:t>
      </w:r>
      <w:r w:rsidR="00D136FE" w:rsidRPr="001E01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 ОБЛАСТИ ТЕАТРАЛЬНОГО ИСКУССТВА</w:t>
      </w:r>
    </w:p>
    <w:p w:rsidR="0080626A" w:rsidRDefault="00FA39E4" w:rsidP="0080626A">
      <w:pPr>
        <w:pStyle w:val="a3"/>
        <w:spacing w:after="0"/>
        <w:ind w:left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«ИСКУССТВО ТЕАТ</w:t>
      </w:r>
      <w:r w:rsidR="008062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РА»</w:t>
      </w:r>
      <w:r w:rsidR="0080626A" w:rsidRPr="0080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26A" w:rsidRPr="004E430B" w:rsidRDefault="004E430B" w:rsidP="004E430B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ФОРМА ПРОВЕДЕНИЯ ПРИЁМНЫХ ИСПЫТАНИЙ</w:t>
      </w:r>
      <w:r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– ПРОСЛУШИВАНИЕ, СОБЕСЕДОВАНИЕ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254"/>
        <w:gridCol w:w="2344"/>
        <w:gridCol w:w="2452"/>
      </w:tblGrid>
      <w:tr w:rsidR="003F4D74" w:rsidRPr="003F4D74" w:rsidTr="003F4D74">
        <w:trPr>
          <w:tblCellSpacing w:w="0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Воображение и фантазия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Пластичность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Чувство ритма и двигательная координация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Культура речи</w:t>
            </w:r>
          </w:p>
        </w:tc>
      </w:tr>
      <w:tr w:rsidR="003F4D74" w:rsidRPr="003F4D74" w:rsidTr="003F4D74">
        <w:trPr>
          <w:tblCellSpacing w:w="0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  </w:t>
            </w:r>
            <w:proofErr w:type="gramStart"/>
            <w:r w:rsidRPr="003F4D7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-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</w:t>
            </w:r>
            <w:proofErr w:type="gramEnd"/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остоянная готовность к творчеству, перевоплощению, яркое видение, вера в предлагаемые обстоятельства. Умение логически мыслить.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  </w:t>
            </w:r>
            <w:r w:rsidRPr="003F4D7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-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 плавное, слитное выполнение задания с хорошей амплитудой движения</w:t>
            </w:r>
            <w:r w:rsidRPr="003F4D7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.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 Все задания выполняются легко, пластично и без напряжения.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 – четкое выполнение упражнений. Правильный переход от одного упражнения к другому (слитность выполнения упражнений). Соблюдение динамической осанки.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 – четкая дикция, эмоциональность. Отсутствие дефектов речи, высокий уровень лексики и диалогического общения. Хорошая способность к импровизации. Умение доносить главную мысль стихотворения, басни.</w:t>
            </w:r>
          </w:p>
        </w:tc>
      </w:tr>
      <w:tr w:rsidR="003F4D74" w:rsidRPr="003F4D74" w:rsidTr="003F4D74">
        <w:trPr>
          <w:tblCellSpacing w:w="0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слабое умение передать зрительные образы. Нарушение логики в процессе пересказа, хорошая память.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плавное, слитное выполнение задания, но с малой амплитудой движения.</w:t>
            </w:r>
          </w:p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Все задания выполняются легко, пластично, но с иногда возникающим небольшим напряжением.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четкое выполнение упражнений. При переходе от одного упражнения к другому возникают некоторые трудности, слитность выполнения упражнений нарушается незначительно. Соблюдение динамической осанки.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относительно четкая речь, с незначительными дефектами. Смешанное дыхание (грудное).</w:t>
            </w:r>
          </w:p>
        </w:tc>
      </w:tr>
      <w:tr w:rsidR="003F4D74" w:rsidRPr="003F4D74" w:rsidTr="003F4D74">
        <w:trPr>
          <w:trHeight w:val="2010"/>
          <w:tblCellSpacing w:w="0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– отсутствие видения, вялая способность к перевоплощению.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-  выполнение задания с нарушением слитности,  с малой амплитудой движения.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3 балла – не четкое выполнение упражнений, значительные ошибки при переходе от одного упражнения к 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другому.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3 балла – наличие дефектов речи (более 2-х). Слабые голосовые и дыхательные возможности.</w:t>
            </w:r>
          </w:p>
        </w:tc>
      </w:tr>
    </w:tbl>
    <w:p w:rsidR="003F4D74" w:rsidRPr="003F4D74" w:rsidRDefault="003F4D74" w:rsidP="003F4D74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lastRenderedPageBreak/>
        <w:t> </w:t>
      </w:r>
    </w:p>
    <w:p w:rsidR="003F4D74" w:rsidRPr="003F4D74" w:rsidRDefault="003F4D74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Выявленные критерии оцениваются по 5-балльной шкале. </w:t>
      </w:r>
    </w:p>
    <w:p w:rsidR="003F4D74" w:rsidRPr="003F4D74" w:rsidRDefault="003F4D74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Пять баллов получают поступающие, обладающие высоким уровнем способностей, с легкостью исполняющие задания преподавателя. </w:t>
      </w:r>
    </w:p>
    <w:p w:rsidR="003F4D74" w:rsidRPr="003F4D74" w:rsidRDefault="003F4D74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Четыре балла получают поступающие, хорошо справляющиеся с заданиями, обладающие средним уровнем способностей. </w:t>
      </w:r>
    </w:p>
    <w:p w:rsidR="003F4D74" w:rsidRPr="003F4D74" w:rsidRDefault="003F4D74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Три балла получает поступающий, испытывающий трудности, показывающий низкий уровень способностей. </w:t>
      </w:r>
    </w:p>
    <w:p w:rsidR="003F4D74" w:rsidRPr="003F4D74" w:rsidRDefault="003F4D74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Два балла получает поступающий выполнивший задание «удовлетворительно» с многочисленными ошибками. </w:t>
      </w:r>
    </w:p>
    <w:p w:rsidR="003F4D74" w:rsidRPr="003F4D74" w:rsidRDefault="003F4D74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Один  балл получает поступающий  не выполнивший ни одного задания.</w:t>
      </w:r>
      <w:r w:rsidRPr="003F4D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F4D74" w:rsidRPr="003F4D74" w:rsidRDefault="003F4D74" w:rsidP="001E0109">
      <w:pPr>
        <w:spacing w:after="12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Отбор поступающих проходит в форме  просмотра    внешних физических  и  сценических данных.</w:t>
      </w:r>
      <w:r w:rsidRPr="003F4D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F4D74" w:rsidRPr="003F4D74" w:rsidRDefault="003F4D74" w:rsidP="003F4D74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</w:p>
    <w:p w:rsidR="00D136FE" w:rsidRPr="00FA39E4" w:rsidRDefault="00652E55" w:rsidP="001E0109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ИНФОРМАЦИЯ О ФОРМАХ ПРОВЕДЕНИЯ</w:t>
      </w:r>
      <w:r w:rsidRPr="00652E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 КРИТЕРИЯХ ОТБОРА ПОСТУПАЮЩИХ </w:t>
      </w:r>
      <w:r w:rsidRPr="001E01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136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ЦЕЛЬЮ ОБУЧЕНИЯ ПО ДОПОЛНИТЕЛЬНОЙ ПРЕДПРОФЕССИОНАЛЬНОЙ ПРОГРАММЕ В ОБЛАСТИ ХОРЕОГРАФИЧЕСКОГО  ИСКУССТВА</w:t>
      </w:r>
    </w:p>
    <w:p w:rsidR="00D136FE" w:rsidRPr="003F4D74" w:rsidRDefault="00D136FE" w:rsidP="00D136FE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«ХОРЕОГРАФИЧЕСКОЕ ТВОРЧЕСТВО»</w:t>
      </w:r>
    </w:p>
    <w:p w:rsidR="004E430B" w:rsidRDefault="004E430B" w:rsidP="004E430B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E430B" w:rsidRPr="004E430B" w:rsidRDefault="004E430B" w:rsidP="004E430B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ФОРМА ПРОВЕДЕНИЯ ПРИЁМНЫХ ИСПЫТАНИЙ</w:t>
      </w:r>
      <w:r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– ПРОСЛУШИВАНИЕ, СОБЕСЕДОВАНИЕ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 ПРОСМОТР</w:t>
      </w:r>
    </w:p>
    <w:p w:rsidR="003F4D74" w:rsidRPr="003F4D74" w:rsidRDefault="003F4D74" w:rsidP="003F4D74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507"/>
        <w:gridCol w:w="2560"/>
        <w:gridCol w:w="2710"/>
      </w:tblGrid>
      <w:tr w:rsidR="00D136FE" w:rsidRPr="003F4D74" w:rsidTr="004E430B">
        <w:trPr>
          <w:tblCellSpacing w:w="0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Музыкальность, чувство ритма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D136FE" w:rsidP="00D136FE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Коммуникативные способности, эмоциональность, м</w:t>
            </w:r>
            <w:r w:rsidR="003F4D74"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узыкальная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фантазия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D136FE" w:rsidP="00D136FE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Физические  данные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D136FE" w:rsidP="00D136FE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Гибкость, п</w:t>
            </w:r>
            <w:r w:rsidR="003F4D74"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ластичность,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координация</w:t>
            </w:r>
          </w:p>
        </w:tc>
      </w:tr>
      <w:tr w:rsidR="00D136FE" w:rsidRPr="003F4D74" w:rsidTr="004E430B">
        <w:trPr>
          <w:tblCellSpacing w:w="0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5 баллов - прошагать под музыку в ритм 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музыки.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 xml:space="preserve">5 баллов - творческие задания (станцевать под музыку). Услышав 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смену музыки и ее настроение.</w:t>
            </w:r>
          </w:p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5 баллов - подъем ноги не ниже 90 градусов.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5 баллов - способность максимально 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прогнуться назад.</w:t>
            </w:r>
          </w:p>
        </w:tc>
      </w:tr>
      <w:tr w:rsidR="00D136FE" w:rsidRPr="003F4D74" w:rsidTr="004E430B">
        <w:trPr>
          <w:tblCellSpacing w:w="0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4 балла – прошагать под музыку относительно в ритм музыки.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станцевать под музыку с минимальной сменой танцевальной лексики.</w:t>
            </w:r>
          </w:p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- подъем ноги не ниже 90 градусов с согнутыми ногами.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- способность прогнуться назад на 90 градусов.</w:t>
            </w:r>
          </w:p>
        </w:tc>
      </w:tr>
      <w:tr w:rsidR="00D136FE" w:rsidRPr="003F4D74" w:rsidTr="004E430B">
        <w:trPr>
          <w:tblCellSpacing w:w="0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– прошагать не в ритм музыки.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– неверное восприятие музыки.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- подъем ноги ниже 90 градусов с согнутыми ногами.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– минимальная способность прогиба назад.</w:t>
            </w:r>
          </w:p>
        </w:tc>
      </w:tr>
    </w:tbl>
    <w:p w:rsidR="00D54CD0" w:rsidRDefault="00D54CD0" w:rsidP="001E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F4D74" w:rsidRPr="003F4D74" w:rsidRDefault="003F4D74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Выявленные критерии оцениваются по 5-балльной шкале. </w:t>
      </w:r>
    </w:p>
    <w:p w:rsidR="003F4D74" w:rsidRPr="003F4D74" w:rsidRDefault="003F4D74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Пять баллов получают поступающие, обладающие высоким уровнем способностей, с легкостью исполняющие задания преподавателя. </w:t>
      </w:r>
    </w:p>
    <w:p w:rsidR="003F4D74" w:rsidRPr="003F4D74" w:rsidRDefault="003F4D74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Четыре балла получают поступающие, хорошо справляющиеся с заданиями, обладающие средним уровнем способностей. </w:t>
      </w:r>
    </w:p>
    <w:p w:rsidR="003F4D74" w:rsidRPr="003F4D74" w:rsidRDefault="003F4D74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Три балла получает поступающий, испытывающий трудности, показывающий низкий уровень способностей. </w:t>
      </w:r>
    </w:p>
    <w:p w:rsidR="003F4D74" w:rsidRPr="003F4D74" w:rsidRDefault="003F4D74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Два балла получает поступающий выполнивший задание «удовлетворительно» с многочисленными ошибками. </w:t>
      </w:r>
    </w:p>
    <w:p w:rsidR="003F4D74" w:rsidRPr="003F4D74" w:rsidRDefault="003F4D74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Один  балл получает поступающий  не выполнивший ни одного задания.</w:t>
      </w:r>
      <w:r w:rsidRPr="003F4D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F4D74" w:rsidRPr="003F4D74" w:rsidRDefault="003F4D74" w:rsidP="001E0109">
      <w:pPr>
        <w:spacing w:after="12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Отбор поступающих проходит в форме просмотра внешних физических и сценических данных. Соответствие 3-4 пунктов является вполне достаточным для приема на хореографическое отделение, т. к. некоторые не ярко выраженные природные данные можно разработать в процессе занятий партерной гимнастикой, пластикой, экзерсисом у станка. Ребенка, набравшего в ходе испытаний более 14 баллов можно считать способным для обучения хореографическому искусству.</w:t>
      </w:r>
    </w:p>
    <w:p w:rsidR="003F4D74" w:rsidRDefault="003F4D74" w:rsidP="003F4D74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0109" w:rsidRPr="003F4D74" w:rsidRDefault="001E0109" w:rsidP="003F4D74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FE" w:rsidRPr="00FA39E4" w:rsidRDefault="00652E55" w:rsidP="001E0109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ИНФОРМАЦИЯ О ФОРМАХ ПРОВЕДЕНИЯ</w:t>
      </w:r>
      <w:r w:rsidRPr="00652E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 КРИТЕРИЯХ ОТБОРА ПОСТУПАЮЩИХ </w:t>
      </w:r>
      <w:r w:rsidRPr="001E01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136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ЦЕЛЬЮ ОБУЧЕНИЯ ПО ДОПОЛНИТЕЛЬНЫМ ПРЕДПРОФЕССИОНАЛЬНЫМ ПРОГРАММАМ В ОБЛАСТИ МУЗЫКАЛЬНОГО  ИСКУССТВА</w:t>
      </w:r>
    </w:p>
    <w:p w:rsidR="00D136FE" w:rsidRPr="003F4D74" w:rsidRDefault="00D136FE" w:rsidP="00D136FE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«ФОРТЕПИАНО», «СТРУННЫЕ ИНСТРУМЕНТЫ», «НАРОДНЫЕ ИНСТРУМЕНТЫ», «ДУХОВЫЕ ИУДАРНЫЕ ИНСТРУМЕНТЫ». «ИНСТРУМЕНТЫ ЭСТРАДНОГО ОРКЕСТРА», «ХОРОВОЕ ПЕНИЕ», «МУЗЫКАЛЬНЫЙ ФОЛЬКЛОР»</w:t>
      </w:r>
    </w:p>
    <w:p w:rsidR="004E430B" w:rsidRDefault="004E430B" w:rsidP="004E430B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E430B" w:rsidRPr="004E430B" w:rsidRDefault="004E430B" w:rsidP="004E430B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ФОРМА ПРОВЕДЕНИЯ ПРИЁМНЫХ ИСПЫТАНИЙ</w:t>
      </w:r>
      <w:r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– ПРОСЛУШИВАНИЕ, СОБЕСЕДОВАНИЕ</w:t>
      </w:r>
    </w:p>
    <w:p w:rsidR="003F4D74" w:rsidRPr="003F4D74" w:rsidRDefault="003F4D74" w:rsidP="004E430B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Spacing w:w="0" w:type="dxa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1908"/>
        <w:gridCol w:w="2105"/>
        <w:gridCol w:w="3834"/>
      </w:tblGrid>
      <w:tr w:rsidR="003F4D74" w:rsidRPr="003F4D74" w:rsidTr="004E430B">
        <w:trPr>
          <w:tblCellSpacing w:w="0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Интонационно-ладовый слух</w:t>
            </w:r>
            <w:r w:rsidR="00D136F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точность интонирования</w:t>
            </w:r>
          </w:p>
          <w:p w:rsidR="003F4D74" w:rsidRPr="003F4D74" w:rsidRDefault="003F4D74" w:rsidP="003F4D7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A07F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Музыкальная память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A07FEE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Наличие чувства ритма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A07FEE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Эмоциональность и восприятие</w:t>
            </w:r>
          </w:p>
        </w:tc>
      </w:tr>
      <w:tr w:rsidR="003F4D74" w:rsidRPr="003F4D74" w:rsidTr="004E430B">
        <w:trPr>
          <w:tblCellSpacing w:w="0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5 баллов – чистое, выразительное пение отдельных звуков, мелодии</w:t>
            </w:r>
          </w:p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5 баллов – точное воспроизведение голосом </w:t>
            </w:r>
            <w:proofErr w:type="spellStart"/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попевок</w:t>
            </w:r>
            <w:proofErr w:type="spellEnd"/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исполненных преподавателем  на инструменте, точное угадывание количества звуков, исполненных преподавателем на инструменте (1, 2, 3 или много).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 – точное воспроизведение ритмического рисунка с определенной педагогом последовательностью долей, частотой и скоростью.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 – чувствует характер музыки, ассоциации с образом. Анализирует  музыкальное  произведение самостоятельно.</w:t>
            </w:r>
          </w:p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3F4D74" w:rsidRPr="003F4D74" w:rsidTr="004E430B">
        <w:trPr>
          <w:tblCellSpacing w:w="0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относительно чистое, выразительное пение</w:t>
            </w:r>
          </w:p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относительное воспроизведение голосом попенок, 1-2 ошибки при  угадывании количества звуков.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относительно точное воспроизведение ритмического рисунка.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чувствует только общий характер, настроение, высказывается с трудом. Анализирует музыкальное произведение с помощью взрослого.</w:t>
            </w:r>
          </w:p>
        </w:tc>
      </w:tr>
      <w:tr w:rsidR="003F4D74" w:rsidRPr="003F4D74" w:rsidTr="004E430B">
        <w:trPr>
          <w:tblCellSpacing w:w="0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– фальшивое, невыразительное  п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ение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3 балла – фальшивое воспроизведени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е голосом  </w:t>
            </w:r>
            <w:proofErr w:type="spellStart"/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попевок</w:t>
            </w:r>
            <w:proofErr w:type="spellEnd"/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более 3-х ошибок при угадывании количества звуков.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 xml:space="preserve">3 балла – неверное воспроизведение 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ритмического рисунка.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 xml:space="preserve">3 балла  - не чувствует характер музыки, не высказывается. </w:t>
            </w:r>
          </w:p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Равнодушен</w:t>
            </w:r>
            <w:proofErr w:type="gramEnd"/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к звучащей 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музыке.</w:t>
            </w:r>
          </w:p>
          <w:p w:rsidR="003F4D74" w:rsidRPr="003F4D74" w:rsidRDefault="003F4D74" w:rsidP="003F4D7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4E430B" w:rsidRPr="003F4D74" w:rsidRDefault="004E430B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 xml:space="preserve">Выявленные критерии оцениваются по 5-балльной шкале. </w:t>
      </w:r>
    </w:p>
    <w:p w:rsidR="004E430B" w:rsidRPr="003F4D74" w:rsidRDefault="004E430B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Пять баллов получают поступающие, обладающие высоким уровнем способностей, с легкостью исполняющие задания преподавателя. </w:t>
      </w:r>
    </w:p>
    <w:p w:rsidR="004E430B" w:rsidRPr="003F4D74" w:rsidRDefault="004E430B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Четыре балла получают поступающие, хорошо справляющиеся с заданиями, обладающие средним уровнем способностей. </w:t>
      </w:r>
    </w:p>
    <w:p w:rsidR="004E430B" w:rsidRPr="003F4D74" w:rsidRDefault="004E430B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Три балла получает поступающий, испытывающий трудности, показывающий низкий уровень способностей. </w:t>
      </w:r>
    </w:p>
    <w:p w:rsidR="004E430B" w:rsidRPr="003F4D74" w:rsidRDefault="004E430B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Два балла получает поступающий выполнивший задание «удовлетворительно» с многочисленными ошибками. </w:t>
      </w:r>
    </w:p>
    <w:p w:rsidR="004E430B" w:rsidRPr="003F4D74" w:rsidRDefault="004E430B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Один  балл получает поступающий  не выполнивший ни одного задания.</w:t>
      </w:r>
      <w:r w:rsidRPr="003F4D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541E6" w:rsidRPr="003F4D74" w:rsidRDefault="006541E6" w:rsidP="004E430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FE" w:rsidRPr="00FA39E4" w:rsidRDefault="00652E55" w:rsidP="001E0109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ИНФОРМАЦИЯ О ФОРМАХ ПРОВЕДЕНИЯ</w:t>
      </w:r>
      <w:r w:rsidRPr="00652E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 КРИТЕРИЯХ ОТБОРА ПОСТУПАЮЩИХ </w:t>
      </w:r>
      <w:r w:rsidRPr="001E01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136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ЦЕЛЬЮ ОБУЧЕНИЯ ПО ДОПОЛНИТЕЛЬНОЙ ПРЕДПРОФЕССИОНАЛЬНОЙ ПРОГРАММЕ В ОБЛАСТИ ИЗОБРАЗИТЕЛЬНОГО  ИСКУССТВА</w:t>
      </w:r>
    </w:p>
    <w:p w:rsidR="003F4D74" w:rsidRDefault="00D136FE" w:rsidP="00D136FE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«ЖИВОПИСЬ» </w:t>
      </w:r>
    </w:p>
    <w:p w:rsidR="00D54CD0" w:rsidRDefault="00D54CD0" w:rsidP="00D136FE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4CD0" w:rsidRPr="004E430B" w:rsidRDefault="004E430B" w:rsidP="00D54CD0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54CD0"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ФОРМА ПРОВЕДЕНИЯ ПРИЁМНЫХ ИСПЫТАНИЙ</w:t>
      </w:r>
      <w:r w:rsidR="00D54CD0"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– ПРОС</w:t>
      </w:r>
      <w:r w:rsidR="00D54C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МОТР РАБОТ</w:t>
      </w:r>
      <w:r w:rsidR="00D54CD0"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 СОБЕСЕДОВАНИЕ</w:t>
      </w:r>
    </w:p>
    <w:p w:rsidR="003F4D74" w:rsidRPr="004E430B" w:rsidRDefault="00D54CD0" w:rsidP="001E0109">
      <w:pPr>
        <w:spacing w:before="120" w:after="0" w:line="360" w:lineRule="auto"/>
        <w:ind w:firstLine="30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gramStart"/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Поступаю</w:t>
      </w:r>
      <w:r w:rsidR="003F4D74"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щему</w:t>
      </w:r>
      <w:proofErr w:type="gramEnd"/>
      <w:r w:rsidR="003F4D74"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   предлагается  ответить на вопросы,  позволяющие выявить умение различать цвета, знания геометрических фигур. Необходимо продемонстрировать 2-3 рисунка,  </w:t>
      </w:r>
      <w:proofErr w:type="gramStart"/>
      <w:r w:rsidR="003F4D74"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выполненных</w:t>
      </w:r>
      <w:proofErr w:type="gramEnd"/>
      <w:r w:rsidR="003F4D74"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ребёнком самостоятельно.</w:t>
      </w:r>
    </w:p>
    <w:p w:rsidR="003F4D74" w:rsidRPr="004E430B" w:rsidRDefault="003F4D74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Выявленные критерии оцениваются по 5-балльной шкале. </w:t>
      </w:r>
    </w:p>
    <w:p w:rsidR="004E430B" w:rsidRPr="004E430B" w:rsidRDefault="003F4D74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="004E430B"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Пять баллов получают поступающие, обладающие высоким уровнем способностей, с легкостью исполняющие задания преподавателя. </w:t>
      </w:r>
    </w:p>
    <w:p w:rsidR="004E430B" w:rsidRPr="004E430B" w:rsidRDefault="004E430B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Четыре балла получают поступающие, хорошо справляющиеся с заданиями, обладающие средним уровнем способностей. </w:t>
      </w:r>
    </w:p>
    <w:p w:rsidR="004E430B" w:rsidRPr="004E430B" w:rsidRDefault="004E430B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 xml:space="preserve">Три балла получает поступающий, испытывающий трудности, показывающий низкий уровень способностей. </w:t>
      </w:r>
    </w:p>
    <w:p w:rsidR="004E430B" w:rsidRPr="004E430B" w:rsidRDefault="004E430B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Два балла получает поступающий выполнивший задание «удовлетворительно» с многочисленными ошибками. </w:t>
      </w:r>
    </w:p>
    <w:p w:rsidR="00D54CD0" w:rsidRPr="001E0109" w:rsidRDefault="004E430B" w:rsidP="001E010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Один  балл получает поступающий  не ответивший ни на один вопрос. </w:t>
      </w:r>
    </w:p>
    <w:p w:rsidR="001E0109" w:rsidRDefault="001E0109" w:rsidP="00F86802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D54CD0" w:rsidRDefault="001E0109" w:rsidP="00F86802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12</w:t>
      </w:r>
      <w:r w:rsidR="00F8680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r w:rsidR="00B02D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ПОРЯДОК ПРИЁМА В МБУДО ЕГОРЛЫКСКУЮ ДШИ С ЦЕЛЬЮ</w:t>
      </w:r>
      <w:r w:rsidR="00F8680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ОБУЧЕНИ</w:t>
      </w:r>
      <w:r w:rsidR="00B02D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Я </w:t>
      </w:r>
      <w:r w:rsidR="00F8680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 ДОПОЛНИТЕЛЬНЫМ ОБЩЕРАЗВИВАЮЩИМ ПРОГРАММАМ</w:t>
      </w:r>
    </w:p>
    <w:p w:rsidR="00D54CD0" w:rsidRPr="003F4D74" w:rsidRDefault="00D54CD0" w:rsidP="003F4D74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E6" w:rsidRPr="00227AC6" w:rsidRDefault="003F4D74" w:rsidP="00B02D0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6802" w:rsidRPr="007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Егорлыкская ДШИ осуществляет приём с целью обучения </w:t>
      </w:r>
      <w:r w:rsidR="007B1DE6" w:rsidRPr="007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поступающих </w:t>
      </w:r>
      <w:r w:rsidR="00F86802" w:rsidRPr="007B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дополнительным общеразвивающим программам (нормативный срок обучения 2 года 10 месяцев, 3 года 10 месяцев)</w:t>
      </w:r>
      <w:r w:rsidR="007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программам:</w:t>
      </w:r>
    </w:p>
    <w:tbl>
      <w:tblPr>
        <w:tblW w:w="0" w:type="auto"/>
        <w:tblCellSpacing w:w="0" w:type="dxa"/>
        <w:tblInd w:w="-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2017"/>
        <w:gridCol w:w="1930"/>
        <w:gridCol w:w="1647"/>
      </w:tblGrid>
      <w:tr w:rsidR="007B1DE6" w:rsidRPr="003F4D74" w:rsidTr="00103C14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312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Дополнительная</w:t>
            </w:r>
          </w:p>
          <w:p w:rsidR="007B1DE6" w:rsidRPr="003F4D74" w:rsidRDefault="007B1DE6" w:rsidP="00103C14">
            <w:pPr>
              <w:spacing w:before="120" w:after="120" w:line="312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общеразвивающая 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программа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312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Возраст </w:t>
            </w:r>
            <w:proofErr w:type="gramStart"/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поступающего</w:t>
            </w:r>
            <w:proofErr w:type="gramEnd"/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Нормативный срок обучения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E0109">
            <w:pPr>
              <w:spacing w:before="100"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Количество мест для приема </w:t>
            </w:r>
          </w:p>
        </w:tc>
      </w:tr>
      <w:tr w:rsidR="007B1DE6" w:rsidRPr="003F4D74" w:rsidTr="00103C14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Народные инструменты (баян, аккордеон, гитара, домра)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7B1DE6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7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4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2.10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</w:p>
          <w:p w:rsidR="007B1DE6" w:rsidRPr="003F4D74" w:rsidRDefault="007B1DE6" w:rsidP="00103C1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</w:t>
            </w:r>
          </w:p>
        </w:tc>
      </w:tr>
      <w:tr w:rsidR="007B1DE6" w:rsidRPr="003F4D74" w:rsidTr="00A054B0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E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Эстрадные инструменты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DE6" w:rsidRDefault="007B1DE6" w:rsidP="007B1DE6">
            <w:pPr>
              <w:jc w:val="center"/>
            </w:pPr>
            <w:r w:rsidRPr="005F105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7 – 14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7B1DE6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2.10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</w:p>
          <w:p w:rsidR="007B1DE6" w:rsidRPr="003F4D74" w:rsidRDefault="007B1DE6" w:rsidP="007B1DE6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</w:t>
            </w:r>
          </w:p>
        </w:tc>
      </w:tr>
      <w:tr w:rsidR="007B1DE6" w:rsidRPr="003F4D74" w:rsidTr="00A054B0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DE6" w:rsidRDefault="007B1DE6" w:rsidP="007B1DE6">
            <w:pPr>
              <w:jc w:val="center"/>
            </w:pPr>
            <w:r w:rsidRPr="005F105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7 – 14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12</w:t>
            </w:r>
          </w:p>
        </w:tc>
      </w:tr>
      <w:tr w:rsidR="007B1DE6" w:rsidRPr="003F4D74" w:rsidTr="00A054B0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E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Коллективное музицирование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DE6" w:rsidRDefault="007B1DE6" w:rsidP="007B1DE6">
            <w:pPr>
              <w:jc w:val="center"/>
            </w:pPr>
            <w:r w:rsidRPr="005F105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7 – 14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7B1DE6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2.10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</w:p>
          <w:p w:rsidR="007B1DE6" w:rsidRPr="003F4D74" w:rsidRDefault="007B1DE6" w:rsidP="007B1DE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</w:t>
            </w:r>
          </w:p>
        </w:tc>
      </w:tr>
      <w:tr w:rsidR="007B1DE6" w:rsidRPr="003F4D74" w:rsidTr="00A054B0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DE6" w:rsidRDefault="007B1DE6" w:rsidP="007B1DE6">
            <w:pPr>
              <w:jc w:val="center"/>
            </w:pPr>
            <w:r w:rsidRPr="005F105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7 – 14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7B1DE6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2.10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</w:p>
          <w:p w:rsidR="007B1DE6" w:rsidRPr="003F4D74" w:rsidRDefault="007B1DE6" w:rsidP="007B1DE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7B1DE6" w:rsidRPr="003F4D74" w:rsidTr="00A054B0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E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Хореографическое искусство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DE6" w:rsidRDefault="007B1DE6" w:rsidP="007B1DE6">
            <w:pPr>
              <w:jc w:val="center"/>
            </w:pPr>
            <w:r w:rsidRPr="005F105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7 – 14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7B1DE6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2.10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</w:p>
          <w:p w:rsidR="007B1DE6" w:rsidRPr="003F4D74" w:rsidRDefault="007B1DE6" w:rsidP="007B1DE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26</w:t>
            </w:r>
          </w:p>
        </w:tc>
      </w:tr>
      <w:tr w:rsidR="007B1DE6" w:rsidRPr="003F4D74" w:rsidTr="00A054B0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E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DE6" w:rsidRDefault="007B1DE6" w:rsidP="007B1DE6">
            <w:pPr>
              <w:jc w:val="center"/>
            </w:pPr>
            <w:r w:rsidRPr="005F105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7 – 14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7B1DE6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7B1DE6" w:rsidRPr="003F4D74" w:rsidTr="00A054B0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E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Ансамблевое творчество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DE6" w:rsidRDefault="007B1DE6" w:rsidP="007B1DE6">
            <w:pPr>
              <w:jc w:val="center"/>
            </w:pPr>
            <w:r w:rsidRPr="005F105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7 – 14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227AC6" w:rsidP="00103C1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</w:t>
            </w:r>
          </w:p>
        </w:tc>
      </w:tr>
      <w:tr w:rsidR="007B1DE6" w:rsidRPr="003F4D74" w:rsidTr="00A054B0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103C14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E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Сольное пение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DE6" w:rsidRDefault="007B1DE6" w:rsidP="007B1DE6">
            <w:pPr>
              <w:jc w:val="center"/>
            </w:pPr>
            <w:r w:rsidRPr="005F105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7 – 14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7B1DE6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2.10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</w:p>
          <w:p w:rsidR="007B1DE6" w:rsidRPr="003F4D74" w:rsidRDefault="007B1DE6" w:rsidP="007B1DE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DE6" w:rsidRPr="003F4D74" w:rsidRDefault="007B1DE6" w:rsidP="00227AC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</w:t>
            </w:r>
            <w:r w:rsidR="00227AC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7B1DE6" w:rsidRPr="003F4D74" w:rsidTr="00A054B0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E6" w:rsidRPr="007B1DE6" w:rsidRDefault="007B1DE6" w:rsidP="007B1DE6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7B1DE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Декоративно-прикладное искусство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E6" w:rsidRDefault="007B1DE6" w:rsidP="007B1DE6">
            <w:pPr>
              <w:jc w:val="center"/>
            </w:pPr>
            <w:r w:rsidRPr="005F105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7 – 14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E6" w:rsidRPr="003F4D74" w:rsidRDefault="007B1DE6" w:rsidP="00103C1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E6" w:rsidRDefault="00227AC6" w:rsidP="00103C1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12</w:t>
            </w:r>
          </w:p>
        </w:tc>
      </w:tr>
      <w:tr w:rsidR="007B1DE6" w:rsidRPr="003F4D74" w:rsidTr="00A054B0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E6" w:rsidRPr="007B1DE6" w:rsidRDefault="007B1DE6" w:rsidP="007B1DE6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7B1DE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E6" w:rsidRDefault="007B1DE6" w:rsidP="007B1DE6">
            <w:pPr>
              <w:jc w:val="center"/>
            </w:pPr>
            <w:r w:rsidRPr="005F105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7 – 14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E6" w:rsidRPr="003F4D74" w:rsidRDefault="007B1DE6" w:rsidP="00103C1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E6" w:rsidRDefault="00227AC6" w:rsidP="00103C1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</w:t>
            </w:r>
          </w:p>
        </w:tc>
      </w:tr>
    </w:tbl>
    <w:p w:rsidR="00227AC6" w:rsidRDefault="00227AC6">
      <w:pPr>
        <w:rPr>
          <w:rFonts w:ascii="Times New Roman" w:hAnsi="Times New Roman" w:cs="Times New Roman"/>
          <w:sz w:val="28"/>
          <w:szCs w:val="28"/>
        </w:rPr>
      </w:pPr>
    </w:p>
    <w:p w:rsidR="00227AC6" w:rsidRPr="00B02D05" w:rsidRDefault="00B02D05" w:rsidP="00B02D05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02D05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227AC6" w:rsidRPr="00B02D05">
        <w:rPr>
          <w:rFonts w:ascii="Times New Roman" w:hAnsi="Times New Roman" w:cs="Times New Roman"/>
          <w:color w:val="002060"/>
          <w:sz w:val="28"/>
          <w:szCs w:val="28"/>
        </w:rPr>
        <w:t>Приём осуществляется без вступительных испытаний, на основании заявления родителя, законного  представителя несовершеннолетнего  поступающего. Срок подачи заявлений с</w:t>
      </w:r>
      <w:r w:rsidR="00B74F95">
        <w:rPr>
          <w:rFonts w:ascii="Times New Roman" w:hAnsi="Times New Roman" w:cs="Times New Roman"/>
          <w:color w:val="002060"/>
          <w:sz w:val="28"/>
          <w:szCs w:val="28"/>
        </w:rPr>
        <w:t xml:space="preserve"> 15 апреля по 15 июня 2023 года.</w:t>
      </w:r>
      <w:r w:rsidR="00227AC6" w:rsidRPr="00B02D05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227AC6" w:rsidRPr="00B02D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Состав приёмной комиссии МБУДО Егорлыкской  ДШИ:</w:t>
      </w:r>
    </w:p>
    <w:p w:rsidR="00B74F95" w:rsidRPr="00B74F95" w:rsidRDefault="00B74F95" w:rsidP="00B74F95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F95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Состав приёмной комиссии</w:t>
      </w:r>
      <w:r w:rsidRPr="00B74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МБУДО Егорлыкской  ДШИ:</w:t>
      </w:r>
    </w:p>
    <w:p w:rsidR="00B74F95" w:rsidRPr="00B74F95" w:rsidRDefault="00B74F95" w:rsidP="00B74F9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Науменко Л.А. – директор  МБУДО Егорлыкской ДШИ, председатель комиссии;</w:t>
      </w:r>
    </w:p>
    <w:p w:rsidR="00B74F95" w:rsidRPr="00B74F95" w:rsidRDefault="00B74F95" w:rsidP="00B74F9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Беспалова О.В.  - зам. председателя приемной комиссии;</w:t>
      </w:r>
    </w:p>
    <w:p w:rsidR="00B74F95" w:rsidRPr="00B74F95" w:rsidRDefault="00B74F95" w:rsidP="00B74F9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Фёдорова А.И. -  ответственный секретарь приёмной комиссии.</w:t>
      </w:r>
    </w:p>
    <w:p w:rsidR="00227AC6" w:rsidRPr="00B02D05" w:rsidRDefault="00227AC6" w:rsidP="00B02D05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2D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Приём  документов осуществляется с понедельника по пятницу в кабинете № 15,  с 8.00 до 17.00. Перерыв с 12-00 до 13-00.</w:t>
      </w:r>
    </w:p>
    <w:p w:rsidR="00227AC6" w:rsidRPr="00B02D05" w:rsidRDefault="00227AC6" w:rsidP="00B02D05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2D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зачисления необходимы документы: </w:t>
      </w:r>
    </w:p>
    <w:p w:rsidR="00227AC6" w:rsidRPr="00B74F95" w:rsidRDefault="00227AC6" w:rsidP="00B74F9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74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свидетельство о рождении (ксерокопия);</w:t>
      </w:r>
    </w:p>
    <w:p w:rsidR="00227AC6" w:rsidRPr="00B74F95" w:rsidRDefault="00227AC6" w:rsidP="00B74F9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74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медицинская  справка, подтверждающая возможность детей  осваивать  программу  в области хореографического искусства (только </w:t>
      </w:r>
      <w:r w:rsidR="00B74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B74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</w:t>
      </w:r>
      <w:proofErr w:type="gramEnd"/>
      <w:r w:rsidRPr="00B74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 поступающих на хореографическое отделение);</w:t>
      </w:r>
    </w:p>
    <w:p w:rsidR="00227AC6" w:rsidRPr="00B74F95" w:rsidRDefault="00227AC6" w:rsidP="00B74F9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74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 фотографии размером 3 х 4  (по желанию).</w:t>
      </w:r>
    </w:p>
    <w:p w:rsidR="00227AC6" w:rsidRPr="00B02D05" w:rsidRDefault="00227AC6" w:rsidP="00B02D05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227AC6" w:rsidRPr="00B0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8F2"/>
    <w:multiLevelType w:val="hybridMultilevel"/>
    <w:tmpl w:val="A1E07AB4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779D"/>
    <w:multiLevelType w:val="multilevel"/>
    <w:tmpl w:val="EAE60A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>
    <w:nsid w:val="0CF301E1"/>
    <w:multiLevelType w:val="hybridMultilevel"/>
    <w:tmpl w:val="1F9C26FE"/>
    <w:lvl w:ilvl="0" w:tplc="43D00E8A">
      <w:start w:val="7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C34011"/>
    <w:multiLevelType w:val="hybridMultilevel"/>
    <w:tmpl w:val="021C3CDC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863BE"/>
    <w:multiLevelType w:val="hybridMultilevel"/>
    <w:tmpl w:val="8330400E"/>
    <w:lvl w:ilvl="0" w:tplc="294CCD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239E2EE5"/>
    <w:multiLevelType w:val="hybridMultilevel"/>
    <w:tmpl w:val="7E2A9DC0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F115D"/>
    <w:multiLevelType w:val="hybridMultilevel"/>
    <w:tmpl w:val="B6682844"/>
    <w:lvl w:ilvl="0" w:tplc="294CCD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EDE3309"/>
    <w:multiLevelType w:val="multilevel"/>
    <w:tmpl w:val="EAE60A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8">
    <w:nsid w:val="3617586D"/>
    <w:multiLevelType w:val="hybridMultilevel"/>
    <w:tmpl w:val="1C789D0A"/>
    <w:lvl w:ilvl="0" w:tplc="294CCD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3B9749BE"/>
    <w:multiLevelType w:val="hybridMultilevel"/>
    <w:tmpl w:val="78D8973C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54325"/>
    <w:multiLevelType w:val="hybridMultilevel"/>
    <w:tmpl w:val="50C4E5DA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C20D5"/>
    <w:multiLevelType w:val="hybridMultilevel"/>
    <w:tmpl w:val="79D44346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71B7E"/>
    <w:multiLevelType w:val="hybridMultilevel"/>
    <w:tmpl w:val="E8E408AC"/>
    <w:lvl w:ilvl="0" w:tplc="294CCD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12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A2"/>
    <w:rsid w:val="001E0109"/>
    <w:rsid w:val="00227AC6"/>
    <w:rsid w:val="00256E1F"/>
    <w:rsid w:val="00333C2E"/>
    <w:rsid w:val="00362BA5"/>
    <w:rsid w:val="003F4D74"/>
    <w:rsid w:val="004E430B"/>
    <w:rsid w:val="005431E3"/>
    <w:rsid w:val="005726FF"/>
    <w:rsid w:val="005B1DA2"/>
    <w:rsid w:val="006402D9"/>
    <w:rsid w:val="00652E55"/>
    <w:rsid w:val="006541E6"/>
    <w:rsid w:val="007B1DE6"/>
    <w:rsid w:val="0080626A"/>
    <w:rsid w:val="009F7DD0"/>
    <w:rsid w:val="00A07FEE"/>
    <w:rsid w:val="00A9705C"/>
    <w:rsid w:val="00B02D05"/>
    <w:rsid w:val="00B74F95"/>
    <w:rsid w:val="00C413F8"/>
    <w:rsid w:val="00D136FE"/>
    <w:rsid w:val="00D54CD0"/>
    <w:rsid w:val="00F86802"/>
    <w:rsid w:val="00FA39E4"/>
    <w:rsid w:val="00FA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C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C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Александровна</dc:creator>
  <cp:keywords/>
  <dc:description/>
  <cp:lastModifiedBy>Лилия Александровна</cp:lastModifiedBy>
  <cp:revision>15</cp:revision>
  <cp:lastPrinted>2023-03-03T15:04:00Z</cp:lastPrinted>
  <dcterms:created xsi:type="dcterms:W3CDTF">2022-04-18T10:40:00Z</dcterms:created>
  <dcterms:modified xsi:type="dcterms:W3CDTF">2023-03-03T15:49:00Z</dcterms:modified>
</cp:coreProperties>
</file>