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A84" w:rsidRPr="00B25A84" w:rsidRDefault="00B25A84" w:rsidP="00B25A84">
      <w:pPr>
        <w:suppressAutoHyphens w:val="0"/>
        <w:spacing w:after="0" w:line="240" w:lineRule="auto"/>
        <w:ind w:left="1418"/>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Министерство культуры Ростовской области</w:t>
      </w:r>
    </w:p>
    <w:p w:rsidR="00B25A84" w:rsidRPr="00B25A84" w:rsidRDefault="00B25A84" w:rsidP="00B25A84">
      <w:pPr>
        <w:suppressAutoHyphens w:val="0"/>
        <w:spacing w:after="0" w:line="240" w:lineRule="auto"/>
        <w:ind w:left="1418" w:right="284"/>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 xml:space="preserve">Отдел культуры Администрации </w:t>
      </w:r>
      <w:proofErr w:type="spellStart"/>
      <w:r w:rsidRPr="00B25A84">
        <w:rPr>
          <w:rFonts w:ascii="Times New Roman" w:eastAsia="Times New Roman" w:hAnsi="Times New Roman" w:cs="Times New Roman"/>
          <w:sz w:val="24"/>
          <w:szCs w:val="24"/>
          <w:lang w:eastAsia="ru-RU"/>
        </w:rPr>
        <w:t>Егорлыкского</w:t>
      </w:r>
      <w:proofErr w:type="spellEnd"/>
      <w:r w:rsidRPr="00B25A84">
        <w:rPr>
          <w:rFonts w:ascii="Times New Roman" w:eastAsia="Times New Roman" w:hAnsi="Times New Roman" w:cs="Times New Roman"/>
          <w:sz w:val="24"/>
          <w:szCs w:val="24"/>
          <w:lang w:eastAsia="ru-RU"/>
        </w:rPr>
        <w:t xml:space="preserve"> района</w:t>
      </w:r>
    </w:p>
    <w:p w:rsidR="00B25A84" w:rsidRPr="00B25A84" w:rsidRDefault="00B25A84" w:rsidP="00B25A84">
      <w:pPr>
        <w:suppressAutoHyphens w:val="0"/>
        <w:spacing w:after="0" w:line="240" w:lineRule="auto"/>
        <w:ind w:left="1418" w:right="284"/>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Муниципальное бюджетное  учреждение дополнительного образования</w:t>
      </w:r>
    </w:p>
    <w:p w:rsidR="00B25A84" w:rsidRPr="00B25A84" w:rsidRDefault="00B25A84" w:rsidP="00B25A84">
      <w:pPr>
        <w:suppressAutoHyphens w:val="0"/>
        <w:spacing w:after="0" w:line="240" w:lineRule="auto"/>
        <w:ind w:left="1418" w:right="284"/>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Егорлыкская детская школа искусств</w:t>
      </w:r>
    </w:p>
    <w:p w:rsidR="00B25A84" w:rsidRPr="00B25A84" w:rsidRDefault="00B25A84" w:rsidP="00B25A84">
      <w:pPr>
        <w:suppressAutoHyphens w:val="0"/>
        <w:spacing w:after="0" w:line="240" w:lineRule="auto"/>
        <w:ind w:left="1418" w:right="284"/>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 МБУДО Егорлыкская ДШИ)</w:t>
      </w:r>
    </w:p>
    <w:p w:rsidR="00B25A84" w:rsidRPr="00B25A84" w:rsidRDefault="00B25A84" w:rsidP="00B25A84">
      <w:pPr>
        <w:suppressAutoHyphens w:val="0"/>
        <w:spacing w:after="0" w:line="240" w:lineRule="auto"/>
        <w:ind w:left="1418" w:right="284"/>
        <w:jc w:val="center"/>
        <w:rPr>
          <w:rFonts w:ascii="Times New Roman" w:eastAsia="Times New Roman" w:hAnsi="Times New Roman" w:cs="Times New Roman"/>
          <w:sz w:val="20"/>
          <w:szCs w:val="20"/>
          <w:lang w:eastAsia="ru-RU"/>
        </w:rPr>
      </w:pPr>
    </w:p>
    <w:p w:rsidR="00B25A84" w:rsidRPr="00B25A84" w:rsidRDefault="00B25A84" w:rsidP="00B25A84">
      <w:pPr>
        <w:suppressAutoHyphens w:val="0"/>
        <w:spacing w:after="0" w:line="240" w:lineRule="auto"/>
        <w:ind w:left="1418" w:right="284"/>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М. Горького ул., 92 ст. Егорлыкская, Ростовская область 347660</w:t>
      </w:r>
    </w:p>
    <w:p w:rsidR="00B25A84" w:rsidRPr="00B25A84" w:rsidRDefault="00B25A84" w:rsidP="00B25A84">
      <w:pPr>
        <w:suppressAutoHyphens w:val="0"/>
        <w:spacing w:after="0" w:line="240" w:lineRule="auto"/>
        <w:ind w:left="1418" w:right="284"/>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 xml:space="preserve">Тел./факс: (8 863 70) 21-2-97, 22-0-73;e-meil; </w:t>
      </w:r>
      <w:hyperlink r:id="rId8" w:history="1">
        <w:r w:rsidRPr="00B25A84">
          <w:rPr>
            <w:rFonts w:ascii="Times New Roman" w:eastAsia="Times New Roman" w:hAnsi="Times New Roman" w:cs="Times New Roman"/>
            <w:color w:val="0000FF"/>
            <w:sz w:val="24"/>
            <w:szCs w:val="24"/>
            <w:u w:val="single"/>
            <w:lang w:eastAsia="ru-RU"/>
          </w:rPr>
          <w:t>moudodedshi@rambler.ru</w:t>
        </w:r>
      </w:hyperlink>
    </w:p>
    <w:p w:rsidR="00B25A84" w:rsidRPr="00B25A84" w:rsidRDefault="00B25A84" w:rsidP="00B25A84">
      <w:pPr>
        <w:suppressAutoHyphens w:val="0"/>
        <w:spacing w:after="0" w:line="240" w:lineRule="auto"/>
        <w:ind w:left="1418" w:right="284"/>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ОКПО 44863989, ОГРН 1026100870180,ИНН/КПП 6109010400/610901001</w:t>
      </w:r>
    </w:p>
    <w:p w:rsidR="00B25A84" w:rsidRPr="00B25A84" w:rsidRDefault="00B25A84" w:rsidP="00B25A84">
      <w:pPr>
        <w:suppressAutoHyphens w:val="0"/>
        <w:spacing w:after="0" w:line="360" w:lineRule="auto"/>
        <w:ind w:left="1418" w:firstLine="709"/>
        <w:rPr>
          <w:rFonts w:ascii="Times New Roman" w:eastAsia="Times New Roman" w:hAnsi="Times New Roman" w:cs="Times New Roman"/>
          <w:b/>
          <w:bCs/>
          <w:sz w:val="24"/>
          <w:szCs w:val="24"/>
          <w:lang w:eastAsia="ru-RU"/>
        </w:rPr>
      </w:pPr>
    </w:p>
    <w:tbl>
      <w:tblPr>
        <w:tblpPr w:leftFromText="180" w:rightFromText="180" w:vertAnchor="text" w:horzAnchor="margin" w:tblpXSpec="center" w:tblpY="173"/>
        <w:tblW w:w="10217" w:type="dxa"/>
        <w:tblLook w:val="01E0" w:firstRow="1" w:lastRow="1" w:firstColumn="1" w:lastColumn="1" w:noHBand="0" w:noVBand="0"/>
      </w:tblPr>
      <w:tblGrid>
        <w:gridCol w:w="4616"/>
        <w:gridCol w:w="247"/>
        <w:gridCol w:w="5354"/>
      </w:tblGrid>
      <w:tr w:rsidR="00B25A84" w:rsidRPr="00B25A84" w:rsidTr="00290DC5">
        <w:tc>
          <w:tcPr>
            <w:tcW w:w="4616" w:type="dxa"/>
            <w:hideMark/>
          </w:tcPr>
          <w:p w:rsidR="00B25A84" w:rsidRPr="00B25A84" w:rsidRDefault="00B25A84" w:rsidP="00B25A84">
            <w:pPr>
              <w:suppressAutoHyphens w:val="0"/>
              <w:spacing w:after="0" w:line="360" w:lineRule="auto"/>
              <w:rPr>
                <w:rFonts w:ascii="Times New Roman" w:eastAsia="Times New Roman" w:hAnsi="Times New Roman" w:cs="Times New Roman"/>
                <w:b/>
                <w:bCs/>
                <w:sz w:val="24"/>
                <w:szCs w:val="24"/>
                <w:lang w:eastAsia="ru-RU"/>
              </w:rPr>
            </w:pPr>
            <w:r w:rsidRPr="00B25A84">
              <w:rPr>
                <w:rFonts w:ascii="Times New Roman" w:eastAsia="Times New Roman" w:hAnsi="Times New Roman" w:cs="Times New Roman"/>
                <w:b/>
                <w:bCs/>
                <w:lang w:eastAsia="ru-RU"/>
              </w:rPr>
              <w:t xml:space="preserve">РАССМОТРЕНО       </w:t>
            </w:r>
          </w:p>
        </w:tc>
        <w:tc>
          <w:tcPr>
            <w:tcW w:w="247" w:type="dxa"/>
          </w:tcPr>
          <w:p w:rsidR="00B25A84" w:rsidRPr="00B25A84" w:rsidRDefault="00B25A84" w:rsidP="00B25A84">
            <w:pPr>
              <w:suppressAutoHyphens w:val="0"/>
              <w:spacing w:after="0" w:line="360" w:lineRule="auto"/>
              <w:rPr>
                <w:rFonts w:ascii="Times New Roman" w:eastAsia="Times New Roman" w:hAnsi="Times New Roman" w:cs="Times New Roman"/>
                <w:b/>
                <w:bCs/>
                <w:sz w:val="24"/>
                <w:szCs w:val="24"/>
                <w:lang w:eastAsia="ru-RU"/>
              </w:rPr>
            </w:pPr>
          </w:p>
        </w:tc>
        <w:tc>
          <w:tcPr>
            <w:tcW w:w="5354" w:type="dxa"/>
            <w:hideMark/>
          </w:tcPr>
          <w:p w:rsidR="00B25A84" w:rsidRPr="00B25A84" w:rsidRDefault="00B25A84" w:rsidP="00B25A84">
            <w:pPr>
              <w:suppressAutoHyphens w:val="0"/>
              <w:spacing w:after="0" w:line="360" w:lineRule="auto"/>
              <w:rPr>
                <w:rFonts w:ascii="Times New Roman" w:eastAsia="Times New Roman" w:hAnsi="Times New Roman" w:cs="Times New Roman"/>
                <w:b/>
                <w:bCs/>
                <w:sz w:val="24"/>
                <w:szCs w:val="24"/>
                <w:lang w:eastAsia="ru-RU"/>
              </w:rPr>
            </w:pPr>
            <w:r w:rsidRPr="00B25A84">
              <w:rPr>
                <w:rFonts w:ascii="Times New Roman" w:eastAsia="Times New Roman" w:hAnsi="Times New Roman" w:cs="Times New Roman"/>
                <w:b/>
                <w:bCs/>
                <w:sz w:val="24"/>
                <w:szCs w:val="24"/>
                <w:lang w:eastAsia="ru-RU"/>
              </w:rPr>
              <w:t>УТВЕРЖДАЮ</w:t>
            </w:r>
          </w:p>
        </w:tc>
      </w:tr>
      <w:tr w:rsidR="00B25A84" w:rsidRPr="00B25A84" w:rsidTr="00290DC5">
        <w:tc>
          <w:tcPr>
            <w:tcW w:w="4616" w:type="dxa"/>
            <w:hideMark/>
          </w:tcPr>
          <w:p w:rsidR="00B25A84" w:rsidRPr="00B25A84" w:rsidRDefault="00B25A84" w:rsidP="00B25A84">
            <w:pPr>
              <w:suppressAutoHyphens w:val="0"/>
              <w:spacing w:after="0" w:line="360" w:lineRule="auto"/>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На заседании  педагогического  совета</w:t>
            </w:r>
          </w:p>
        </w:tc>
        <w:tc>
          <w:tcPr>
            <w:tcW w:w="247" w:type="dxa"/>
          </w:tcPr>
          <w:p w:rsidR="00B25A84" w:rsidRPr="00B25A84" w:rsidRDefault="00B25A84" w:rsidP="00B25A84">
            <w:pPr>
              <w:suppressAutoHyphens w:val="0"/>
              <w:spacing w:after="0" w:line="360" w:lineRule="auto"/>
              <w:rPr>
                <w:rFonts w:ascii="Times New Roman" w:eastAsia="Times New Roman" w:hAnsi="Times New Roman" w:cs="Times New Roman"/>
                <w:sz w:val="24"/>
                <w:szCs w:val="24"/>
                <w:lang w:eastAsia="ru-RU"/>
              </w:rPr>
            </w:pPr>
          </w:p>
        </w:tc>
        <w:tc>
          <w:tcPr>
            <w:tcW w:w="5354" w:type="dxa"/>
            <w:hideMark/>
          </w:tcPr>
          <w:p w:rsidR="00B25A84" w:rsidRPr="00B25A84" w:rsidRDefault="00B25A84" w:rsidP="00B25A84">
            <w:pPr>
              <w:suppressAutoHyphens w:val="0"/>
              <w:spacing w:after="0" w:line="360" w:lineRule="auto"/>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Директор МБУДО Егорлыкской ДШИ</w:t>
            </w:r>
          </w:p>
        </w:tc>
      </w:tr>
      <w:tr w:rsidR="00B25A84" w:rsidRPr="00B25A84" w:rsidTr="00290DC5">
        <w:tc>
          <w:tcPr>
            <w:tcW w:w="4616" w:type="dxa"/>
            <w:hideMark/>
          </w:tcPr>
          <w:p w:rsidR="00B25A84" w:rsidRPr="00B25A84" w:rsidRDefault="00B25A84" w:rsidP="00B25A84">
            <w:pPr>
              <w:suppressAutoHyphens w:val="0"/>
              <w:spacing w:after="0" w:line="360" w:lineRule="auto"/>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МБУДО  Егорлыкской ДШИ</w:t>
            </w:r>
          </w:p>
        </w:tc>
        <w:tc>
          <w:tcPr>
            <w:tcW w:w="247" w:type="dxa"/>
          </w:tcPr>
          <w:p w:rsidR="00B25A84" w:rsidRPr="00B25A84" w:rsidRDefault="00B25A84" w:rsidP="00B25A84">
            <w:pPr>
              <w:suppressAutoHyphens w:val="0"/>
              <w:spacing w:after="0" w:line="360" w:lineRule="auto"/>
              <w:rPr>
                <w:rFonts w:ascii="Times New Roman" w:eastAsia="Times New Roman" w:hAnsi="Times New Roman" w:cs="Times New Roman"/>
                <w:sz w:val="24"/>
                <w:szCs w:val="24"/>
                <w:lang w:eastAsia="ru-RU"/>
              </w:rPr>
            </w:pPr>
          </w:p>
        </w:tc>
        <w:tc>
          <w:tcPr>
            <w:tcW w:w="5354" w:type="dxa"/>
            <w:hideMark/>
          </w:tcPr>
          <w:p w:rsidR="00B25A84" w:rsidRPr="00B25A84" w:rsidRDefault="00B25A84" w:rsidP="00B25A84">
            <w:pPr>
              <w:suppressAutoHyphens w:val="0"/>
              <w:spacing w:after="0" w:line="360" w:lineRule="auto"/>
              <w:jc w:val="both"/>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 xml:space="preserve">__________________ Л.А. Науменко </w:t>
            </w:r>
          </w:p>
        </w:tc>
      </w:tr>
      <w:tr w:rsidR="00B25A84" w:rsidRPr="00B25A84" w:rsidTr="00290DC5">
        <w:tc>
          <w:tcPr>
            <w:tcW w:w="4616" w:type="dxa"/>
            <w:hideMark/>
          </w:tcPr>
          <w:p w:rsidR="00B25A84" w:rsidRPr="00B25A84" w:rsidRDefault="00B25A84" w:rsidP="00B25A84">
            <w:pPr>
              <w:suppressAutoHyphens w:val="0"/>
              <w:spacing w:after="0" w:line="360" w:lineRule="auto"/>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 xml:space="preserve">Протокол №____ от «___»_____________2020г.   </w:t>
            </w:r>
          </w:p>
        </w:tc>
        <w:tc>
          <w:tcPr>
            <w:tcW w:w="247" w:type="dxa"/>
          </w:tcPr>
          <w:p w:rsidR="00B25A84" w:rsidRPr="00B25A84" w:rsidRDefault="00B25A84" w:rsidP="00B25A84">
            <w:pPr>
              <w:suppressAutoHyphens w:val="0"/>
              <w:spacing w:after="0" w:line="360" w:lineRule="auto"/>
              <w:rPr>
                <w:rFonts w:ascii="Times New Roman" w:eastAsia="Times New Roman" w:hAnsi="Times New Roman" w:cs="Times New Roman"/>
                <w:sz w:val="24"/>
                <w:szCs w:val="24"/>
                <w:lang w:eastAsia="ru-RU"/>
              </w:rPr>
            </w:pPr>
          </w:p>
        </w:tc>
        <w:tc>
          <w:tcPr>
            <w:tcW w:w="5354" w:type="dxa"/>
            <w:hideMark/>
          </w:tcPr>
          <w:p w:rsidR="00B25A84" w:rsidRPr="00B25A84" w:rsidRDefault="00B25A84" w:rsidP="00B25A84">
            <w:pPr>
              <w:suppressAutoHyphens w:val="0"/>
              <w:spacing w:after="0" w:line="360" w:lineRule="auto"/>
              <w:jc w:val="both"/>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 ___»_______________________2020 г.</w:t>
            </w:r>
          </w:p>
        </w:tc>
      </w:tr>
    </w:tbl>
    <w:p w:rsidR="00B25A84" w:rsidRPr="00B25A84" w:rsidRDefault="00B25A84" w:rsidP="00B25A84">
      <w:pPr>
        <w:suppressAutoHyphens w:val="0"/>
        <w:spacing w:after="0" w:line="360" w:lineRule="auto"/>
        <w:ind w:left="1418" w:firstLine="709"/>
        <w:rPr>
          <w:rFonts w:ascii="Times New Roman" w:eastAsia="Times New Roman" w:hAnsi="Times New Roman" w:cs="Times New Roman"/>
          <w:b/>
          <w:bCs/>
          <w:sz w:val="24"/>
          <w:szCs w:val="24"/>
          <w:lang w:eastAsia="ru-RU"/>
        </w:rPr>
      </w:pPr>
    </w:p>
    <w:p w:rsidR="00B25A84" w:rsidRPr="00B25A84" w:rsidRDefault="00B25A84" w:rsidP="00B25A84">
      <w:pPr>
        <w:suppressAutoHyphens w:val="0"/>
        <w:spacing w:after="0" w:line="360" w:lineRule="auto"/>
        <w:ind w:left="709" w:firstLine="709"/>
        <w:rPr>
          <w:rFonts w:ascii="Times New Roman" w:eastAsia="Times New Roman" w:hAnsi="Times New Roman" w:cs="Times New Roman"/>
          <w:b/>
          <w:bCs/>
          <w:sz w:val="24"/>
          <w:szCs w:val="24"/>
          <w:lang w:eastAsia="ru-RU"/>
        </w:rPr>
      </w:pPr>
    </w:p>
    <w:p w:rsidR="00B25A84" w:rsidRPr="00B25A84" w:rsidRDefault="00B25A84" w:rsidP="00B25A84">
      <w:pPr>
        <w:suppressAutoHyphens w:val="0"/>
        <w:spacing w:after="0" w:line="360" w:lineRule="auto"/>
        <w:rPr>
          <w:rFonts w:ascii="Times New Roman" w:eastAsia="Times New Roman" w:hAnsi="Times New Roman" w:cs="Times New Roman"/>
          <w:lang w:eastAsia="ru-RU"/>
        </w:rPr>
      </w:pPr>
    </w:p>
    <w:p w:rsidR="00B25A84" w:rsidRPr="00B25A84" w:rsidRDefault="00B25A84" w:rsidP="00B25A84">
      <w:pPr>
        <w:suppressAutoHyphens w:val="0"/>
        <w:spacing w:after="0" w:line="360" w:lineRule="auto"/>
        <w:rPr>
          <w:rFonts w:ascii="Times New Roman" w:eastAsia="Times New Roman" w:hAnsi="Times New Roman" w:cs="Times New Roman"/>
          <w:lang w:eastAsia="ru-RU"/>
        </w:rPr>
      </w:pPr>
    </w:p>
    <w:p w:rsidR="00B25A84" w:rsidRPr="00B25A84" w:rsidRDefault="00B25A84" w:rsidP="00B25A84">
      <w:pPr>
        <w:suppressAutoHyphens w:val="0"/>
        <w:spacing w:after="0" w:line="360" w:lineRule="auto"/>
        <w:ind w:firstLine="709"/>
        <w:jc w:val="center"/>
        <w:rPr>
          <w:rFonts w:ascii="Times New Roman" w:eastAsia="Times New Roman" w:hAnsi="Times New Roman" w:cs="Times New Roman"/>
          <w:b/>
          <w:sz w:val="28"/>
          <w:szCs w:val="28"/>
          <w:lang w:eastAsia="ru-RU"/>
        </w:rPr>
      </w:pPr>
      <w:r w:rsidRPr="00B25A84">
        <w:rPr>
          <w:rFonts w:ascii="Times New Roman" w:eastAsia="Times New Roman" w:hAnsi="Times New Roman" w:cs="Times New Roman"/>
          <w:b/>
          <w:sz w:val="28"/>
          <w:szCs w:val="28"/>
          <w:lang w:eastAsia="ru-RU"/>
        </w:rPr>
        <w:t>ДОПОЛНИТЕЛЬНАЯ</w:t>
      </w:r>
    </w:p>
    <w:p w:rsidR="00B25A84" w:rsidRPr="00B25A84" w:rsidRDefault="00B25A84" w:rsidP="00B25A84">
      <w:pPr>
        <w:suppressAutoHyphens w:val="0"/>
        <w:spacing w:after="0" w:line="360" w:lineRule="auto"/>
        <w:ind w:firstLine="709"/>
        <w:jc w:val="center"/>
        <w:rPr>
          <w:rFonts w:ascii="Times New Roman" w:eastAsia="Times New Roman" w:hAnsi="Times New Roman" w:cs="Times New Roman"/>
          <w:b/>
          <w:sz w:val="28"/>
          <w:szCs w:val="28"/>
          <w:lang w:eastAsia="ru-RU"/>
        </w:rPr>
      </w:pPr>
      <w:r w:rsidRPr="00B25A84">
        <w:rPr>
          <w:rFonts w:ascii="Times New Roman" w:eastAsia="Times New Roman" w:hAnsi="Times New Roman" w:cs="Times New Roman"/>
          <w:b/>
          <w:sz w:val="28"/>
          <w:szCs w:val="28"/>
          <w:lang w:eastAsia="ru-RU"/>
        </w:rPr>
        <w:t xml:space="preserve"> ОБЩЕРАЗВИВАЮЩАЯ ПРОГРАММА </w:t>
      </w:r>
    </w:p>
    <w:p w:rsidR="00B25A84" w:rsidRPr="00B25A84" w:rsidRDefault="00B25A84" w:rsidP="00B25A84">
      <w:pPr>
        <w:suppressAutoHyphens w:val="0"/>
        <w:spacing w:after="0" w:line="360" w:lineRule="auto"/>
        <w:ind w:firstLine="709"/>
        <w:jc w:val="center"/>
        <w:rPr>
          <w:rFonts w:ascii="Times New Roman" w:eastAsia="Times New Roman" w:hAnsi="Times New Roman" w:cs="Times New Roman"/>
          <w:b/>
          <w:sz w:val="28"/>
          <w:szCs w:val="28"/>
          <w:lang w:eastAsia="ru-RU"/>
        </w:rPr>
      </w:pPr>
      <w:r w:rsidRPr="00B25A84">
        <w:rPr>
          <w:rFonts w:ascii="Times New Roman" w:eastAsia="Times New Roman" w:hAnsi="Times New Roman" w:cs="Times New Roman"/>
          <w:b/>
          <w:sz w:val="28"/>
          <w:szCs w:val="28"/>
          <w:lang w:eastAsia="ru-RU"/>
        </w:rPr>
        <w:t>В ОБЛАСТИ  МУЗЫКАЛЬНОГО ИСПОЛНИТЕЛЬСТВА</w:t>
      </w:r>
    </w:p>
    <w:p w:rsidR="00B25A84" w:rsidRPr="00B25A84" w:rsidRDefault="00B25A84" w:rsidP="00B25A84">
      <w:pPr>
        <w:suppressAutoHyphens w:val="0"/>
        <w:spacing w:after="0" w:line="360" w:lineRule="auto"/>
        <w:jc w:val="center"/>
        <w:rPr>
          <w:rFonts w:ascii="Times New Roman" w:eastAsia="Times New Roman" w:hAnsi="Times New Roman" w:cs="Times New Roman"/>
          <w:b/>
          <w:sz w:val="28"/>
          <w:szCs w:val="28"/>
          <w:lang w:eastAsia="ru-RU"/>
        </w:rPr>
      </w:pPr>
      <w:r w:rsidRPr="00B25A84">
        <w:rPr>
          <w:rFonts w:ascii="Times New Roman" w:eastAsia="Times New Roman" w:hAnsi="Times New Roman" w:cs="Times New Roman"/>
          <w:b/>
          <w:sz w:val="28"/>
          <w:szCs w:val="28"/>
          <w:lang w:eastAsia="ru-RU"/>
        </w:rPr>
        <w:t>«НАРОДНЫЕ ИНСТРУМЕНТЫ»</w:t>
      </w:r>
    </w:p>
    <w:p w:rsidR="00B25A84" w:rsidRPr="00B25A84" w:rsidRDefault="00B25A84" w:rsidP="00B25A84">
      <w:pPr>
        <w:suppressAutoHyphens w:val="0"/>
        <w:spacing w:after="0" w:line="360" w:lineRule="auto"/>
        <w:jc w:val="center"/>
        <w:rPr>
          <w:rFonts w:ascii="Times New Roman" w:eastAsia="Times New Roman" w:hAnsi="Times New Roman" w:cs="Times New Roman"/>
          <w:b/>
          <w:bCs/>
          <w:sz w:val="28"/>
          <w:szCs w:val="28"/>
          <w:lang w:eastAsia="ru-RU"/>
        </w:rPr>
      </w:pPr>
      <w:r w:rsidRPr="00B25A84">
        <w:rPr>
          <w:rFonts w:ascii="Times New Roman" w:eastAsia="Times New Roman" w:hAnsi="Times New Roman" w:cs="Times New Roman"/>
          <w:b/>
          <w:sz w:val="28"/>
          <w:szCs w:val="28"/>
          <w:lang w:eastAsia="ru-RU"/>
        </w:rPr>
        <w:t xml:space="preserve">     </w:t>
      </w:r>
      <w:r w:rsidRPr="00B25A84">
        <w:rPr>
          <w:rFonts w:ascii="Times New Roman" w:eastAsia="Times New Roman" w:hAnsi="Times New Roman" w:cs="Times New Roman"/>
          <w:sz w:val="24"/>
          <w:szCs w:val="24"/>
          <w:lang w:eastAsia="ru-RU"/>
        </w:rPr>
        <w:t xml:space="preserve">   </w:t>
      </w:r>
      <w:r w:rsidRPr="00B25A84">
        <w:rPr>
          <w:rFonts w:ascii="Times New Roman" w:eastAsia="Times New Roman" w:hAnsi="Times New Roman" w:cs="Times New Roman"/>
          <w:b/>
          <w:bCs/>
          <w:sz w:val="28"/>
          <w:szCs w:val="28"/>
          <w:lang w:eastAsia="ru-RU"/>
        </w:rPr>
        <w:t>ПРОГРАММА</w:t>
      </w:r>
    </w:p>
    <w:p w:rsidR="00B25A84" w:rsidRPr="00B25A84" w:rsidRDefault="00B25A84" w:rsidP="00B25A84">
      <w:pPr>
        <w:suppressAutoHyphens w:val="0"/>
        <w:spacing w:after="0" w:line="360" w:lineRule="auto"/>
        <w:jc w:val="center"/>
        <w:rPr>
          <w:rFonts w:ascii="Times New Roman" w:eastAsia="Times New Roman" w:hAnsi="Times New Roman" w:cs="Times New Roman"/>
          <w:b/>
          <w:bCs/>
          <w:sz w:val="28"/>
          <w:szCs w:val="28"/>
          <w:lang w:eastAsia="ru-RU"/>
        </w:rPr>
      </w:pPr>
      <w:r w:rsidRPr="00B25A84">
        <w:rPr>
          <w:rFonts w:ascii="Times New Roman" w:eastAsia="Times New Roman" w:hAnsi="Times New Roman" w:cs="Times New Roman"/>
          <w:b/>
          <w:bCs/>
          <w:sz w:val="28"/>
          <w:szCs w:val="28"/>
          <w:lang w:eastAsia="ru-RU"/>
        </w:rPr>
        <w:t xml:space="preserve">    ПО   УЧЕБНОМУ       ПРЕДМЕТУ</w:t>
      </w:r>
    </w:p>
    <w:p w:rsidR="00B25A84" w:rsidRPr="00B25A84" w:rsidRDefault="00B25A84" w:rsidP="00B25A84">
      <w:pPr>
        <w:suppressAutoHyphens w:val="0"/>
        <w:spacing w:after="0" w:line="360" w:lineRule="auto"/>
        <w:jc w:val="center"/>
        <w:rPr>
          <w:rFonts w:ascii="Times New Roman" w:hAnsi="Times New Roman" w:cs="Times New Roman"/>
          <w:b/>
          <w:bCs/>
          <w:sz w:val="28"/>
          <w:szCs w:val="28"/>
          <w:lang w:eastAsia="en-US"/>
        </w:rPr>
      </w:pPr>
      <w:r w:rsidRPr="00B25A84">
        <w:rPr>
          <w:rFonts w:ascii="Times New Roman" w:hAnsi="Times New Roman" w:cs="Times New Roman"/>
          <w:b/>
          <w:bCs/>
          <w:sz w:val="28"/>
          <w:szCs w:val="28"/>
          <w:lang w:eastAsia="en-US"/>
        </w:rPr>
        <w:t>«МУЗЫКАЛЬНЫЙ ИНСТРУМЕНТ. БАЯН»</w:t>
      </w:r>
    </w:p>
    <w:p w:rsidR="00B25A84" w:rsidRPr="00B25A84" w:rsidRDefault="00B25A84" w:rsidP="00B25A84">
      <w:pPr>
        <w:suppressAutoHyphens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реализации 2</w:t>
      </w:r>
      <w:r w:rsidRPr="00B25A84">
        <w:rPr>
          <w:rFonts w:ascii="Times New Roman" w:eastAsia="Times New Roman" w:hAnsi="Times New Roman" w:cs="Times New Roman"/>
          <w:sz w:val="28"/>
          <w:szCs w:val="28"/>
          <w:lang w:eastAsia="ru-RU"/>
        </w:rPr>
        <w:t xml:space="preserve"> года 10 месяцев</w:t>
      </w:r>
    </w:p>
    <w:p w:rsidR="00B25A84" w:rsidRPr="00B25A84" w:rsidRDefault="00B25A84" w:rsidP="00B25A84">
      <w:pPr>
        <w:suppressAutoHyphens w:val="0"/>
        <w:spacing w:beforeAutospacing="1" w:after="0" w:line="360" w:lineRule="auto"/>
        <w:jc w:val="center"/>
        <w:rPr>
          <w:rFonts w:ascii="Times New Roman" w:eastAsia="Times New Roman" w:hAnsi="Times New Roman" w:cs="Times New Roman"/>
          <w:color w:val="000000"/>
          <w:sz w:val="24"/>
          <w:szCs w:val="24"/>
          <w:lang w:eastAsia="ru-RU"/>
        </w:rPr>
      </w:pPr>
    </w:p>
    <w:p w:rsidR="00B25A84" w:rsidRPr="00B25A84" w:rsidRDefault="00B25A84" w:rsidP="00B25A84">
      <w:pPr>
        <w:suppressAutoHyphens w:val="0"/>
        <w:spacing w:beforeAutospacing="1" w:after="0" w:line="360" w:lineRule="auto"/>
        <w:jc w:val="center"/>
        <w:rPr>
          <w:rFonts w:ascii="Times New Roman" w:eastAsia="Times New Roman" w:hAnsi="Times New Roman" w:cs="Times New Roman"/>
          <w:color w:val="000000"/>
          <w:sz w:val="24"/>
          <w:szCs w:val="24"/>
          <w:lang w:eastAsia="ru-RU"/>
        </w:rPr>
      </w:pPr>
    </w:p>
    <w:p w:rsidR="00B25A84" w:rsidRPr="00B25A84" w:rsidRDefault="00B25A84" w:rsidP="00B25A84">
      <w:pPr>
        <w:suppressAutoHyphens w:val="0"/>
        <w:spacing w:beforeAutospacing="1" w:after="0" w:line="360" w:lineRule="auto"/>
        <w:jc w:val="center"/>
        <w:rPr>
          <w:rFonts w:ascii="Times New Roman" w:eastAsia="Times New Roman" w:hAnsi="Times New Roman" w:cs="Times New Roman"/>
          <w:color w:val="000000"/>
          <w:sz w:val="24"/>
          <w:szCs w:val="24"/>
          <w:lang w:eastAsia="ru-RU"/>
        </w:rPr>
      </w:pPr>
    </w:p>
    <w:p w:rsidR="006B7D06" w:rsidRPr="00B25A84" w:rsidRDefault="006B7D06" w:rsidP="00B25A84">
      <w:pPr>
        <w:suppressAutoHyphens w:val="0"/>
        <w:spacing w:beforeAutospacing="1" w:after="0" w:line="360" w:lineRule="auto"/>
        <w:rPr>
          <w:rFonts w:ascii="Times New Roman" w:eastAsia="Times New Roman" w:hAnsi="Times New Roman" w:cs="Times New Roman"/>
          <w:color w:val="000000"/>
          <w:sz w:val="24"/>
          <w:szCs w:val="24"/>
          <w:lang w:eastAsia="ru-RU"/>
        </w:rPr>
      </w:pPr>
      <w:bookmarkStart w:id="0" w:name="_GoBack"/>
      <w:bookmarkEnd w:id="0"/>
    </w:p>
    <w:p w:rsidR="00B25A84" w:rsidRPr="00B25A84" w:rsidRDefault="00B25A84" w:rsidP="00B25A84">
      <w:pPr>
        <w:suppressAutoHyphens w:val="0"/>
        <w:adjustRightInd w:val="0"/>
        <w:spacing w:after="13" w:line="309" w:lineRule="exact"/>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ст. Егорлыкская</w:t>
      </w:r>
    </w:p>
    <w:p w:rsidR="00B25A84" w:rsidRPr="00B25A84" w:rsidRDefault="00B25A84" w:rsidP="00B25A84">
      <w:pPr>
        <w:suppressAutoHyphens w:val="0"/>
        <w:adjustRightInd w:val="0"/>
        <w:spacing w:after="13" w:line="309" w:lineRule="exact"/>
        <w:jc w:val="center"/>
        <w:rPr>
          <w:rFonts w:ascii="Times New Roman" w:eastAsia="Times New Roman" w:hAnsi="Times New Roman" w:cs="Times New Roman"/>
          <w:sz w:val="24"/>
          <w:szCs w:val="24"/>
          <w:lang w:eastAsia="ru-RU"/>
        </w:rPr>
      </w:pPr>
      <w:r w:rsidRPr="00B25A84">
        <w:rPr>
          <w:rFonts w:ascii="Times New Roman" w:eastAsia="Times New Roman" w:hAnsi="Times New Roman" w:cs="Times New Roman"/>
          <w:sz w:val="24"/>
          <w:szCs w:val="24"/>
          <w:lang w:eastAsia="ru-RU"/>
        </w:rPr>
        <w:t>2020 год</w:t>
      </w:r>
    </w:p>
    <w:p w:rsidR="00342319" w:rsidRPr="00B25A84" w:rsidRDefault="00342319" w:rsidP="00B25A84">
      <w:pPr>
        <w:suppressAutoHyphens w:val="0"/>
        <w:spacing w:after="0" w:line="259" w:lineRule="auto"/>
        <w:ind w:left="7"/>
        <w:rPr>
          <w:rFonts w:ascii="Times New Roman" w:eastAsia="Times New Roman" w:hAnsi="Times New Roman" w:cs="Times New Roman"/>
          <w:color w:val="000000"/>
          <w:sz w:val="24"/>
          <w:lang w:eastAsia="ru-RU"/>
        </w:rPr>
      </w:pPr>
    </w:p>
    <w:p w:rsidR="0084553D" w:rsidRPr="00305D15" w:rsidRDefault="0084553D" w:rsidP="00FD7D9C">
      <w:pPr>
        <w:spacing w:line="360" w:lineRule="auto"/>
        <w:ind w:left="1452" w:firstLine="708"/>
        <w:jc w:val="both"/>
        <w:rPr>
          <w:rFonts w:ascii="Times New Roman" w:hAnsi="Times New Roman"/>
          <w:b/>
          <w:sz w:val="28"/>
          <w:szCs w:val="28"/>
        </w:rPr>
      </w:pPr>
      <w:r w:rsidRPr="00305D15">
        <w:rPr>
          <w:rFonts w:ascii="Times New Roman" w:hAnsi="Times New Roman"/>
          <w:b/>
          <w:sz w:val="28"/>
          <w:szCs w:val="28"/>
        </w:rPr>
        <w:lastRenderedPageBreak/>
        <w:t>Структура программы учебного предмета</w:t>
      </w:r>
    </w:p>
    <w:p w:rsidR="0084553D" w:rsidRPr="00305D15" w:rsidRDefault="0084553D" w:rsidP="00FD7D9C">
      <w:pPr>
        <w:spacing w:after="0" w:line="360" w:lineRule="auto"/>
        <w:jc w:val="both"/>
        <w:rPr>
          <w:rFonts w:ascii="Times New Roman" w:hAnsi="Times New Roman"/>
          <w:b/>
          <w:sz w:val="28"/>
          <w:szCs w:val="28"/>
        </w:rPr>
      </w:pPr>
      <w:r w:rsidRPr="00C26BF5">
        <w:rPr>
          <w:rFonts w:ascii="Times New Roman" w:hAnsi="Times New Roman"/>
          <w:b/>
          <w:sz w:val="28"/>
          <w:szCs w:val="28"/>
        </w:rPr>
        <w:t>I.</w:t>
      </w:r>
      <w:r w:rsidRPr="00E37C0C">
        <w:rPr>
          <w:b/>
          <w:sz w:val="28"/>
          <w:szCs w:val="28"/>
        </w:rPr>
        <w:tab/>
      </w:r>
      <w:r w:rsidRPr="00305D15">
        <w:rPr>
          <w:rFonts w:ascii="Times New Roman" w:hAnsi="Times New Roman"/>
          <w:b/>
          <w:sz w:val="28"/>
          <w:szCs w:val="28"/>
        </w:rPr>
        <w:t>Пояснительная записка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84553D" w:rsidRPr="00004BDE" w:rsidRDefault="0084553D" w:rsidP="00FD7D9C">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Характеристика учебного предмета, его место и роль в образовательном процессе</w:t>
      </w:r>
    </w:p>
    <w:p w:rsidR="0084553D" w:rsidRPr="00004BDE" w:rsidRDefault="0084553D" w:rsidP="00FD7D9C">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xml:space="preserve">- </w:t>
      </w:r>
      <w:r>
        <w:rPr>
          <w:rFonts w:ascii="Times New Roman" w:hAnsi="Times New Roman"/>
          <w:i/>
          <w:sz w:val="28"/>
          <w:szCs w:val="28"/>
        </w:rPr>
        <w:t xml:space="preserve"> </w:t>
      </w:r>
      <w:r w:rsidRPr="00004BDE">
        <w:rPr>
          <w:rFonts w:ascii="Times New Roman" w:hAnsi="Times New Roman"/>
          <w:i/>
          <w:sz w:val="28"/>
          <w:szCs w:val="28"/>
        </w:rPr>
        <w:t>Срок реализации учебного предмета</w:t>
      </w:r>
    </w:p>
    <w:p w:rsidR="0084553D" w:rsidRPr="00004BDE" w:rsidRDefault="0084553D" w:rsidP="00FD7D9C">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Объем учебного времени, предусмотренный</w:t>
      </w:r>
      <w:r>
        <w:rPr>
          <w:rFonts w:ascii="Times New Roman" w:hAnsi="Times New Roman"/>
          <w:i/>
          <w:sz w:val="28"/>
          <w:szCs w:val="28"/>
        </w:rPr>
        <w:t xml:space="preserve"> учебным планом образовательной  организации</w:t>
      </w:r>
      <w:r w:rsidRPr="00004BDE">
        <w:rPr>
          <w:rFonts w:ascii="Times New Roman" w:hAnsi="Times New Roman"/>
          <w:i/>
          <w:sz w:val="28"/>
          <w:szCs w:val="28"/>
        </w:rPr>
        <w:t xml:space="preserve"> на реализацию учебного предмета</w:t>
      </w:r>
    </w:p>
    <w:p w:rsidR="0084553D" w:rsidRDefault="0084553D" w:rsidP="00FD7D9C">
      <w:pPr>
        <w:pStyle w:val="a9"/>
        <w:spacing w:line="276" w:lineRule="auto"/>
        <w:ind w:firstLine="567"/>
        <w:jc w:val="both"/>
        <w:rPr>
          <w:rFonts w:ascii="Times New Roman" w:hAnsi="Times New Roman"/>
          <w:i/>
          <w:color w:val="FF0000"/>
          <w:sz w:val="28"/>
          <w:szCs w:val="28"/>
        </w:rPr>
      </w:pPr>
      <w:r w:rsidRPr="00004BDE">
        <w:rPr>
          <w:rFonts w:ascii="Times New Roman" w:hAnsi="Times New Roman"/>
          <w:i/>
          <w:sz w:val="28"/>
          <w:szCs w:val="28"/>
        </w:rPr>
        <w:t xml:space="preserve">- </w:t>
      </w:r>
      <w:r w:rsidRPr="00BF7920">
        <w:rPr>
          <w:rFonts w:ascii="Times New Roman" w:hAnsi="Times New Roman"/>
          <w:i/>
          <w:sz w:val="28"/>
          <w:szCs w:val="28"/>
        </w:rPr>
        <w:t>Сведения о затратах учебного времени</w:t>
      </w:r>
      <w:r w:rsidRPr="00004BDE">
        <w:rPr>
          <w:rFonts w:ascii="Times New Roman" w:hAnsi="Times New Roman"/>
          <w:i/>
          <w:color w:val="FF0000"/>
          <w:sz w:val="28"/>
          <w:szCs w:val="28"/>
        </w:rPr>
        <w:t xml:space="preserve"> </w:t>
      </w:r>
    </w:p>
    <w:p w:rsidR="0084553D" w:rsidRPr="00004BDE" w:rsidRDefault="0084553D" w:rsidP="00FD7D9C">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Форма проведения учебных аудиторных занятий</w:t>
      </w:r>
    </w:p>
    <w:p w:rsidR="0084553D" w:rsidRPr="00004BDE" w:rsidRDefault="0084553D" w:rsidP="00FD7D9C">
      <w:pPr>
        <w:pStyle w:val="a9"/>
        <w:spacing w:line="276" w:lineRule="auto"/>
        <w:ind w:firstLine="567"/>
        <w:jc w:val="both"/>
        <w:rPr>
          <w:rFonts w:ascii="Times New Roman" w:hAnsi="Times New Roman"/>
          <w:i/>
          <w:sz w:val="28"/>
          <w:szCs w:val="28"/>
        </w:rPr>
      </w:pPr>
      <w:r>
        <w:rPr>
          <w:rFonts w:ascii="Times New Roman" w:hAnsi="Times New Roman"/>
          <w:i/>
          <w:sz w:val="28"/>
          <w:szCs w:val="28"/>
        </w:rPr>
        <w:t>- Цель</w:t>
      </w:r>
      <w:r w:rsidRPr="00004BDE">
        <w:rPr>
          <w:rFonts w:ascii="Times New Roman" w:hAnsi="Times New Roman"/>
          <w:i/>
          <w:sz w:val="28"/>
          <w:szCs w:val="28"/>
        </w:rPr>
        <w:t xml:space="preserve"> и задачи учебного предмета</w:t>
      </w:r>
    </w:p>
    <w:p w:rsidR="0084553D" w:rsidRPr="00004BDE" w:rsidRDefault="0084553D" w:rsidP="00FD7D9C">
      <w:pPr>
        <w:pStyle w:val="a9"/>
        <w:spacing w:line="276" w:lineRule="auto"/>
        <w:ind w:firstLine="567"/>
        <w:jc w:val="both"/>
        <w:rPr>
          <w:rFonts w:ascii="Times New Roman" w:hAnsi="Times New Roman"/>
          <w:i/>
          <w:color w:val="000000"/>
          <w:sz w:val="28"/>
          <w:szCs w:val="28"/>
        </w:rPr>
      </w:pPr>
      <w:r w:rsidRPr="00004BDE">
        <w:rPr>
          <w:rFonts w:ascii="Times New Roman" w:hAnsi="Times New Roman"/>
          <w:i/>
          <w:color w:val="000000"/>
          <w:sz w:val="28"/>
          <w:szCs w:val="28"/>
        </w:rPr>
        <w:t>- Структура программы учебного предмета</w:t>
      </w:r>
    </w:p>
    <w:p w:rsidR="0084553D" w:rsidRPr="00004BDE" w:rsidRDefault="0084553D" w:rsidP="00FD7D9C">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xml:space="preserve">- Методы обучения </w:t>
      </w:r>
    </w:p>
    <w:p w:rsidR="0084553D" w:rsidRPr="00004BDE" w:rsidRDefault="0084553D" w:rsidP="00FD7D9C">
      <w:pPr>
        <w:pStyle w:val="a9"/>
        <w:spacing w:after="240" w:line="276" w:lineRule="auto"/>
        <w:ind w:firstLine="567"/>
        <w:jc w:val="both"/>
        <w:rPr>
          <w:rFonts w:ascii="Times New Roman" w:hAnsi="Times New Roman"/>
          <w:i/>
          <w:sz w:val="28"/>
          <w:szCs w:val="28"/>
        </w:rPr>
      </w:pPr>
      <w:r w:rsidRPr="00004BDE">
        <w:rPr>
          <w:rFonts w:ascii="Times New Roman" w:hAnsi="Times New Roman"/>
          <w:i/>
          <w:sz w:val="28"/>
          <w:szCs w:val="28"/>
        </w:rPr>
        <w:t>- Описание материально-технических условий реализации учебного предмета</w:t>
      </w:r>
    </w:p>
    <w:p w:rsidR="0084553D" w:rsidRPr="00305D15" w:rsidRDefault="0084553D" w:rsidP="00FD7D9C">
      <w:pPr>
        <w:spacing w:after="0" w:line="360" w:lineRule="auto"/>
        <w:jc w:val="both"/>
        <w:rPr>
          <w:rFonts w:ascii="Times New Roman" w:hAnsi="Times New Roman"/>
          <w:b/>
          <w:sz w:val="28"/>
          <w:szCs w:val="28"/>
        </w:rPr>
      </w:pPr>
      <w:r w:rsidRPr="00305D15">
        <w:rPr>
          <w:rFonts w:ascii="Times New Roman" w:hAnsi="Times New Roman"/>
          <w:b/>
          <w:sz w:val="28"/>
          <w:szCs w:val="28"/>
        </w:rPr>
        <w:t>II</w:t>
      </w:r>
      <w:r w:rsidRPr="00971DB8">
        <w:rPr>
          <w:rFonts w:ascii="Times New Roman" w:hAnsi="Times New Roman"/>
          <w:b/>
          <w:sz w:val="28"/>
          <w:szCs w:val="28"/>
        </w:rPr>
        <w:t>.</w:t>
      </w:r>
      <w:r w:rsidRPr="00305D15">
        <w:rPr>
          <w:rFonts w:ascii="Times New Roman" w:hAnsi="Times New Roman"/>
          <w:b/>
          <w:sz w:val="28"/>
          <w:szCs w:val="28"/>
        </w:rPr>
        <w:tab/>
        <w:t>Содержание учебного предмета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84553D" w:rsidRPr="00004BDE" w:rsidRDefault="0084553D" w:rsidP="000517D5">
      <w:pPr>
        <w:widowControl w:val="0"/>
        <w:shd w:val="clear" w:color="auto" w:fill="FFFFFF"/>
        <w:tabs>
          <w:tab w:val="left" w:pos="710"/>
        </w:tabs>
        <w:suppressAutoHyphens w:val="0"/>
        <w:autoSpaceDE w:val="0"/>
        <w:autoSpaceDN w:val="0"/>
        <w:adjustRightInd w:val="0"/>
        <w:spacing w:after="0"/>
        <w:jc w:val="both"/>
        <w:rPr>
          <w:rFonts w:ascii="Times New Roman" w:hAnsi="Times New Roman"/>
          <w:i/>
          <w:sz w:val="28"/>
          <w:szCs w:val="28"/>
        </w:rPr>
      </w:pPr>
      <w:r>
        <w:rPr>
          <w:rFonts w:ascii="Times New Roman" w:hAnsi="Times New Roman"/>
          <w:i/>
          <w:sz w:val="28"/>
          <w:szCs w:val="28"/>
        </w:rPr>
        <w:t xml:space="preserve">       </w:t>
      </w:r>
      <w:r w:rsidRPr="00004BDE">
        <w:rPr>
          <w:rFonts w:ascii="Times New Roman" w:hAnsi="Times New Roman"/>
          <w:i/>
          <w:sz w:val="28"/>
          <w:szCs w:val="28"/>
        </w:rPr>
        <w:t xml:space="preserve">- </w:t>
      </w:r>
      <w:r w:rsidRPr="000517D5">
        <w:rPr>
          <w:rFonts w:ascii="Times New Roman" w:hAnsi="Times New Roman" w:cs="Times New Roman"/>
          <w:bCs/>
          <w:i/>
          <w:sz w:val="28"/>
          <w:szCs w:val="28"/>
          <w:lang w:eastAsia="ru-RU"/>
        </w:rPr>
        <w:t>План   учебной работы</w:t>
      </w:r>
      <w:r w:rsidRPr="000517D5">
        <w:rPr>
          <w:rFonts w:ascii="Times New Roman" w:hAnsi="Times New Roman" w:cs="Times New Roman"/>
          <w:b/>
          <w:bCs/>
          <w:i/>
          <w:sz w:val="28"/>
          <w:szCs w:val="28"/>
          <w:lang w:eastAsia="ru-RU"/>
        </w:rPr>
        <w:t xml:space="preserve"> </w:t>
      </w:r>
    </w:p>
    <w:p w:rsidR="0084553D" w:rsidRPr="00004BDE" w:rsidRDefault="0084553D" w:rsidP="00FD7D9C">
      <w:pPr>
        <w:pStyle w:val="a9"/>
        <w:spacing w:line="276" w:lineRule="auto"/>
        <w:ind w:firstLine="567"/>
        <w:jc w:val="both"/>
        <w:rPr>
          <w:rFonts w:ascii="Times New Roman" w:hAnsi="Times New Roman"/>
          <w:bCs/>
          <w:i/>
          <w:sz w:val="28"/>
          <w:szCs w:val="28"/>
        </w:rPr>
      </w:pPr>
      <w:r w:rsidRPr="00004BDE">
        <w:rPr>
          <w:rFonts w:ascii="Times New Roman" w:hAnsi="Times New Roman"/>
          <w:i/>
          <w:sz w:val="28"/>
          <w:szCs w:val="28"/>
        </w:rPr>
        <w:t xml:space="preserve">- </w:t>
      </w:r>
      <w:r w:rsidRPr="00004BDE">
        <w:rPr>
          <w:rFonts w:ascii="Times New Roman" w:hAnsi="Times New Roman"/>
          <w:bCs/>
          <w:i/>
          <w:sz w:val="28"/>
          <w:szCs w:val="28"/>
        </w:rPr>
        <w:t>Годовые требования</w:t>
      </w:r>
    </w:p>
    <w:p w:rsidR="0084553D" w:rsidRDefault="0084553D" w:rsidP="00FD7D9C">
      <w:pPr>
        <w:spacing w:before="100" w:beforeAutospacing="1" w:after="0" w:line="360" w:lineRule="auto"/>
        <w:jc w:val="both"/>
        <w:rPr>
          <w:rFonts w:ascii="Times New Roman" w:hAnsi="Times New Roman"/>
          <w:b/>
          <w:sz w:val="28"/>
          <w:szCs w:val="28"/>
        </w:rPr>
      </w:pPr>
      <w:r w:rsidRPr="00305D15">
        <w:rPr>
          <w:rFonts w:ascii="Times New Roman" w:hAnsi="Times New Roman"/>
          <w:b/>
          <w:sz w:val="28"/>
          <w:szCs w:val="28"/>
        </w:rPr>
        <w:t>III</w:t>
      </w:r>
      <w:r w:rsidRPr="00A51B60">
        <w:rPr>
          <w:rFonts w:ascii="Times New Roman" w:hAnsi="Times New Roman"/>
          <w:b/>
          <w:sz w:val="28"/>
          <w:szCs w:val="28"/>
        </w:rPr>
        <w:t>.</w:t>
      </w:r>
      <w:r w:rsidRPr="00305D15">
        <w:rPr>
          <w:rFonts w:ascii="Times New Roman" w:hAnsi="Times New Roman"/>
          <w:b/>
          <w:sz w:val="28"/>
          <w:szCs w:val="28"/>
        </w:rPr>
        <w:tab/>
        <w:t>Т</w:t>
      </w:r>
      <w:r>
        <w:rPr>
          <w:rFonts w:ascii="Times New Roman" w:hAnsi="Times New Roman"/>
          <w:b/>
          <w:sz w:val="28"/>
          <w:szCs w:val="28"/>
        </w:rPr>
        <w:t>ребования к уровню подготовки уча</w:t>
      </w:r>
      <w:r w:rsidRPr="00305D15">
        <w:rPr>
          <w:rFonts w:ascii="Times New Roman" w:hAnsi="Times New Roman"/>
          <w:b/>
          <w:sz w:val="28"/>
          <w:szCs w:val="28"/>
        </w:rPr>
        <w:t>щихся</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84553D" w:rsidRPr="00004BDE" w:rsidRDefault="0084553D" w:rsidP="00FD7D9C">
      <w:pPr>
        <w:spacing w:line="360" w:lineRule="auto"/>
        <w:ind w:firstLine="567"/>
        <w:jc w:val="both"/>
        <w:rPr>
          <w:rFonts w:ascii="Times New Roman" w:hAnsi="Times New Roman"/>
          <w:i/>
          <w:sz w:val="24"/>
          <w:szCs w:val="24"/>
        </w:rPr>
      </w:pPr>
      <w:r w:rsidRPr="00004BDE">
        <w:rPr>
          <w:rFonts w:ascii="Times New Roman" w:hAnsi="Times New Roman"/>
          <w:i/>
          <w:sz w:val="28"/>
          <w:szCs w:val="28"/>
        </w:rPr>
        <w:t>- Требования к уровню подготовки на различных этапах обучения</w:t>
      </w:r>
    </w:p>
    <w:p w:rsidR="0084553D" w:rsidRPr="00C055FD" w:rsidRDefault="0084553D" w:rsidP="00FD7D9C">
      <w:pPr>
        <w:pStyle w:val="a9"/>
        <w:spacing w:line="360" w:lineRule="auto"/>
        <w:jc w:val="both"/>
        <w:rPr>
          <w:rFonts w:ascii="Times New Roman" w:hAnsi="Times New Roman"/>
          <w:b/>
          <w:sz w:val="28"/>
          <w:szCs w:val="28"/>
        </w:rPr>
      </w:pPr>
      <w:r w:rsidRPr="00C055FD">
        <w:rPr>
          <w:rFonts w:ascii="Times New Roman" w:hAnsi="Times New Roman"/>
          <w:b/>
          <w:sz w:val="28"/>
          <w:szCs w:val="28"/>
          <w:lang w:val="en-US"/>
        </w:rPr>
        <w:t>IV</w:t>
      </w:r>
      <w:r w:rsidRPr="00A51B60">
        <w:rPr>
          <w:rFonts w:ascii="Times New Roman" w:hAnsi="Times New Roman"/>
          <w:b/>
          <w:sz w:val="28"/>
          <w:szCs w:val="28"/>
        </w:rPr>
        <w:t>.</w:t>
      </w:r>
      <w:r w:rsidRPr="00C055FD">
        <w:rPr>
          <w:rFonts w:ascii="Times New Roman" w:hAnsi="Times New Roman"/>
          <w:b/>
          <w:sz w:val="28"/>
          <w:szCs w:val="28"/>
        </w:rPr>
        <w:tab/>
        <w:t xml:space="preserve">Формы и методы контроля, система оценок </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t xml:space="preserve"> </w:t>
      </w:r>
    </w:p>
    <w:p w:rsidR="0084553D" w:rsidRPr="00004BDE" w:rsidRDefault="0084553D" w:rsidP="00FD7D9C">
      <w:pPr>
        <w:pStyle w:val="a9"/>
        <w:spacing w:line="276" w:lineRule="auto"/>
        <w:ind w:firstLine="709"/>
        <w:jc w:val="both"/>
        <w:rPr>
          <w:rFonts w:ascii="Times New Roman" w:hAnsi="Times New Roman"/>
          <w:i/>
          <w:sz w:val="28"/>
          <w:szCs w:val="28"/>
        </w:rPr>
      </w:pPr>
      <w:r w:rsidRPr="00004BDE">
        <w:rPr>
          <w:rFonts w:ascii="Times New Roman" w:hAnsi="Times New Roman"/>
          <w:i/>
          <w:sz w:val="28"/>
          <w:szCs w:val="28"/>
        </w:rPr>
        <w:t>- Аттестация: цели, виды, форма, содержание;</w:t>
      </w:r>
    </w:p>
    <w:p w:rsidR="0084553D" w:rsidRPr="00004BDE" w:rsidRDefault="0084553D" w:rsidP="00FD7D9C">
      <w:pPr>
        <w:pStyle w:val="a9"/>
        <w:spacing w:after="240" w:line="276" w:lineRule="auto"/>
        <w:ind w:firstLine="709"/>
        <w:jc w:val="both"/>
        <w:rPr>
          <w:rFonts w:ascii="Times New Roman" w:hAnsi="Times New Roman"/>
          <w:i/>
          <w:sz w:val="28"/>
          <w:szCs w:val="28"/>
        </w:rPr>
      </w:pPr>
      <w:r w:rsidRPr="00004BDE">
        <w:rPr>
          <w:rFonts w:ascii="Times New Roman" w:hAnsi="Times New Roman"/>
          <w:i/>
          <w:sz w:val="28"/>
          <w:szCs w:val="28"/>
        </w:rPr>
        <w:t>- Критерии оценки</w:t>
      </w:r>
    </w:p>
    <w:p w:rsidR="0084553D" w:rsidRPr="00C055FD" w:rsidRDefault="0084553D" w:rsidP="00FD7D9C">
      <w:pPr>
        <w:pStyle w:val="a9"/>
        <w:spacing w:line="360" w:lineRule="auto"/>
        <w:jc w:val="both"/>
        <w:rPr>
          <w:rFonts w:ascii="Times New Roman" w:hAnsi="Times New Roman"/>
          <w:b/>
          <w:sz w:val="28"/>
          <w:szCs w:val="28"/>
        </w:rPr>
      </w:pPr>
      <w:r w:rsidRPr="00C055FD">
        <w:rPr>
          <w:rFonts w:ascii="Times New Roman" w:hAnsi="Times New Roman"/>
          <w:b/>
          <w:sz w:val="28"/>
          <w:szCs w:val="28"/>
          <w:lang w:val="en-US"/>
        </w:rPr>
        <w:t>V</w:t>
      </w:r>
      <w:r w:rsidRPr="00A51B60">
        <w:rPr>
          <w:rFonts w:ascii="Times New Roman" w:hAnsi="Times New Roman"/>
          <w:b/>
          <w:sz w:val="28"/>
          <w:szCs w:val="28"/>
        </w:rPr>
        <w:t>.</w:t>
      </w:r>
      <w:r w:rsidRPr="00C055FD">
        <w:rPr>
          <w:rFonts w:ascii="Times New Roman" w:hAnsi="Times New Roman"/>
          <w:b/>
          <w:sz w:val="28"/>
          <w:szCs w:val="28"/>
        </w:rPr>
        <w:tab/>
        <w:t>Методическое обеспечение учебного процесса</w:t>
      </w: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p>
    <w:p w:rsidR="0084553D" w:rsidRPr="00C055FD" w:rsidRDefault="0084553D" w:rsidP="00FD7D9C">
      <w:pPr>
        <w:pStyle w:val="a9"/>
        <w:spacing w:line="360" w:lineRule="auto"/>
        <w:jc w:val="both"/>
        <w:rPr>
          <w:rFonts w:ascii="Times New Roman" w:hAnsi="Times New Roman"/>
          <w:b/>
          <w:sz w:val="28"/>
          <w:szCs w:val="28"/>
        </w:rPr>
      </w:pPr>
      <w:r w:rsidRPr="00C055FD">
        <w:rPr>
          <w:rFonts w:ascii="Times New Roman" w:hAnsi="Times New Roman"/>
          <w:b/>
          <w:sz w:val="28"/>
          <w:szCs w:val="28"/>
          <w:lang w:val="en-US"/>
        </w:rPr>
        <w:t>VI</w:t>
      </w:r>
      <w:r w:rsidRPr="00A51B60">
        <w:rPr>
          <w:rFonts w:ascii="Times New Roman" w:hAnsi="Times New Roman"/>
          <w:b/>
          <w:sz w:val="28"/>
          <w:szCs w:val="28"/>
        </w:rPr>
        <w:t>.</w:t>
      </w:r>
      <w:r>
        <w:rPr>
          <w:rFonts w:ascii="Times New Roman" w:hAnsi="Times New Roman"/>
          <w:b/>
          <w:sz w:val="28"/>
          <w:szCs w:val="28"/>
        </w:rPr>
        <w:tab/>
        <w:t>Список</w:t>
      </w:r>
      <w:r w:rsidRPr="00C055FD">
        <w:rPr>
          <w:rFonts w:ascii="Times New Roman" w:hAnsi="Times New Roman"/>
          <w:b/>
          <w:sz w:val="28"/>
          <w:szCs w:val="28"/>
        </w:rPr>
        <w:t xml:space="preserve"> </w:t>
      </w:r>
      <w:r>
        <w:rPr>
          <w:rFonts w:ascii="Times New Roman" w:hAnsi="Times New Roman"/>
          <w:b/>
          <w:sz w:val="28"/>
          <w:szCs w:val="28"/>
        </w:rPr>
        <w:t xml:space="preserve">литературы и средств обучения </w:t>
      </w:r>
    </w:p>
    <w:p w:rsidR="0084553D" w:rsidRPr="00004BDE" w:rsidRDefault="0084553D" w:rsidP="00FD7D9C">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Методическая литература</w:t>
      </w:r>
    </w:p>
    <w:p w:rsidR="0084553D" w:rsidRPr="00004BDE" w:rsidRDefault="0084553D" w:rsidP="00FD7D9C">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Учебная литература</w:t>
      </w:r>
    </w:p>
    <w:p w:rsidR="0084553D" w:rsidRPr="00004BDE" w:rsidRDefault="0084553D" w:rsidP="00FD7D9C">
      <w:pPr>
        <w:pStyle w:val="a9"/>
        <w:spacing w:line="276" w:lineRule="auto"/>
        <w:ind w:firstLine="567"/>
        <w:jc w:val="both"/>
        <w:rPr>
          <w:rFonts w:ascii="Times New Roman" w:hAnsi="Times New Roman"/>
          <w:i/>
          <w:sz w:val="28"/>
          <w:szCs w:val="28"/>
        </w:rPr>
      </w:pPr>
      <w:r w:rsidRPr="00004BDE">
        <w:rPr>
          <w:rFonts w:ascii="Times New Roman" w:hAnsi="Times New Roman"/>
          <w:i/>
          <w:sz w:val="28"/>
          <w:szCs w:val="28"/>
        </w:rPr>
        <w:t>- Средства обучения</w:t>
      </w:r>
    </w:p>
    <w:p w:rsidR="0084553D" w:rsidRDefault="0084553D" w:rsidP="00FD7D9C">
      <w:pPr>
        <w:pStyle w:val="a9"/>
        <w:spacing w:line="360" w:lineRule="auto"/>
        <w:ind w:firstLine="567"/>
        <w:rPr>
          <w:rFonts w:ascii="Arial" w:hAnsi="Arial" w:cs="Arial"/>
          <w:color w:val="000000"/>
          <w:sz w:val="28"/>
          <w:szCs w:val="28"/>
        </w:rPr>
      </w:pPr>
    </w:p>
    <w:p w:rsidR="0084553D" w:rsidRDefault="0084553D" w:rsidP="00FD7D9C">
      <w:pPr>
        <w:pStyle w:val="a9"/>
        <w:spacing w:line="360" w:lineRule="auto"/>
        <w:ind w:firstLine="567"/>
        <w:rPr>
          <w:rFonts w:ascii="Arial" w:hAnsi="Arial" w:cs="Arial"/>
          <w:color w:val="000000"/>
          <w:sz w:val="28"/>
          <w:szCs w:val="28"/>
        </w:rPr>
      </w:pPr>
    </w:p>
    <w:p w:rsidR="0084553D" w:rsidRDefault="0084553D" w:rsidP="00FD7D9C">
      <w:pPr>
        <w:pStyle w:val="a9"/>
        <w:spacing w:line="360" w:lineRule="auto"/>
        <w:ind w:firstLine="567"/>
        <w:rPr>
          <w:rFonts w:ascii="Arial" w:hAnsi="Arial" w:cs="Arial"/>
          <w:color w:val="000000"/>
          <w:sz w:val="28"/>
          <w:szCs w:val="28"/>
        </w:rPr>
      </w:pPr>
    </w:p>
    <w:p w:rsidR="0084553D" w:rsidRDefault="0084553D" w:rsidP="00FD7D9C">
      <w:pPr>
        <w:pStyle w:val="a9"/>
        <w:spacing w:line="360" w:lineRule="auto"/>
        <w:ind w:firstLine="567"/>
        <w:rPr>
          <w:rFonts w:ascii="Arial" w:hAnsi="Arial" w:cs="Arial"/>
          <w:color w:val="000000"/>
          <w:sz w:val="28"/>
          <w:szCs w:val="28"/>
        </w:rPr>
      </w:pPr>
    </w:p>
    <w:p w:rsidR="0084553D" w:rsidRDefault="0084553D" w:rsidP="00D52F43">
      <w:pPr>
        <w:rPr>
          <w:rFonts w:ascii="Times New Roman" w:hAnsi="Times New Roman" w:cs="Times New Roman"/>
          <w:b/>
          <w:sz w:val="28"/>
          <w:szCs w:val="28"/>
        </w:rPr>
      </w:pPr>
    </w:p>
    <w:p w:rsidR="0084553D" w:rsidRPr="00875867" w:rsidRDefault="0084553D" w:rsidP="00875867">
      <w:pPr>
        <w:pStyle w:val="aa"/>
        <w:numPr>
          <w:ilvl w:val="0"/>
          <w:numId w:val="8"/>
        </w:numPr>
        <w:jc w:val="center"/>
        <w:rPr>
          <w:rFonts w:ascii="Times New Roman" w:hAnsi="Times New Roman"/>
          <w:b/>
          <w:sz w:val="28"/>
          <w:szCs w:val="28"/>
        </w:rPr>
      </w:pPr>
      <w:r w:rsidRPr="00875867">
        <w:rPr>
          <w:rFonts w:ascii="Times New Roman" w:hAnsi="Times New Roman"/>
          <w:b/>
          <w:sz w:val="28"/>
          <w:szCs w:val="28"/>
        </w:rPr>
        <w:lastRenderedPageBreak/>
        <w:t>Пояснительная записка</w:t>
      </w:r>
    </w:p>
    <w:p w:rsidR="0084553D" w:rsidRPr="00FD7D9C" w:rsidRDefault="0084553D" w:rsidP="00FD7D9C">
      <w:pPr>
        <w:spacing w:after="0" w:line="360" w:lineRule="auto"/>
        <w:jc w:val="center"/>
        <w:rPr>
          <w:rFonts w:ascii="Times New Roman" w:hAnsi="Times New Roman"/>
          <w:b/>
          <w:i/>
          <w:sz w:val="28"/>
          <w:szCs w:val="28"/>
        </w:rPr>
      </w:pPr>
      <w:r w:rsidRPr="00635A08">
        <w:rPr>
          <w:rFonts w:ascii="Times New Roman" w:hAnsi="Times New Roman"/>
          <w:b/>
          <w:i/>
          <w:sz w:val="28"/>
          <w:szCs w:val="28"/>
        </w:rPr>
        <w:t>Ха</w:t>
      </w:r>
      <w:r>
        <w:rPr>
          <w:rFonts w:ascii="Times New Roman" w:hAnsi="Times New Roman"/>
          <w:b/>
          <w:i/>
          <w:sz w:val="28"/>
          <w:szCs w:val="28"/>
        </w:rPr>
        <w:t xml:space="preserve">рактеристика учебного предмета, </w:t>
      </w:r>
      <w:r w:rsidRPr="00635A08">
        <w:rPr>
          <w:rFonts w:ascii="Times New Roman" w:hAnsi="Times New Roman"/>
          <w:b/>
          <w:i/>
          <w:sz w:val="28"/>
          <w:szCs w:val="28"/>
        </w:rPr>
        <w:t xml:space="preserve">его место </w:t>
      </w:r>
    </w:p>
    <w:p w:rsidR="0084553D" w:rsidRDefault="0084553D" w:rsidP="00FD7D9C">
      <w:pPr>
        <w:spacing w:after="0" w:line="360" w:lineRule="auto"/>
        <w:jc w:val="center"/>
        <w:rPr>
          <w:rFonts w:ascii="Times New Roman" w:hAnsi="Times New Roman"/>
          <w:b/>
          <w:i/>
          <w:color w:val="000000"/>
          <w:sz w:val="28"/>
          <w:szCs w:val="28"/>
        </w:rPr>
      </w:pPr>
      <w:r w:rsidRPr="003B49F9">
        <w:rPr>
          <w:rFonts w:ascii="Times New Roman" w:hAnsi="Times New Roman"/>
          <w:b/>
          <w:i/>
          <w:color w:val="000000"/>
          <w:sz w:val="28"/>
          <w:szCs w:val="28"/>
        </w:rPr>
        <w:t>и роль в образовательном процессе</w:t>
      </w:r>
    </w:p>
    <w:p w:rsidR="0084553D" w:rsidRPr="00871705" w:rsidRDefault="0084553D" w:rsidP="00871705">
      <w:pPr>
        <w:spacing w:after="0" w:line="360" w:lineRule="auto"/>
        <w:ind w:firstLine="709"/>
        <w:jc w:val="both"/>
        <w:rPr>
          <w:rFonts w:ascii="Times New Roman" w:hAnsi="Times New Roman"/>
          <w:sz w:val="28"/>
          <w:szCs w:val="28"/>
        </w:rPr>
      </w:pPr>
      <w:r w:rsidRPr="00BF7920">
        <w:rPr>
          <w:rFonts w:ascii="Times New Roman" w:hAnsi="Times New Roman"/>
          <w:sz w:val="28"/>
          <w:szCs w:val="28"/>
        </w:rPr>
        <w:t xml:space="preserve">Программа учебного предмета </w:t>
      </w:r>
      <w:r>
        <w:rPr>
          <w:rFonts w:ascii="Times New Roman" w:hAnsi="Times New Roman"/>
          <w:sz w:val="28"/>
          <w:szCs w:val="28"/>
        </w:rPr>
        <w:t>«Музыкальный инструмент (Баян)»</w:t>
      </w:r>
      <w:r w:rsidRPr="00BF7920">
        <w:rPr>
          <w:rFonts w:ascii="Times New Roman" w:hAnsi="Times New Roman"/>
          <w:sz w:val="28"/>
          <w:szCs w:val="28"/>
        </w:rPr>
        <w:t xml:space="preserve"> разработана </w:t>
      </w:r>
      <w:r>
        <w:rPr>
          <w:rFonts w:ascii="Times New Roman" w:hAnsi="Times New Roman"/>
          <w:sz w:val="28"/>
          <w:szCs w:val="28"/>
        </w:rPr>
        <w:t>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w:t>
      </w:r>
      <w:r w:rsidRPr="00075DDC">
        <w:rPr>
          <w:rFonts w:ascii="Times New Roman" w:hAnsi="Times New Roman"/>
          <w:sz w:val="28"/>
          <w:szCs w:val="28"/>
        </w:rPr>
        <w:t xml:space="preserve"> Министерства культуры Российской Федерации</w:t>
      </w:r>
      <w:r>
        <w:rPr>
          <w:rFonts w:ascii="Times New Roman" w:hAnsi="Times New Roman"/>
          <w:sz w:val="28"/>
          <w:szCs w:val="28"/>
        </w:rPr>
        <w:t xml:space="preserve"> от 21.11.2013 №191-01-39/06-ГИ</w:t>
      </w:r>
      <w:r w:rsidRPr="00075DDC">
        <w:rPr>
          <w:rFonts w:ascii="Times New Roman" w:hAnsi="Times New Roman"/>
          <w:sz w:val="28"/>
          <w:szCs w:val="28"/>
        </w:rPr>
        <w:t>,</w:t>
      </w:r>
      <w:r>
        <w:rPr>
          <w:rFonts w:ascii="Times New Roman" w:hAnsi="Times New Roman"/>
          <w:sz w:val="28"/>
          <w:szCs w:val="28"/>
        </w:rPr>
        <w:t xml:space="preserve"> а также с учетом многолетнего педагогического опыта в области исполнительства  в детских школах искусств.</w:t>
      </w:r>
    </w:p>
    <w:p w:rsidR="0084553D" w:rsidRDefault="0084553D" w:rsidP="00CA01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Баян</w:t>
      </w:r>
      <w:r w:rsidRPr="0037412D">
        <w:rPr>
          <w:rFonts w:ascii="Times New Roman" w:hAnsi="Times New Roman" w:cs="Times New Roman"/>
          <w:sz w:val="28"/>
          <w:szCs w:val="28"/>
        </w:rPr>
        <w:t xml:space="preserve"> является одним из самых попул</w:t>
      </w:r>
      <w:r>
        <w:rPr>
          <w:rFonts w:ascii="Times New Roman" w:hAnsi="Times New Roman" w:cs="Times New Roman"/>
          <w:sz w:val="28"/>
          <w:szCs w:val="28"/>
        </w:rPr>
        <w:t>ярных музыкальных инструментов, используемых и в профессиональной, и в любительской исполнительской практике. Разнообразный репертуар включает музыку разных стилей и эпох, в том числе народную, классическую, популярную, джазовую</w:t>
      </w:r>
      <w:r w:rsidRPr="0037412D">
        <w:rPr>
          <w:rFonts w:ascii="Times New Roman" w:hAnsi="Times New Roman" w:cs="Times New Roman"/>
          <w:sz w:val="28"/>
          <w:szCs w:val="28"/>
        </w:rPr>
        <w:t xml:space="preserve">. </w:t>
      </w:r>
    </w:p>
    <w:p w:rsidR="0084553D" w:rsidRPr="00D704F6" w:rsidRDefault="0084553D" w:rsidP="00D704F6">
      <w:pPr>
        <w:spacing w:after="0" w:line="360" w:lineRule="auto"/>
        <w:ind w:firstLine="709"/>
        <w:jc w:val="both"/>
        <w:rPr>
          <w:rFonts w:ascii="Times New Roman" w:hAnsi="Times New Roman" w:cs="Times New Roman"/>
          <w:sz w:val="28"/>
          <w:szCs w:val="28"/>
        </w:rPr>
      </w:pPr>
      <w:r w:rsidRPr="00D704F6">
        <w:rPr>
          <w:rFonts w:ascii="Times New Roman" w:hAnsi="Times New Roman" w:cs="Times New Roman"/>
          <w:sz w:val="28"/>
          <w:szCs w:val="28"/>
        </w:rPr>
        <w:t>Предлагаемая программа рассчитана на срок обучения</w:t>
      </w:r>
      <w:r>
        <w:rPr>
          <w:rFonts w:ascii="Times New Roman" w:hAnsi="Times New Roman" w:cs="Times New Roman"/>
          <w:sz w:val="28"/>
          <w:szCs w:val="28"/>
        </w:rPr>
        <w:t xml:space="preserve"> 2 года 10 месяцев</w:t>
      </w:r>
      <w:r w:rsidRPr="00D704F6">
        <w:rPr>
          <w:rFonts w:ascii="Times New Roman" w:hAnsi="Times New Roman" w:cs="Times New Roman"/>
          <w:sz w:val="28"/>
          <w:szCs w:val="28"/>
        </w:rPr>
        <w:t>.</w:t>
      </w:r>
    </w:p>
    <w:p w:rsidR="0084553D" w:rsidRDefault="0084553D" w:rsidP="00D704F6">
      <w:pPr>
        <w:spacing w:after="0" w:line="360" w:lineRule="auto"/>
        <w:ind w:firstLine="709"/>
        <w:jc w:val="both"/>
        <w:rPr>
          <w:rFonts w:ascii="Times New Roman" w:hAnsi="Times New Roman" w:cs="Times New Roman"/>
          <w:sz w:val="28"/>
          <w:szCs w:val="28"/>
        </w:rPr>
      </w:pPr>
      <w:r w:rsidRPr="00D704F6">
        <w:rPr>
          <w:rFonts w:ascii="Times New Roman" w:hAnsi="Times New Roman" w:cs="Times New Roman"/>
          <w:sz w:val="28"/>
          <w:szCs w:val="28"/>
        </w:rPr>
        <w:t>Возраст детей, прис</w:t>
      </w:r>
      <w:r>
        <w:rPr>
          <w:rFonts w:ascii="Times New Roman" w:hAnsi="Times New Roman" w:cs="Times New Roman"/>
          <w:sz w:val="28"/>
          <w:szCs w:val="28"/>
        </w:rPr>
        <w:t>тупающих к освоению программы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D704F6">
        <w:rPr>
          <w:rFonts w:ascii="Times New Roman" w:hAnsi="Times New Roman" w:cs="Times New Roman"/>
          <w:sz w:val="28"/>
          <w:szCs w:val="28"/>
        </w:rPr>
        <w:t xml:space="preserve"> </w:t>
      </w:r>
      <w:r>
        <w:rPr>
          <w:rFonts w:ascii="Times New Roman" w:hAnsi="Times New Roman" w:cs="Times New Roman"/>
          <w:sz w:val="28"/>
          <w:szCs w:val="28"/>
        </w:rPr>
        <w:t>7 – 15 лет.</w:t>
      </w:r>
    </w:p>
    <w:p w:rsidR="00285906" w:rsidRDefault="00285906" w:rsidP="00285906">
      <w:pPr>
        <w:tabs>
          <w:tab w:val="left" w:pos="567"/>
        </w:tabs>
        <w:jc w:val="both"/>
        <w:outlineLvl w:val="0"/>
        <w:rPr>
          <w:rFonts w:ascii="Times New Roman" w:hAnsi="Times New Roman" w:cs="Times New Roman"/>
          <w:sz w:val="28"/>
          <w:szCs w:val="28"/>
        </w:rPr>
      </w:pPr>
      <w:r w:rsidRPr="00285906">
        <w:rPr>
          <w:rFonts w:ascii="Times New Roman" w:hAnsi="Times New Roman" w:cs="Times New Roman"/>
          <w:sz w:val="28"/>
          <w:szCs w:val="28"/>
        </w:rPr>
        <w:t>Программа адаптирована для обучения детей – инвалидов.</w:t>
      </w:r>
    </w:p>
    <w:p w:rsidR="0084553D" w:rsidRDefault="0084553D" w:rsidP="009B20BA">
      <w:pPr>
        <w:spacing w:after="0" w:line="360" w:lineRule="auto"/>
        <w:ind w:firstLine="709"/>
        <w:jc w:val="both"/>
        <w:rPr>
          <w:rFonts w:ascii="Times New Roman" w:hAnsi="Times New Roman" w:cs="Times New Roman"/>
          <w:sz w:val="28"/>
          <w:szCs w:val="28"/>
        </w:rPr>
      </w:pPr>
      <w:r w:rsidRPr="00B11A11">
        <w:rPr>
          <w:rFonts w:ascii="Times New Roman" w:hAnsi="Times New Roman" w:cs="Times New Roman"/>
          <w:sz w:val="28"/>
          <w:szCs w:val="28"/>
        </w:rPr>
        <w:t xml:space="preserve">Данная программа </w:t>
      </w:r>
      <w:r>
        <w:rPr>
          <w:rFonts w:ascii="Times New Roman" w:hAnsi="Times New Roman" w:cs="Times New Roman"/>
          <w:sz w:val="28"/>
          <w:szCs w:val="28"/>
        </w:rPr>
        <w:t>предполагает достаточную</w:t>
      </w:r>
      <w:r w:rsidRPr="00B11A11">
        <w:rPr>
          <w:rFonts w:ascii="Times New Roman" w:hAnsi="Times New Roman" w:cs="Times New Roman"/>
          <w:sz w:val="28"/>
          <w:szCs w:val="28"/>
        </w:rPr>
        <w:t xml:space="preserve"> с</w:t>
      </w:r>
      <w:r>
        <w:rPr>
          <w:rFonts w:ascii="Times New Roman" w:hAnsi="Times New Roman" w:cs="Times New Roman"/>
          <w:sz w:val="28"/>
          <w:szCs w:val="28"/>
        </w:rPr>
        <w:t xml:space="preserve">вободу в выборе репертуара и </w:t>
      </w:r>
      <w:r w:rsidRPr="00B11A11">
        <w:rPr>
          <w:rFonts w:ascii="Times New Roman" w:hAnsi="Times New Roman" w:cs="Times New Roman"/>
          <w:sz w:val="28"/>
          <w:szCs w:val="28"/>
        </w:rPr>
        <w:t>направлена, прежде всего,</w:t>
      </w:r>
      <w:r>
        <w:rPr>
          <w:rFonts w:ascii="Times New Roman" w:hAnsi="Times New Roman" w:cs="Times New Roman"/>
          <w:sz w:val="28"/>
          <w:szCs w:val="28"/>
        </w:rPr>
        <w:t xml:space="preserve"> на развитие интересов самого обучаю</w:t>
      </w:r>
      <w:r w:rsidRPr="00B11A11">
        <w:rPr>
          <w:rFonts w:ascii="Times New Roman" w:hAnsi="Times New Roman" w:cs="Times New Roman"/>
          <w:sz w:val="28"/>
          <w:szCs w:val="28"/>
        </w:rPr>
        <w:t>щегося.</w:t>
      </w:r>
    </w:p>
    <w:p w:rsidR="0084553D" w:rsidRDefault="0084553D" w:rsidP="009B20BA">
      <w:pPr>
        <w:spacing w:after="0" w:line="360" w:lineRule="auto"/>
        <w:ind w:firstLine="709"/>
        <w:jc w:val="both"/>
        <w:rPr>
          <w:rFonts w:ascii="Times New Roman" w:hAnsi="Times New Roman" w:cs="Times New Roman"/>
          <w:sz w:val="28"/>
          <w:szCs w:val="28"/>
        </w:rPr>
      </w:pPr>
      <w:r w:rsidRPr="002333C1">
        <w:rPr>
          <w:rFonts w:ascii="Times New Roman" w:hAnsi="Times New Roman" w:cs="Times New Roman"/>
          <w:sz w:val="28"/>
          <w:szCs w:val="28"/>
        </w:rPr>
        <w:t>Недельная нагрузка по предмету «Музыкальный инструмент</w:t>
      </w:r>
      <w:r>
        <w:rPr>
          <w:rFonts w:ascii="Times New Roman" w:hAnsi="Times New Roman" w:cs="Times New Roman"/>
          <w:sz w:val="28"/>
          <w:szCs w:val="28"/>
        </w:rPr>
        <w:t xml:space="preserve"> (баян)</w:t>
      </w:r>
      <w:r w:rsidRPr="002333C1">
        <w:rPr>
          <w:rFonts w:ascii="Times New Roman" w:hAnsi="Times New Roman" w:cs="Times New Roman"/>
          <w:sz w:val="28"/>
          <w:szCs w:val="28"/>
        </w:rPr>
        <w:t xml:space="preserve">» составляет </w:t>
      </w:r>
      <w:r>
        <w:rPr>
          <w:rFonts w:ascii="Times New Roman" w:hAnsi="Times New Roman" w:cs="Times New Roman"/>
          <w:sz w:val="28"/>
          <w:szCs w:val="28"/>
        </w:rPr>
        <w:t>2</w:t>
      </w:r>
      <w:r w:rsidRPr="002333C1">
        <w:rPr>
          <w:rFonts w:ascii="Times New Roman" w:hAnsi="Times New Roman" w:cs="Times New Roman"/>
          <w:sz w:val="28"/>
          <w:szCs w:val="28"/>
        </w:rPr>
        <w:t xml:space="preserve"> час</w:t>
      </w:r>
      <w:r>
        <w:rPr>
          <w:rFonts w:ascii="Times New Roman" w:hAnsi="Times New Roman" w:cs="Times New Roman"/>
          <w:sz w:val="28"/>
          <w:szCs w:val="28"/>
        </w:rPr>
        <w:t>а</w:t>
      </w:r>
      <w:r w:rsidRPr="002333C1">
        <w:rPr>
          <w:rFonts w:ascii="Times New Roman" w:hAnsi="Times New Roman" w:cs="Times New Roman"/>
          <w:sz w:val="28"/>
          <w:szCs w:val="28"/>
        </w:rPr>
        <w:t xml:space="preserve"> в неделю. Занятия проходят в индивидуальной форме. </w:t>
      </w:r>
    </w:p>
    <w:p w:rsidR="0084553D" w:rsidRPr="00C77C4E" w:rsidRDefault="0084553D" w:rsidP="009B20BA">
      <w:pPr>
        <w:pStyle w:val="Body1"/>
        <w:spacing w:line="360" w:lineRule="auto"/>
        <w:ind w:firstLine="709"/>
        <w:jc w:val="both"/>
        <w:rPr>
          <w:rFonts w:ascii="Times New Roman" w:hAnsi="Times New Roman"/>
          <w:sz w:val="28"/>
          <w:szCs w:val="28"/>
          <w:lang w:val="ru-RU"/>
        </w:rPr>
      </w:pPr>
      <w:r w:rsidRPr="00C77C4E">
        <w:rPr>
          <w:rFonts w:ascii="Times New Roman" w:hAnsi="Times New Roman"/>
          <w:sz w:val="28"/>
          <w:szCs w:val="28"/>
          <w:lang w:val="ru-RU"/>
        </w:rPr>
        <w:t xml:space="preserve">Эффективным способом музыкального развития детей является игра в ансамбле, </w:t>
      </w:r>
      <w:r>
        <w:rPr>
          <w:rFonts w:ascii="Times New Roman" w:hAnsi="Times New Roman"/>
          <w:sz w:val="28"/>
          <w:szCs w:val="28"/>
          <w:lang w:val="ru-RU"/>
        </w:rPr>
        <w:t xml:space="preserve">в том числе, с преподавателем, позволяющая </w:t>
      </w:r>
      <w:r w:rsidRPr="00C77C4E">
        <w:rPr>
          <w:rFonts w:ascii="Times New Roman" w:hAnsi="Times New Roman"/>
          <w:sz w:val="28"/>
          <w:szCs w:val="28"/>
          <w:lang w:val="ru-RU"/>
        </w:rPr>
        <w:t>совместными ус</w:t>
      </w:r>
      <w:r>
        <w:rPr>
          <w:rFonts w:ascii="Times New Roman" w:hAnsi="Times New Roman"/>
          <w:sz w:val="28"/>
          <w:szCs w:val="28"/>
          <w:lang w:val="ru-RU"/>
        </w:rPr>
        <w:t xml:space="preserve">илиями создавать художественный образ, </w:t>
      </w:r>
      <w:r w:rsidRPr="00C77C4E">
        <w:rPr>
          <w:rFonts w:ascii="Times New Roman" w:hAnsi="Times New Roman"/>
          <w:sz w:val="28"/>
          <w:szCs w:val="28"/>
          <w:lang w:val="ru-RU"/>
        </w:rPr>
        <w:t xml:space="preserve">развивающая умение слушать друг друга, гармонический слух, формирующая навыки игры ритмично, синхронно. </w:t>
      </w:r>
      <w:r w:rsidRPr="00D704F6">
        <w:rPr>
          <w:rFonts w:ascii="Times New Roman" w:hAnsi="Times New Roman"/>
          <w:sz w:val="28"/>
          <w:szCs w:val="28"/>
          <w:lang w:val="ru-RU"/>
        </w:rPr>
        <w:t xml:space="preserve">Ансамблевое </w:t>
      </w:r>
      <w:proofErr w:type="spellStart"/>
      <w:r w:rsidRPr="00D704F6">
        <w:rPr>
          <w:rFonts w:ascii="Times New Roman" w:hAnsi="Times New Roman"/>
          <w:sz w:val="28"/>
          <w:szCs w:val="28"/>
          <w:lang w:val="ru-RU"/>
        </w:rPr>
        <w:t>музицирование</w:t>
      </w:r>
      <w:proofErr w:type="spellEnd"/>
      <w:r w:rsidRPr="00D704F6">
        <w:rPr>
          <w:rFonts w:ascii="Times New Roman" w:hAnsi="Times New Roman"/>
          <w:sz w:val="28"/>
          <w:szCs w:val="28"/>
          <w:lang w:val="ru-RU"/>
        </w:rPr>
        <w:t xml:space="preserve">  доставляет большое удовольствие ученикам и позволяет им уже </w:t>
      </w:r>
      <w:r>
        <w:rPr>
          <w:rFonts w:ascii="Times New Roman" w:hAnsi="Times New Roman"/>
          <w:sz w:val="28"/>
          <w:szCs w:val="28"/>
          <w:lang w:val="ru-RU"/>
        </w:rPr>
        <w:t>на первом этапе обучения</w:t>
      </w:r>
      <w:r w:rsidRPr="00D704F6">
        <w:rPr>
          <w:rFonts w:ascii="Times New Roman" w:hAnsi="Times New Roman"/>
          <w:sz w:val="28"/>
          <w:szCs w:val="28"/>
          <w:lang w:val="ru-RU"/>
        </w:rPr>
        <w:t xml:space="preserve"> почувствовать себя </w:t>
      </w:r>
      <w:r w:rsidRPr="00D704F6">
        <w:rPr>
          <w:rFonts w:ascii="Times New Roman" w:hAnsi="Times New Roman"/>
          <w:sz w:val="28"/>
          <w:szCs w:val="28"/>
          <w:lang w:val="ru-RU"/>
        </w:rPr>
        <w:lastRenderedPageBreak/>
        <w:t xml:space="preserve">музыкантами. </w:t>
      </w:r>
      <w:r w:rsidRPr="00C77C4E">
        <w:rPr>
          <w:rFonts w:ascii="Times New Roman" w:hAnsi="Times New Roman"/>
          <w:sz w:val="28"/>
          <w:szCs w:val="28"/>
          <w:lang w:val="ru-RU"/>
        </w:rPr>
        <w:t>А позитивные эмоции всегда являются серьезным стимулом в индивидуальных занятиях музыкой.</w:t>
      </w:r>
    </w:p>
    <w:p w:rsidR="0084553D" w:rsidRPr="0037412D" w:rsidRDefault="0084553D" w:rsidP="003741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программа предполагает проведение итоговой аттестации в форме исполнения сольной программы (выпускного экзамена). Возможны другие формы итоговой аттестации. При выборе той или иной формы завершения обучения образовательная организация вправе применять индивидуальный подход.</w:t>
      </w:r>
    </w:p>
    <w:p w:rsidR="0084553D" w:rsidRDefault="0084553D" w:rsidP="00FD7D9C">
      <w:pPr>
        <w:spacing w:after="0" w:line="360" w:lineRule="auto"/>
        <w:ind w:left="-567" w:firstLine="567"/>
        <w:jc w:val="center"/>
        <w:rPr>
          <w:rFonts w:ascii="Times New Roman" w:hAnsi="Times New Roman"/>
          <w:b/>
          <w:i/>
          <w:sz w:val="28"/>
          <w:szCs w:val="28"/>
        </w:rPr>
      </w:pPr>
      <w:r w:rsidRPr="00110670">
        <w:rPr>
          <w:rFonts w:ascii="Times New Roman" w:hAnsi="Times New Roman"/>
          <w:b/>
          <w:i/>
          <w:sz w:val="28"/>
          <w:szCs w:val="28"/>
        </w:rPr>
        <w:t>Срок реализации учебного предмета</w:t>
      </w:r>
    </w:p>
    <w:p w:rsidR="0084553D" w:rsidRPr="00110670" w:rsidRDefault="0084553D" w:rsidP="00FD7D9C">
      <w:pPr>
        <w:pStyle w:val="a9"/>
        <w:spacing w:line="360" w:lineRule="auto"/>
        <w:ind w:firstLine="851"/>
        <w:jc w:val="both"/>
        <w:rPr>
          <w:rFonts w:ascii="Times New Roman" w:hAnsi="Times New Roman"/>
          <w:sz w:val="28"/>
          <w:szCs w:val="28"/>
        </w:rPr>
      </w:pPr>
      <w:r w:rsidRPr="00110670">
        <w:rPr>
          <w:rFonts w:ascii="Times New Roman" w:hAnsi="Times New Roman"/>
          <w:sz w:val="28"/>
          <w:szCs w:val="28"/>
        </w:rPr>
        <w:t>При реализации программы учебного предмета «</w:t>
      </w:r>
      <w:r>
        <w:rPr>
          <w:rFonts w:ascii="Times New Roman" w:hAnsi="Times New Roman"/>
          <w:sz w:val="28"/>
          <w:szCs w:val="28"/>
        </w:rPr>
        <w:t>Музыкальный инструмент (баян)</w:t>
      </w:r>
      <w:r w:rsidRPr="00110670">
        <w:rPr>
          <w:rFonts w:ascii="Times New Roman" w:hAnsi="Times New Roman"/>
          <w:sz w:val="28"/>
          <w:szCs w:val="28"/>
        </w:rPr>
        <w:t xml:space="preserve">» </w:t>
      </w:r>
      <w:r>
        <w:rPr>
          <w:rFonts w:ascii="Times New Roman" w:hAnsi="Times New Roman"/>
          <w:sz w:val="28"/>
          <w:szCs w:val="28"/>
        </w:rPr>
        <w:t>со сроком обучения 2 года 10 месяцев</w:t>
      </w:r>
      <w:r w:rsidRPr="00110670">
        <w:rPr>
          <w:rFonts w:ascii="Times New Roman" w:hAnsi="Times New Roman"/>
          <w:sz w:val="28"/>
          <w:szCs w:val="28"/>
        </w:rPr>
        <w:t xml:space="preserve">, продолжительность учебных занятий с первого по </w:t>
      </w:r>
      <w:r>
        <w:rPr>
          <w:rFonts w:ascii="Times New Roman" w:hAnsi="Times New Roman"/>
          <w:sz w:val="28"/>
          <w:szCs w:val="28"/>
        </w:rPr>
        <w:t>третий годы обучения</w:t>
      </w:r>
      <w:r w:rsidRPr="00110670">
        <w:rPr>
          <w:rFonts w:ascii="Times New Roman" w:hAnsi="Times New Roman"/>
          <w:sz w:val="28"/>
          <w:szCs w:val="28"/>
        </w:rPr>
        <w:t xml:space="preserve"> составляет 3</w:t>
      </w:r>
      <w:r>
        <w:rPr>
          <w:rFonts w:ascii="Times New Roman" w:hAnsi="Times New Roman"/>
          <w:sz w:val="28"/>
          <w:szCs w:val="28"/>
        </w:rPr>
        <w:t>5</w:t>
      </w:r>
      <w:r w:rsidRPr="00110670">
        <w:rPr>
          <w:rFonts w:ascii="Times New Roman" w:hAnsi="Times New Roman"/>
          <w:sz w:val="28"/>
          <w:szCs w:val="28"/>
        </w:rPr>
        <w:t xml:space="preserve"> недел</w:t>
      </w:r>
      <w:r>
        <w:rPr>
          <w:rFonts w:ascii="Times New Roman" w:hAnsi="Times New Roman"/>
          <w:sz w:val="28"/>
          <w:szCs w:val="28"/>
        </w:rPr>
        <w:t>ь</w:t>
      </w:r>
      <w:r w:rsidRPr="00110670">
        <w:rPr>
          <w:rFonts w:ascii="Times New Roman" w:hAnsi="Times New Roman"/>
          <w:sz w:val="28"/>
          <w:szCs w:val="28"/>
        </w:rPr>
        <w:t xml:space="preserve"> в год</w:t>
      </w:r>
      <w:r>
        <w:rPr>
          <w:rFonts w:ascii="Times New Roman" w:hAnsi="Times New Roman"/>
          <w:sz w:val="28"/>
          <w:szCs w:val="28"/>
        </w:rPr>
        <w:t>.</w:t>
      </w:r>
      <w:r w:rsidRPr="00110670">
        <w:rPr>
          <w:rFonts w:ascii="Times New Roman" w:hAnsi="Times New Roman"/>
          <w:sz w:val="28"/>
          <w:szCs w:val="28"/>
        </w:rPr>
        <w:t xml:space="preserve"> </w:t>
      </w:r>
    </w:p>
    <w:p w:rsidR="0084553D" w:rsidRPr="00110670" w:rsidRDefault="0084553D" w:rsidP="00FD7D9C">
      <w:pPr>
        <w:pStyle w:val="a9"/>
        <w:ind w:firstLine="567"/>
        <w:jc w:val="both"/>
        <w:rPr>
          <w:rFonts w:ascii="Times New Roman" w:hAnsi="Times New Roman"/>
          <w:sz w:val="28"/>
          <w:szCs w:val="28"/>
        </w:rPr>
      </w:pPr>
    </w:p>
    <w:p w:rsidR="0084553D" w:rsidRPr="00CD6E67" w:rsidRDefault="0084553D" w:rsidP="00FD7D9C">
      <w:pPr>
        <w:spacing w:line="240" w:lineRule="auto"/>
        <w:jc w:val="center"/>
        <w:rPr>
          <w:rFonts w:ascii="Times New Roman" w:hAnsi="Times New Roman"/>
          <w:b/>
          <w:i/>
          <w:sz w:val="28"/>
          <w:szCs w:val="28"/>
        </w:rPr>
      </w:pPr>
      <w:r>
        <w:rPr>
          <w:rFonts w:ascii="Times New Roman" w:hAnsi="Times New Roman"/>
          <w:b/>
          <w:i/>
          <w:sz w:val="28"/>
          <w:szCs w:val="28"/>
        </w:rPr>
        <w:t>С</w:t>
      </w:r>
      <w:r w:rsidRPr="00CD6E67">
        <w:rPr>
          <w:rFonts w:ascii="Times New Roman" w:hAnsi="Times New Roman"/>
          <w:b/>
          <w:i/>
          <w:sz w:val="28"/>
          <w:szCs w:val="28"/>
        </w:rPr>
        <w:t>ведения о затратах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948"/>
        <w:gridCol w:w="948"/>
        <w:gridCol w:w="948"/>
        <w:gridCol w:w="949"/>
        <w:gridCol w:w="948"/>
        <w:gridCol w:w="949"/>
        <w:gridCol w:w="1898"/>
      </w:tblGrid>
      <w:tr w:rsidR="0084553D" w:rsidRPr="00A1006F" w:rsidTr="00D52F43">
        <w:tc>
          <w:tcPr>
            <w:tcW w:w="1983" w:type="dxa"/>
            <w:vAlign w:val="center"/>
          </w:tcPr>
          <w:p w:rsidR="0084553D" w:rsidRPr="00A1006F" w:rsidRDefault="0084553D" w:rsidP="00D52F43">
            <w:pPr>
              <w:spacing w:after="0" w:line="240" w:lineRule="auto"/>
              <w:jc w:val="center"/>
              <w:rPr>
                <w:rFonts w:ascii="Times New Roman" w:hAnsi="Times New Roman"/>
                <w:sz w:val="24"/>
                <w:szCs w:val="24"/>
              </w:rPr>
            </w:pPr>
            <w:r w:rsidRPr="00A1006F">
              <w:rPr>
                <w:rFonts w:ascii="Times New Roman" w:hAnsi="Times New Roman"/>
                <w:sz w:val="24"/>
                <w:szCs w:val="24"/>
              </w:rPr>
              <w:t>Вид учебной работы,</w:t>
            </w:r>
          </w:p>
          <w:p w:rsidR="0084553D" w:rsidRPr="00A1006F" w:rsidRDefault="0084553D" w:rsidP="00D52F43">
            <w:pPr>
              <w:spacing w:after="0" w:line="240" w:lineRule="auto"/>
              <w:jc w:val="center"/>
              <w:rPr>
                <w:rFonts w:ascii="Times New Roman" w:hAnsi="Times New Roman"/>
                <w:sz w:val="24"/>
                <w:szCs w:val="24"/>
              </w:rPr>
            </w:pPr>
            <w:r w:rsidRPr="00A1006F">
              <w:rPr>
                <w:rFonts w:ascii="Times New Roman" w:hAnsi="Times New Roman"/>
                <w:sz w:val="24"/>
                <w:szCs w:val="24"/>
              </w:rPr>
              <w:t>нагрузки,</w:t>
            </w:r>
          </w:p>
          <w:p w:rsidR="0084553D" w:rsidRPr="00A1006F" w:rsidRDefault="0084553D" w:rsidP="00D52F43">
            <w:pPr>
              <w:pStyle w:val="Standard"/>
              <w:jc w:val="center"/>
              <w:rPr>
                <w:rFonts w:cs="Times New Roman"/>
                <w:szCs w:val="28"/>
              </w:rPr>
            </w:pPr>
            <w:r w:rsidRPr="00A1006F">
              <w:rPr>
                <w:sz w:val="24"/>
              </w:rPr>
              <w:t>аттестации</w:t>
            </w:r>
          </w:p>
        </w:tc>
        <w:tc>
          <w:tcPr>
            <w:tcW w:w="5690" w:type="dxa"/>
            <w:gridSpan w:val="6"/>
            <w:vAlign w:val="center"/>
          </w:tcPr>
          <w:p w:rsidR="0084553D" w:rsidRPr="002D0468" w:rsidRDefault="0084553D" w:rsidP="00D52F43">
            <w:pPr>
              <w:snapToGrid w:val="0"/>
              <w:spacing w:line="240" w:lineRule="auto"/>
              <w:jc w:val="center"/>
              <w:rPr>
                <w:rFonts w:ascii="Times New Roman" w:hAnsi="Times New Roman"/>
                <w:b/>
              </w:rPr>
            </w:pPr>
            <w:r w:rsidRPr="00A1006F">
              <w:rPr>
                <w:rFonts w:ascii="Times New Roman" w:hAnsi="Times New Roman"/>
                <w:b/>
              </w:rPr>
              <w:t>Затраты учебного времени</w:t>
            </w:r>
          </w:p>
        </w:tc>
        <w:tc>
          <w:tcPr>
            <w:tcW w:w="1898" w:type="dxa"/>
            <w:vAlign w:val="center"/>
          </w:tcPr>
          <w:p w:rsidR="0084553D" w:rsidRPr="00A1006F" w:rsidRDefault="0084553D" w:rsidP="00D52F43">
            <w:pPr>
              <w:pStyle w:val="Standard"/>
              <w:jc w:val="center"/>
              <w:rPr>
                <w:rFonts w:cs="Times New Roman"/>
                <w:szCs w:val="28"/>
              </w:rPr>
            </w:pPr>
            <w:r w:rsidRPr="00A1006F">
              <w:rPr>
                <w:sz w:val="24"/>
              </w:rPr>
              <w:t>Всего часов</w:t>
            </w:r>
          </w:p>
        </w:tc>
      </w:tr>
      <w:tr w:rsidR="0084553D" w:rsidRPr="00A1006F" w:rsidTr="00D52F43">
        <w:tc>
          <w:tcPr>
            <w:tcW w:w="1983" w:type="dxa"/>
            <w:shd w:val="clear" w:color="auto" w:fill="F2F2F2"/>
            <w:vAlign w:val="center"/>
          </w:tcPr>
          <w:p w:rsidR="0084553D" w:rsidRPr="00CD120E" w:rsidRDefault="0084553D" w:rsidP="00D52F43">
            <w:pPr>
              <w:spacing w:line="240" w:lineRule="auto"/>
              <w:rPr>
                <w:rFonts w:ascii="Times New Roman" w:hAnsi="Times New Roman"/>
                <w:sz w:val="24"/>
                <w:szCs w:val="24"/>
              </w:rPr>
            </w:pPr>
            <w:r w:rsidRPr="00CD120E">
              <w:rPr>
                <w:rFonts w:ascii="Times New Roman" w:hAnsi="Times New Roman"/>
                <w:sz w:val="24"/>
                <w:szCs w:val="24"/>
              </w:rPr>
              <w:t>Годы обучения</w:t>
            </w:r>
          </w:p>
        </w:tc>
        <w:tc>
          <w:tcPr>
            <w:tcW w:w="1896" w:type="dxa"/>
            <w:gridSpan w:val="2"/>
            <w:shd w:val="clear" w:color="auto" w:fill="F2F2F2"/>
            <w:vAlign w:val="center"/>
          </w:tcPr>
          <w:p w:rsidR="0084553D" w:rsidRPr="00CD120E" w:rsidRDefault="0084553D" w:rsidP="00D52F43">
            <w:pPr>
              <w:spacing w:line="240" w:lineRule="auto"/>
              <w:jc w:val="center"/>
              <w:rPr>
                <w:rFonts w:ascii="Times New Roman" w:hAnsi="Times New Roman"/>
                <w:sz w:val="24"/>
                <w:szCs w:val="24"/>
              </w:rPr>
            </w:pPr>
            <w:r w:rsidRPr="00CD120E">
              <w:rPr>
                <w:rFonts w:ascii="Times New Roman" w:hAnsi="Times New Roman"/>
                <w:sz w:val="24"/>
                <w:szCs w:val="24"/>
              </w:rPr>
              <w:t>1-й год</w:t>
            </w:r>
          </w:p>
        </w:tc>
        <w:tc>
          <w:tcPr>
            <w:tcW w:w="1897" w:type="dxa"/>
            <w:gridSpan w:val="2"/>
            <w:shd w:val="clear" w:color="auto" w:fill="F2F2F2"/>
            <w:vAlign w:val="center"/>
          </w:tcPr>
          <w:p w:rsidR="0084553D" w:rsidRPr="00CD120E" w:rsidRDefault="0084553D" w:rsidP="00D52F43">
            <w:pPr>
              <w:spacing w:line="240" w:lineRule="auto"/>
              <w:jc w:val="center"/>
              <w:rPr>
                <w:rFonts w:ascii="Times New Roman" w:hAnsi="Times New Roman"/>
                <w:sz w:val="24"/>
                <w:szCs w:val="24"/>
              </w:rPr>
            </w:pPr>
            <w:r w:rsidRPr="00CD120E">
              <w:rPr>
                <w:rFonts w:ascii="Times New Roman" w:hAnsi="Times New Roman"/>
                <w:sz w:val="24"/>
                <w:szCs w:val="24"/>
              </w:rPr>
              <w:t>2-й год</w:t>
            </w:r>
          </w:p>
        </w:tc>
        <w:tc>
          <w:tcPr>
            <w:tcW w:w="1897" w:type="dxa"/>
            <w:gridSpan w:val="2"/>
            <w:shd w:val="clear" w:color="auto" w:fill="F2F2F2"/>
            <w:vAlign w:val="center"/>
          </w:tcPr>
          <w:p w:rsidR="0084553D" w:rsidRPr="00CD120E" w:rsidRDefault="0084553D" w:rsidP="00D52F43">
            <w:pPr>
              <w:spacing w:line="240" w:lineRule="auto"/>
              <w:jc w:val="center"/>
              <w:rPr>
                <w:rFonts w:ascii="Times New Roman" w:hAnsi="Times New Roman"/>
                <w:sz w:val="24"/>
                <w:szCs w:val="24"/>
              </w:rPr>
            </w:pPr>
            <w:r w:rsidRPr="00CD120E">
              <w:rPr>
                <w:rFonts w:ascii="Times New Roman" w:hAnsi="Times New Roman"/>
                <w:sz w:val="24"/>
                <w:szCs w:val="24"/>
              </w:rPr>
              <w:t>3-й год</w:t>
            </w:r>
          </w:p>
        </w:tc>
        <w:tc>
          <w:tcPr>
            <w:tcW w:w="1898" w:type="dxa"/>
            <w:vAlign w:val="center"/>
          </w:tcPr>
          <w:p w:rsidR="0084553D" w:rsidRPr="00A1006F" w:rsidRDefault="0084553D" w:rsidP="00D52F43">
            <w:pPr>
              <w:pStyle w:val="Standard"/>
              <w:jc w:val="center"/>
              <w:rPr>
                <w:rFonts w:cs="Times New Roman"/>
                <w:szCs w:val="28"/>
              </w:rPr>
            </w:pPr>
          </w:p>
        </w:tc>
      </w:tr>
      <w:tr w:rsidR="0084553D" w:rsidRPr="00A1006F" w:rsidTr="0028535B">
        <w:trPr>
          <w:trHeight w:val="330"/>
        </w:trPr>
        <w:tc>
          <w:tcPr>
            <w:tcW w:w="1983" w:type="dxa"/>
            <w:shd w:val="clear" w:color="auto" w:fill="F2F2F2"/>
          </w:tcPr>
          <w:p w:rsidR="0084553D" w:rsidRPr="00A1006F" w:rsidRDefault="0084553D" w:rsidP="00D52F43">
            <w:pPr>
              <w:spacing w:line="240" w:lineRule="auto"/>
              <w:rPr>
                <w:rFonts w:ascii="Times New Roman" w:hAnsi="Times New Roman"/>
                <w:sz w:val="24"/>
                <w:szCs w:val="24"/>
              </w:rPr>
            </w:pPr>
            <w:r w:rsidRPr="00A1006F">
              <w:rPr>
                <w:rFonts w:ascii="Times New Roman" w:hAnsi="Times New Roman"/>
                <w:sz w:val="24"/>
                <w:szCs w:val="24"/>
              </w:rPr>
              <w:t>Полугодия</w:t>
            </w:r>
          </w:p>
        </w:tc>
        <w:tc>
          <w:tcPr>
            <w:tcW w:w="948" w:type="dxa"/>
            <w:shd w:val="clear" w:color="auto" w:fill="F2F2F2"/>
          </w:tcPr>
          <w:p w:rsidR="0084553D" w:rsidRPr="00A1006F" w:rsidRDefault="0084553D" w:rsidP="00D52F43">
            <w:pPr>
              <w:pStyle w:val="Standard"/>
              <w:jc w:val="center"/>
              <w:rPr>
                <w:rFonts w:cs="Times New Roman"/>
                <w:szCs w:val="28"/>
              </w:rPr>
            </w:pPr>
            <w:r w:rsidRPr="00A1006F">
              <w:rPr>
                <w:rFonts w:cs="Times New Roman"/>
                <w:szCs w:val="28"/>
              </w:rPr>
              <w:t>1</w:t>
            </w:r>
          </w:p>
        </w:tc>
        <w:tc>
          <w:tcPr>
            <w:tcW w:w="948" w:type="dxa"/>
            <w:shd w:val="clear" w:color="auto" w:fill="F2F2F2"/>
          </w:tcPr>
          <w:p w:rsidR="0084553D" w:rsidRPr="00A1006F" w:rsidRDefault="0084553D" w:rsidP="00D52F43">
            <w:pPr>
              <w:pStyle w:val="Standard"/>
              <w:jc w:val="center"/>
              <w:rPr>
                <w:rFonts w:cs="Times New Roman"/>
                <w:szCs w:val="28"/>
              </w:rPr>
            </w:pPr>
            <w:r w:rsidRPr="00A1006F">
              <w:rPr>
                <w:rFonts w:cs="Times New Roman"/>
                <w:szCs w:val="28"/>
              </w:rPr>
              <w:t>2</w:t>
            </w:r>
          </w:p>
        </w:tc>
        <w:tc>
          <w:tcPr>
            <w:tcW w:w="948" w:type="dxa"/>
            <w:shd w:val="clear" w:color="auto" w:fill="F2F2F2"/>
          </w:tcPr>
          <w:p w:rsidR="0084553D" w:rsidRPr="00A1006F" w:rsidRDefault="0084553D" w:rsidP="00D52F43">
            <w:pPr>
              <w:pStyle w:val="Standard"/>
              <w:jc w:val="center"/>
              <w:rPr>
                <w:rFonts w:cs="Times New Roman"/>
                <w:szCs w:val="28"/>
              </w:rPr>
            </w:pPr>
            <w:r w:rsidRPr="00A1006F">
              <w:rPr>
                <w:rFonts w:cs="Times New Roman"/>
                <w:szCs w:val="28"/>
              </w:rPr>
              <w:t>3</w:t>
            </w:r>
          </w:p>
        </w:tc>
        <w:tc>
          <w:tcPr>
            <w:tcW w:w="949" w:type="dxa"/>
            <w:shd w:val="clear" w:color="auto" w:fill="F2F2F2"/>
          </w:tcPr>
          <w:p w:rsidR="0084553D" w:rsidRPr="00A1006F" w:rsidRDefault="0084553D" w:rsidP="00D52F43">
            <w:pPr>
              <w:pStyle w:val="Standard"/>
              <w:jc w:val="center"/>
              <w:rPr>
                <w:rFonts w:cs="Times New Roman"/>
                <w:szCs w:val="28"/>
              </w:rPr>
            </w:pPr>
            <w:r w:rsidRPr="00A1006F">
              <w:rPr>
                <w:rFonts w:cs="Times New Roman"/>
                <w:szCs w:val="28"/>
              </w:rPr>
              <w:t>4</w:t>
            </w:r>
          </w:p>
        </w:tc>
        <w:tc>
          <w:tcPr>
            <w:tcW w:w="948" w:type="dxa"/>
            <w:shd w:val="clear" w:color="auto" w:fill="F2F2F2"/>
          </w:tcPr>
          <w:p w:rsidR="0084553D" w:rsidRPr="00A1006F" w:rsidRDefault="0084553D" w:rsidP="00D52F43">
            <w:pPr>
              <w:pStyle w:val="Standard"/>
              <w:jc w:val="center"/>
              <w:rPr>
                <w:rFonts w:cs="Times New Roman"/>
                <w:szCs w:val="28"/>
              </w:rPr>
            </w:pPr>
            <w:r w:rsidRPr="00A1006F">
              <w:rPr>
                <w:rFonts w:cs="Times New Roman"/>
                <w:szCs w:val="28"/>
              </w:rPr>
              <w:t>5</w:t>
            </w:r>
          </w:p>
        </w:tc>
        <w:tc>
          <w:tcPr>
            <w:tcW w:w="949" w:type="dxa"/>
            <w:shd w:val="clear" w:color="auto" w:fill="F2F2F2"/>
          </w:tcPr>
          <w:p w:rsidR="0084553D" w:rsidRPr="00A1006F" w:rsidRDefault="0084553D" w:rsidP="00D52F43">
            <w:pPr>
              <w:pStyle w:val="Standard"/>
              <w:jc w:val="center"/>
              <w:rPr>
                <w:rFonts w:cs="Times New Roman"/>
                <w:szCs w:val="28"/>
              </w:rPr>
            </w:pPr>
            <w:r w:rsidRPr="00A1006F">
              <w:rPr>
                <w:rFonts w:cs="Times New Roman"/>
                <w:szCs w:val="28"/>
              </w:rPr>
              <w:t>6</w:t>
            </w:r>
          </w:p>
        </w:tc>
        <w:tc>
          <w:tcPr>
            <w:tcW w:w="1898" w:type="dxa"/>
            <w:vMerge w:val="restart"/>
          </w:tcPr>
          <w:p w:rsidR="0084553D" w:rsidRPr="00A1006F" w:rsidRDefault="0084553D" w:rsidP="00D52F43">
            <w:pPr>
              <w:pStyle w:val="Standard"/>
              <w:jc w:val="center"/>
              <w:rPr>
                <w:rFonts w:cs="Times New Roman"/>
                <w:szCs w:val="28"/>
              </w:rPr>
            </w:pPr>
          </w:p>
        </w:tc>
      </w:tr>
      <w:tr w:rsidR="0084553D" w:rsidRPr="00A1006F" w:rsidTr="00D52F43">
        <w:trPr>
          <w:trHeight w:val="150"/>
        </w:trPr>
        <w:tc>
          <w:tcPr>
            <w:tcW w:w="1983" w:type="dxa"/>
            <w:shd w:val="clear" w:color="auto" w:fill="F2F2F2"/>
          </w:tcPr>
          <w:p w:rsidR="0084553D" w:rsidRPr="00A1006F" w:rsidRDefault="0084553D" w:rsidP="00D52F43">
            <w:pPr>
              <w:rPr>
                <w:rFonts w:ascii="Times New Roman" w:hAnsi="Times New Roman"/>
                <w:sz w:val="24"/>
                <w:szCs w:val="24"/>
              </w:rPr>
            </w:pPr>
            <w:r>
              <w:rPr>
                <w:rFonts w:ascii="Times New Roman" w:hAnsi="Times New Roman"/>
                <w:sz w:val="24"/>
                <w:szCs w:val="24"/>
              </w:rPr>
              <w:t>Количество недель</w:t>
            </w:r>
          </w:p>
        </w:tc>
        <w:tc>
          <w:tcPr>
            <w:tcW w:w="948" w:type="dxa"/>
            <w:shd w:val="clear" w:color="auto" w:fill="F2F2F2"/>
          </w:tcPr>
          <w:p w:rsidR="0084553D" w:rsidRPr="00A1006F" w:rsidRDefault="0084553D" w:rsidP="00D52F43">
            <w:pPr>
              <w:pStyle w:val="Standard"/>
              <w:jc w:val="center"/>
              <w:rPr>
                <w:rFonts w:cs="Times New Roman"/>
                <w:szCs w:val="28"/>
              </w:rPr>
            </w:pPr>
            <w:r>
              <w:rPr>
                <w:rFonts w:cs="Times New Roman"/>
                <w:szCs w:val="28"/>
              </w:rPr>
              <w:t>16</w:t>
            </w:r>
          </w:p>
        </w:tc>
        <w:tc>
          <w:tcPr>
            <w:tcW w:w="948" w:type="dxa"/>
            <w:shd w:val="clear" w:color="auto" w:fill="F2F2F2"/>
          </w:tcPr>
          <w:p w:rsidR="0084553D" w:rsidRPr="00A1006F" w:rsidRDefault="0084553D" w:rsidP="00D52F43">
            <w:pPr>
              <w:pStyle w:val="Standard"/>
              <w:jc w:val="center"/>
              <w:rPr>
                <w:rFonts w:cs="Times New Roman"/>
                <w:szCs w:val="28"/>
              </w:rPr>
            </w:pPr>
            <w:r>
              <w:rPr>
                <w:rFonts w:cs="Times New Roman"/>
                <w:szCs w:val="28"/>
              </w:rPr>
              <w:t>19</w:t>
            </w:r>
          </w:p>
        </w:tc>
        <w:tc>
          <w:tcPr>
            <w:tcW w:w="948" w:type="dxa"/>
            <w:shd w:val="clear" w:color="auto" w:fill="F2F2F2"/>
          </w:tcPr>
          <w:p w:rsidR="0084553D" w:rsidRPr="00A1006F" w:rsidRDefault="0084553D" w:rsidP="00D52F43">
            <w:pPr>
              <w:pStyle w:val="Standard"/>
              <w:jc w:val="center"/>
              <w:rPr>
                <w:rFonts w:cs="Times New Roman"/>
                <w:szCs w:val="28"/>
              </w:rPr>
            </w:pPr>
            <w:r>
              <w:rPr>
                <w:rFonts w:cs="Times New Roman"/>
                <w:szCs w:val="28"/>
              </w:rPr>
              <w:t>16</w:t>
            </w:r>
          </w:p>
        </w:tc>
        <w:tc>
          <w:tcPr>
            <w:tcW w:w="949" w:type="dxa"/>
            <w:shd w:val="clear" w:color="auto" w:fill="F2F2F2"/>
          </w:tcPr>
          <w:p w:rsidR="0084553D" w:rsidRPr="00A1006F" w:rsidRDefault="0084553D" w:rsidP="00D52F43">
            <w:pPr>
              <w:pStyle w:val="Standard"/>
              <w:jc w:val="center"/>
              <w:rPr>
                <w:rFonts w:cs="Times New Roman"/>
                <w:szCs w:val="28"/>
              </w:rPr>
            </w:pPr>
            <w:r>
              <w:rPr>
                <w:rFonts w:cs="Times New Roman"/>
                <w:szCs w:val="28"/>
              </w:rPr>
              <w:t>19</w:t>
            </w:r>
          </w:p>
        </w:tc>
        <w:tc>
          <w:tcPr>
            <w:tcW w:w="948" w:type="dxa"/>
            <w:shd w:val="clear" w:color="auto" w:fill="F2F2F2"/>
          </w:tcPr>
          <w:p w:rsidR="0084553D" w:rsidRPr="00A1006F" w:rsidRDefault="0084553D" w:rsidP="00D52F43">
            <w:pPr>
              <w:pStyle w:val="Standard"/>
              <w:jc w:val="center"/>
              <w:rPr>
                <w:rFonts w:cs="Times New Roman"/>
                <w:szCs w:val="28"/>
              </w:rPr>
            </w:pPr>
            <w:r>
              <w:rPr>
                <w:rFonts w:cs="Times New Roman"/>
                <w:szCs w:val="28"/>
              </w:rPr>
              <w:t>16</w:t>
            </w:r>
          </w:p>
        </w:tc>
        <w:tc>
          <w:tcPr>
            <w:tcW w:w="949" w:type="dxa"/>
            <w:shd w:val="clear" w:color="auto" w:fill="F2F2F2"/>
          </w:tcPr>
          <w:p w:rsidR="0084553D" w:rsidRPr="00A1006F" w:rsidRDefault="0084553D" w:rsidP="00D52F43">
            <w:pPr>
              <w:pStyle w:val="Standard"/>
              <w:jc w:val="center"/>
              <w:rPr>
                <w:rFonts w:cs="Times New Roman"/>
                <w:szCs w:val="28"/>
              </w:rPr>
            </w:pPr>
            <w:r>
              <w:rPr>
                <w:rFonts w:cs="Times New Roman"/>
                <w:szCs w:val="28"/>
              </w:rPr>
              <w:t>19</w:t>
            </w:r>
          </w:p>
        </w:tc>
        <w:tc>
          <w:tcPr>
            <w:tcW w:w="1898" w:type="dxa"/>
            <w:vMerge/>
          </w:tcPr>
          <w:p w:rsidR="0084553D" w:rsidRPr="00A1006F" w:rsidRDefault="0084553D" w:rsidP="00D52F43">
            <w:pPr>
              <w:pStyle w:val="Standard"/>
              <w:jc w:val="center"/>
              <w:rPr>
                <w:rFonts w:cs="Times New Roman"/>
                <w:szCs w:val="28"/>
              </w:rPr>
            </w:pPr>
          </w:p>
        </w:tc>
      </w:tr>
      <w:tr w:rsidR="0084553D" w:rsidRPr="00A1006F" w:rsidTr="00D52F43">
        <w:tc>
          <w:tcPr>
            <w:tcW w:w="1983" w:type="dxa"/>
          </w:tcPr>
          <w:p w:rsidR="0084553D" w:rsidRPr="00A1006F" w:rsidRDefault="0084553D" w:rsidP="00D52F43">
            <w:pPr>
              <w:spacing w:line="240" w:lineRule="auto"/>
              <w:rPr>
                <w:rFonts w:ascii="Times New Roman" w:hAnsi="Times New Roman"/>
                <w:sz w:val="24"/>
                <w:szCs w:val="24"/>
              </w:rPr>
            </w:pPr>
            <w:r w:rsidRPr="00A1006F">
              <w:rPr>
                <w:rFonts w:ascii="Times New Roman" w:hAnsi="Times New Roman"/>
                <w:sz w:val="24"/>
                <w:szCs w:val="24"/>
              </w:rPr>
              <w:t xml:space="preserve">Аудиторные занятия </w:t>
            </w:r>
          </w:p>
        </w:tc>
        <w:tc>
          <w:tcPr>
            <w:tcW w:w="948" w:type="dxa"/>
          </w:tcPr>
          <w:p w:rsidR="0084553D" w:rsidRPr="00A1006F" w:rsidRDefault="0084553D" w:rsidP="00D52F43">
            <w:pPr>
              <w:pStyle w:val="Standard"/>
              <w:jc w:val="center"/>
              <w:rPr>
                <w:rFonts w:cs="Times New Roman"/>
                <w:szCs w:val="28"/>
              </w:rPr>
            </w:pPr>
            <w:r>
              <w:rPr>
                <w:rFonts w:cs="Times New Roman"/>
                <w:szCs w:val="28"/>
              </w:rPr>
              <w:t>32</w:t>
            </w:r>
          </w:p>
        </w:tc>
        <w:tc>
          <w:tcPr>
            <w:tcW w:w="948" w:type="dxa"/>
          </w:tcPr>
          <w:p w:rsidR="0084553D" w:rsidRPr="00A1006F" w:rsidRDefault="0084553D" w:rsidP="00D52F43">
            <w:pPr>
              <w:pStyle w:val="Standard"/>
              <w:jc w:val="center"/>
              <w:rPr>
                <w:rFonts w:cs="Times New Roman"/>
                <w:szCs w:val="28"/>
              </w:rPr>
            </w:pPr>
            <w:r>
              <w:rPr>
                <w:rFonts w:cs="Times New Roman"/>
                <w:szCs w:val="28"/>
              </w:rPr>
              <w:t>38</w:t>
            </w:r>
          </w:p>
        </w:tc>
        <w:tc>
          <w:tcPr>
            <w:tcW w:w="948" w:type="dxa"/>
          </w:tcPr>
          <w:p w:rsidR="0084553D" w:rsidRPr="00A1006F" w:rsidRDefault="0084553D" w:rsidP="00D52F43">
            <w:pPr>
              <w:pStyle w:val="Standard"/>
              <w:jc w:val="center"/>
              <w:rPr>
                <w:rFonts w:cs="Times New Roman"/>
                <w:szCs w:val="28"/>
              </w:rPr>
            </w:pPr>
            <w:r>
              <w:rPr>
                <w:rFonts w:cs="Times New Roman"/>
                <w:szCs w:val="28"/>
              </w:rPr>
              <w:t>32</w:t>
            </w:r>
          </w:p>
        </w:tc>
        <w:tc>
          <w:tcPr>
            <w:tcW w:w="949" w:type="dxa"/>
          </w:tcPr>
          <w:p w:rsidR="0084553D" w:rsidRPr="00A1006F" w:rsidRDefault="0084553D" w:rsidP="00D52F43">
            <w:pPr>
              <w:pStyle w:val="Standard"/>
              <w:jc w:val="center"/>
              <w:rPr>
                <w:rFonts w:cs="Times New Roman"/>
                <w:szCs w:val="28"/>
              </w:rPr>
            </w:pPr>
            <w:r>
              <w:rPr>
                <w:rFonts w:cs="Times New Roman"/>
                <w:szCs w:val="28"/>
              </w:rPr>
              <w:t>38</w:t>
            </w:r>
          </w:p>
        </w:tc>
        <w:tc>
          <w:tcPr>
            <w:tcW w:w="948" w:type="dxa"/>
          </w:tcPr>
          <w:p w:rsidR="0084553D" w:rsidRPr="00A1006F" w:rsidRDefault="0084553D" w:rsidP="00D52F43">
            <w:pPr>
              <w:pStyle w:val="Standard"/>
              <w:jc w:val="center"/>
              <w:rPr>
                <w:rFonts w:cs="Times New Roman"/>
                <w:szCs w:val="28"/>
              </w:rPr>
            </w:pPr>
            <w:r>
              <w:rPr>
                <w:rFonts w:cs="Times New Roman"/>
                <w:szCs w:val="28"/>
              </w:rPr>
              <w:t>32</w:t>
            </w:r>
          </w:p>
        </w:tc>
        <w:tc>
          <w:tcPr>
            <w:tcW w:w="949" w:type="dxa"/>
          </w:tcPr>
          <w:p w:rsidR="0084553D" w:rsidRPr="00A1006F" w:rsidRDefault="0084553D" w:rsidP="00D52F43">
            <w:pPr>
              <w:pStyle w:val="Standard"/>
              <w:jc w:val="center"/>
              <w:rPr>
                <w:rFonts w:cs="Times New Roman"/>
                <w:szCs w:val="28"/>
              </w:rPr>
            </w:pPr>
            <w:r>
              <w:rPr>
                <w:rFonts w:cs="Times New Roman"/>
                <w:szCs w:val="28"/>
              </w:rPr>
              <w:t>38</w:t>
            </w:r>
          </w:p>
        </w:tc>
        <w:tc>
          <w:tcPr>
            <w:tcW w:w="1898" w:type="dxa"/>
          </w:tcPr>
          <w:p w:rsidR="0084553D" w:rsidRPr="00A1006F" w:rsidRDefault="0084553D" w:rsidP="00D52F43">
            <w:pPr>
              <w:pStyle w:val="Standard"/>
              <w:jc w:val="center"/>
              <w:rPr>
                <w:rFonts w:cs="Times New Roman"/>
                <w:szCs w:val="28"/>
              </w:rPr>
            </w:pPr>
            <w:r>
              <w:rPr>
                <w:rFonts w:cs="Times New Roman"/>
                <w:szCs w:val="28"/>
              </w:rPr>
              <w:t>210</w:t>
            </w:r>
          </w:p>
        </w:tc>
      </w:tr>
      <w:tr w:rsidR="0084553D" w:rsidRPr="00A1006F" w:rsidTr="00D52F43">
        <w:tc>
          <w:tcPr>
            <w:tcW w:w="1983" w:type="dxa"/>
          </w:tcPr>
          <w:p w:rsidR="0084553D" w:rsidRPr="009C1735" w:rsidRDefault="0084553D" w:rsidP="00D52F43">
            <w:pPr>
              <w:spacing w:line="240" w:lineRule="auto"/>
              <w:rPr>
                <w:rFonts w:ascii="Times New Roman" w:hAnsi="Times New Roman"/>
                <w:sz w:val="24"/>
                <w:szCs w:val="24"/>
              </w:rPr>
            </w:pPr>
            <w:r w:rsidRPr="009C1735">
              <w:rPr>
                <w:rFonts w:ascii="Times New Roman" w:hAnsi="Times New Roman"/>
                <w:sz w:val="24"/>
                <w:szCs w:val="24"/>
              </w:rPr>
              <w:t xml:space="preserve">Самостоятельная работа </w:t>
            </w:r>
          </w:p>
        </w:tc>
        <w:tc>
          <w:tcPr>
            <w:tcW w:w="948" w:type="dxa"/>
          </w:tcPr>
          <w:p w:rsidR="0084553D" w:rsidRPr="00A1006F" w:rsidRDefault="0084553D" w:rsidP="00971309">
            <w:pPr>
              <w:pStyle w:val="Standard"/>
              <w:jc w:val="center"/>
              <w:rPr>
                <w:rFonts w:cs="Times New Roman"/>
                <w:szCs w:val="28"/>
              </w:rPr>
            </w:pPr>
            <w:r>
              <w:rPr>
                <w:rFonts w:cs="Times New Roman"/>
                <w:szCs w:val="28"/>
              </w:rPr>
              <w:t>32</w:t>
            </w:r>
          </w:p>
        </w:tc>
        <w:tc>
          <w:tcPr>
            <w:tcW w:w="948" w:type="dxa"/>
          </w:tcPr>
          <w:p w:rsidR="0084553D" w:rsidRPr="00A1006F" w:rsidRDefault="0084553D" w:rsidP="00971309">
            <w:pPr>
              <w:pStyle w:val="Standard"/>
              <w:jc w:val="center"/>
              <w:rPr>
                <w:rFonts w:cs="Times New Roman"/>
                <w:szCs w:val="28"/>
              </w:rPr>
            </w:pPr>
            <w:r>
              <w:rPr>
                <w:rFonts w:cs="Times New Roman"/>
                <w:szCs w:val="28"/>
              </w:rPr>
              <w:t>38</w:t>
            </w:r>
          </w:p>
        </w:tc>
        <w:tc>
          <w:tcPr>
            <w:tcW w:w="948" w:type="dxa"/>
          </w:tcPr>
          <w:p w:rsidR="0084553D" w:rsidRPr="00A1006F" w:rsidRDefault="0084553D" w:rsidP="00971309">
            <w:pPr>
              <w:pStyle w:val="Standard"/>
              <w:jc w:val="center"/>
              <w:rPr>
                <w:rFonts w:cs="Times New Roman"/>
                <w:szCs w:val="28"/>
              </w:rPr>
            </w:pPr>
            <w:r>
              <w:rPr>
                <w:rFonts w:cs="Times New Roman"/>
                <w:szCs w:val="28"/>
              </w:rPr>
              <w:t>32</w:t>
            </w:r>
          </w:p>
        </w:tc>
        <w:tc>
          <w:tcPr>
            <w:tcW w:w="949" w:type="dxa"/>
          </w:tcPr>
          <w:p w:rsidR="0084553D" w:rsidRPr="00A1006F" w:rsidRDefault="0084553D" w:rsidP="00971309">
            <w:pPr>
              <w:pStyle w:val="Standard"/>
              <w:jc w:val="center"/>
              <w:rPr>
                <w:rFonts w:cs="Times New Roman"/>
                <w:szCs w:val="28"/>
              </w:rPr>
            </w:pPr>
            <w:r>
              <w:rPr>
                <w:rFonts w:cs="Times New Roman"/>
                <w:szCs w:val="28"/>
              </w:rPr>
              <w:t>38</w:t>
            </w:r>
          </w:p>
        </w:tc>
        <w:tc>
          <w:tcPr>
            <w:tcW w:w="948" w:type="dxa"/>
          </w:tcPr>
          <w:p w:rsidR="0084553D" w:rsidRPr="00A1006F" w:rsidRDefault="0084553D" w:rsidP="00971309">
            <w:pPr>
              <w:pStyle w:val="Standard"/>
              <w:jc w:val="center"/>
              <w:rPr>
                <w:rFonts w:cs="Times New Roman"/>
                <w:szCs w:val="28"/>
              </w:rPr>
            </w:pPr>
            <w:r>
              <w:rPr>
                <w:rFonts w:cs="Times New Roman"/>
                <w:szCs w:val="28"/>
              </w:rPr>
              <w:t>32</w:t>
            </w:r>
          </w:p>
        </w:tc>
        <w:tc>
          <w:tcPr>
            <w:tcW w:w="949" w:type="dxa"/>
          </w:tcPr>
          <w:p w:rsidR="0084553D" w:rsidRPr="00A1006F" w:rsidRDefault="0084553D" w:rsidP="00971309">
            <w:pPr>
              <w:pStyle w:val="Standard"/>
              <w:jc w:val="center"/>
              <w:rPr>
                <w:rFonts w:cs="Times New Roman"/>
                <w:szCs w:val="28"/>
              </w:rPr>
            </w:pPr>
            <w:r>
              <w:rPr>
                <w:rFonts w:cs="Times New Roman"/>
                <w:szCs w:val="28"/>
              </w:rPr>
              <w:t>38</w:t>
            </w:r>
          </w:p>
        </w:tc>
        <w:tc>
          <w:tcPr>
            <w:tcW w:w="1898" w:type="dxa"/>
          </w:tcPr>
          <w:p w:rsidR="0084553D" w:rsidRPr="00A1006F" w:rsidRDefault="0084553D" w:rsidP="00D52F43">
            <w:pPr>
              <w:pStyle w:val="Standard"/>
              <w:jc w:val="center"/>
              <w:rPr>
                <w:rFonts w:cs="Times New Roman"/>
                <w:szCs w:val="28"/>
              </w:rPr>
            </w:pPr>
            <w:r>
              <w:rPr>
                <w:rFonts w:cs="Times New Roman"/>
                <w:szCs w:val="28"/>
              </w:rPr>
              <w:t>210</w:t>
            </w:r>
          </w:p>
        </w:tc>
      </w:tr>
      <w:tr w:rsidR="0084553D" w:rsidRPr="00A1006F" w:rsidTr="00D52F43">
        <w:tc>
          <w:tcPr>
            <w:tcW w:w="1983" w:type="dxa"/>
          </w:tcPr>
          <w:p w:rsidR="0084553D" w:rsidRPr="009C1735" w:rsidRDefault="0084553D" w:rsidP="00D52F43">
            <w:pPr>
              <w:spacing w:line="240" w:lineRule="auto"/>
              <w:rPr>
                <w:rFonts w:ascii="Times New Roman" w:hAnsi="Times New Roman"/>
                <w:sz w:val="24"/>
                <w:szCs w:val="24"/>
              </w:rPr>
            </w:pPr>
            <w:r w:rsidRPr="009C1735">
              <w:rPr>
                <w:rFonts w:ascii="Times New Roman" w:hAnsi="Times New Roman"/>
                <w:sz w:val="24"/>
                <w:szCs w:val="24"/>
              </w:rPr>
              <w:t xml:space="preserve">Максимальная учебная нагрузка </w:t>
            </w:r>
          </w:p>
        </w:tc>
        <w:tc>
          <w:tcPr>
            <w:tcW w:w="948" w:type="dxa"/>
          </w:tcPr>
          <w:p w:rsidR="0084553D" w:rsidRPr="00A1006F" w:rsidRDefault="0084553D" w:rsidP="00D52F43">
            <w:pPr>
              <w:pStyle w:val="Standard"/>
              <w:jc w:val="center"/>
              <w:rPr>
                <w:rFonts w:cs="Times New Roman"/>
                <w:szCs w:val="28"/>
              </w:rPr>
            </w:pPr>
            <w:r>
              <w:rPr>
                <w:rFonts w:cs="Times New Roman"/>
                <w:szCs w:val="28"/>
              </w:rPr>
              <w:t>64</w:t>
            </w:r>
          </w:p>
        </w:tc>
        <w:tc>
          <w:tcPr>
            <w:tcW w:w="948" w:type="dxa"/>
          </w:tcPr>
          <w:p w:rsidR="0084553D" w:rsidRPr="00A1006F" w:rsidRDefault="0084553D" w:rsidP="00D52F43">
            <w:pPr>
              <w:pStyle w:val="Standard"/>
              <w:jc w:val="center"/>
              <w:rPr>
                <w:rFonts w:cs="Times New Roman"/>
                <w:szCs w:val="28"/>
              </w:rPr>
            </w:pPr>
            <w:r>
              <w:rPr>
                <w:rFonts w:cs="Times New Roman"/>
                <w:szCs w:val="28"/>
              </w:rPr>
              <w:t>76</w:t>
            </w:r>
          </w:p>
        </w:tc>
        <w:tc>
          <w:tcPr>
            <w:tcW w:w="948" w:type="dxa"/>
          </w:tcPr>
          <w:p w:rsidR="0084553D" w:rsidRPr="00A1006F" w:rsidRDefault="0084553D" w:rsidP="00D52F43">
            <w:pPr>
              <w:pStyle w:val="Standard"/>
              <w:jc w:val="center"/>
              <w:rPr>
                <w:rFonts w:cs="Times New Roman"/>
                <w:szCs w:val="28"/>
              </w:rPr>
            </w:pPr>
            <w:r>
              <w:rPr>
                <w:rFonts w:cs="Times New Roman"/>
                <w:szCs w:val="28"/>
              </w:rPr>
              <w:t>64</w:t>
            </w:r>
          </w:p>
        </w:tc>
        <w:tc>
          <w:tcPr>
            <w:tcW w:w="949" w:type="dxa"/>
          </w:tcPr>
          <w:p w:rsidR="0084553D" w:rsidRPr="00A1006F" w:rsidRDefault="0084553D" w:rsidP="00D52F43">
            <w:pPr>
              <w:pStyle w:val="Standard"/>
              <w:jc w:val="center"/>
              <w:rPr>
                <w:rFonts w:cs="Times New Roman"/>
                <w:szCs w:val="28"/>
              </w:rPr>
            </w:pPr>
            <w:r>
              <w:rPr>
                <w:rFonts w:cs="Times New Roman"/>
                <w:szCs w:val="28"/>
              </w:rPr>
              <w:t>76</w:t>
            </w:r>
          </w:p>
        </w:tc>
        <w:tc>
          <w:tcPr>
            <w:tcW w:w="948" w:type="dxa"/>
          </w:tcPr>
          <w:p w:rsidR="0084553D" w:rsidRPr="00A1006F" w:rsidRDefault="0084553D" w:rsidP="00D52F43">
            <w:pPr>
              <w:pStyle w:val="Standard"/>
              <w:jc w:val="center"/>
              <w:rPr>
                <w:rFonts w:cs="Times New Roman"/>
                <w:szCs w:val="28"/>
              </w:rPr>
            </w:pPr>
            <w:r>
              <w:rPr>
                <w:rFonts w:cs="Times New Roman"/>
                <w:szCs w:val="28"/>
              </w:rPr>
              <w:t>64</w:t>
            </w:r>
          </w:p>
        </w:tc>
        <w:tc>
          <w:tcPr>
            <w:tcW w:w="949" w:type="dxa"/>
          </w:tcPr>
          <w:p w:rsidR="0084553D" w:rsidRPr="00A1006F" w:rsidRDefault="0084553D" w:rsidP="00D52F43">
            <w:pPr>
              <w:pStyle w:val="Standard"/>
              <w:jc w:val="center"/>
              <w:rPr>
                <w:rFonts w:cs="Times New Roman"/>
                <w:szCs w:val="28"/>
              </w:rPr>
            </w:pPr>
            <w:r>
              <w:rPr>
                <w:rFonts w:cs="Times New Roman"/>
                <w:szCs w:val="28"/>
              </w:rPr>
              <w:t>76</w:t>
            </w:r>
          </w:p>
        </w:tc>
        <w:tc>
          <w:tcPr>
            <w:tcW w:w="1898" w:type="dxa"/>
          </w:tcPr>
          <w:p w:rsidR="0084553D" w:rsidRPr="00A1006F" w:rsidRDefault="0084553D" w:rsidP="00D52F43">
            <w:pPr>
              <w:pStyle w:val="Standard"/>
              <w:jc w:val="center"/>
              <w:rPr>
                <w:rFonts w:cs="Times New Roman"/>
                <w:szCs w:val="28"/>
              </w:rPr>
            </w:pPr>
            <w:r>
              <w:rPr>
                <w:rFonts w:cs="Times New Roman"/>
                <w:szCs w:val="28"/>
              </w:rPr>
              <w:t>420</w:t>
            </w:r>
          </w:p>
        </w:tc>
      </w:tr>
    </w:tbl>
    <w:p w:rsidR="0084553D" w:rsidRDefault="0084553D" w:rsidP="002333C1">
      <w:pPr>
        <w:spacing w:line="360" w:lineRule="auto"/>
        <w:ind w:firstLine="709"/>
        <w:jc w:val="both"/>
        <w:rPr>
          <w:rFonts w:ascii="Times New Roman" w:hAnsi="Times New Roman" w:cs="Times New Roman"/>
          <w:sz w:val="28"/>
          <w:szCs w:val="28"/>
        </w:rPr>
      </w:pPr>
    </w:p>
    <w:p w:rsidR="0084553D" w:rsidRDefault="0084553D" w:rsidP="002333C1">
      <w:pPr>
        <w:spacing w:line="360" w:lineRule="auto"/>
        <w:ind w:firstLine="709"/>
        <w:jc w:val="both"/>
        <w:rPr>
          <w:rFonts w:ascii="Times New Roman" w:hAnsi="Times New Roman" w:cs="Times New Roman"/>
          <w:sz w:val="28"/>
          <w:szCs w:val="28"/>
        </w:rPr>
      </w:pPr>
    </w:p>
    <w:p w:rsidR="0084553D" w:rsidRDefault="0084553D" w:rsidP="002333C1">
      <w:pPr>
        <w:spacing w:line="360" w:lineRule="auto"/>
        <w:ind w:firstLine="709"/>
        <w:jc w:val="both"/>
        <w:rPr>
          <w:rFonts w:ascii="Times New Roman" w:hAnsi="Times New Roman" w:cs="Times New Roman"/>
          <w:sz w:val="28"/>
          <w:szCs w:val="28"/>
        </w:rPr>
      </w:pPr>
    </w:p>
    <w:p w:rsidR="0084553D" w:rsidRDefault="0084553D" w:rsidP="002333C1">
      <w:pPr>
        <w:spacing w:line="360" w:lineRule="auto"/>
        <w:ind w:firstLine="709"/>
        <w:jc w:val="both"/>
        <w:rPr>
          <w:rFonts w:ascii="Times New Roman" w:hAnsi="Times New Roman" w:cs="Times New Roman"/>
          <w:sz w:val="28"/>
          <w:szCs w:val="28"/>
        </w:rPr>
      </w:pPr>
    </w:p>
    <w:p w:rsidR="0084553D" w:rsidRPr="00314AA7" w:rsidRDefault="0084553D" w:rsidP="00FD7D9C">
      <w:pPr>
        <w:pStyle w:val="a9"/>
        <w:spacing w:line="360" w:lineRule="auto"/>
        <w:jc w:val="center"/>
        <w:rPr>
          <w:rFonts w:ascii="Times New Roman" w:hAnsi="Times New Roman"/>
          <w:b/>
          <w:i/>
          <w:sz w:val="24"/>
          <w:szCs w:val="28"/>
        </w:rPr>
      </w:pPr>
      <w:r w:rsidRPr="00FF7FF9">
        <w:rPr>
          <w:rFonts w:ascii="Times New Roman" w:hAnsi="Times New Roman"/>
          <w:b/>
          <w:i/>
          <w:sz w:val="28"/>
          <w:szCs w:val="28"/>
        </w:rPr>
        <w:lastRenderedPageBreak/>
        <w:t xml:space="preserve">Объем </w:t>
      </w:r>
      <w:r w:rsidRPr="00314AA7">
        <w:rPr>
          <w:rFonts w:ascii="Times New Roman" w:hAnsi="Times New Roman"/>
          <w:b/>
          <w:i/>
          <w:sz w:val="28"/>
          <w:szCs w:val="28"/>
        </w:rPr>
        <w:t>учебного времени, предусмотренный учебным планом</w:t>
      </w:r>
      <w:r>
        <w:rPr>
          <w:rFonts w:ascii="Times New Roman" w:hAnsi="Times New Roman"/>
          <w:b/>
          <w:i/>
          <w:sz w:val="28"/>
          <w:szCs w:val="28"/>
        </w:rPr>
        <w:t xml:space="preserve"> образовательной</w:t>
      </w:r>
      <w:r w:rsidRPr="00314AA7">
        <w:rPr>
          <w:rFonts w:ascii="Times New Roman" w:hAnsi="Times New Roman"/>
          <w:b/>
          <w:i/>
          <w:sz w:val="28"/>
          <w:szCs w:val="28"/>
        </w:rPr>
        <w:t xml:space="preserve"> </w:t>
      </w:r>
      <w:r>
        <w:rPr>
          <w:rFonts w:ascii="Times New Roman" w:hAnsi="Times New Roman"/>
          <w:b/>
          <w:i/>
          <w:sz w:val="28"/>
          <w:szCs w:val="28"/>
        </w:rPr>
        <w:t>организации</w:t>
      </w:r>
      <w:r w:rsidRPr="00314AA7">
        <w:rPr>
          <w:rFonts w:ascii="Times New Roman" w:hAnsi="Times New Roman"/>
          <w:b/>
          <w:i/>
          <w:sz w:val="28"/>
          <w:szCs w:val="28"/>
        </w:rPr>
        <w:t xml:space="preserve"> на реализацию учебного предмета</w:t>
      </w:r>
    </w:p>
    <w:p w:rsidR="0084553D" w:rsidRPr="004E2829" w:rsidRDefault="0084553D" w:rsidP="00FD7D9C">
      <w:pPr>
        <w:spacing w:after="0" w:line="360" w:lineRule="auto"/>
        <w:ind w:firstLine="709"/>
        <w:jc w:val="both"/>
        <w:rPr>
          <w:rFonts w:ascii="Times New Roman" w:hAnsi="Times New Roman"/>
          <w:i/>
          <w:color w:val="FF0000"/>
          <w:sz w:val="28"/>
          <w:szCs w:val="28"/>
        </w:rPr>
      </w:pPr>
      <w:r w:rsidRPr="009C1735">
        <w:rPr>
          <w:rFonts w:ascii="Times New Roman" w:hAnsi="Times New Roman"/>
          <w:sz w:val="28"/>
          <w:szCs w:val="28"/>
        </w:rPr>
        <w:t>Общая трудоемкость учебного предмета «</w:t>
      </w:r>
      <w:r>
        <w:rPr>
          <w:rFonts w:ascii="Times New Roman" w:hAnsi="Times New Roman"/>
          <w:sz w:val="28"/>
          <w:szCs w:val="28"/>
        </w:rPr>
        <w:t>Музыкальный инструмент (баян)</w:t>
      </w:r>
      <w:r w:rsidRPr="009C1735">
        <w:rPr>
          <w:rFonts w:ascii="Times New Roman" w:hAnsi="Times New Roman"/>
          <w:sz w:val="28"/>
          <w:szCs w:val="28"/>
        </w:rPr>
        <w:t>» при 3-летнем ср</w:t>
      </w:r>
      <w:r>
        <w:rPr>
          <w:rFonts w:ascii="Times New Roman" w:hAnsi="Times New Roman"/>
          <w:sz w:val="28"/>
          <w:szCs w:val="28"/>
        </w:rPr>
        <w:t>оке обучения составляет 420 часов</w:t>
      </w:r>
      <w:r w:rsidRPr="009C1735">
        <w:rPr>
          <w:rFonts w:ascii="Times New Roman" w:hAnsi="Times New Roman"/>
          <w:sz w:val="28"/>
          <w:szCs w:val="28"/>
        </w:rPr>
        <w:t xml:space="preserve">.  Из них: </w:t>
      </w:r>
      <w:r>
        <w:rPr>
          <w:rFonts w:ascii="Times New Roman" w:hAnsi="Times New Roman"/>
          <w:sz w:val="28"/>
          <w:szCs w:val="28"/>
        </w:rPr>
        <w:t xml:space="preserve">210 </w:t>
      </w:r>
      <w:r w:rsidRPr="009C1735">
        <w:rPr>
          <w:rFonts w:ascii="Times New Roman" w:hAnsi="Times New Roman"/>
          <w:sz w:val="28"/>
          <w:szCs w:val="28"/>
        </w:rPr>
        <w:t xml:space="preserve">часов – аудиторные занятия, </w:t>
      </w:r>
      <w:r>
        <w:rPr>
          <w:rFonts w:ascii="Times New Roman" w:hAnsi="Times New Roman"/>
          <w:sz w:val="28"/>
          <w:szCs w:val="28"/>
        </w:rPr>
        <w:t>210</w:t>
      </w:r>
      <w:r w:rsidRPr="009C1735">
        <w:rPr>
          <w:rFonts w:ascii="Times New Roman" w:hAnsi="Times New Roman"/>
          <w:sz w:val="28"/>
          <w:szCs w:val="28"/>
        </w:rPr>
        <w:t xml:space="preserve"> часов – самостоятельная работа</w:t>
      </w:r>
      <w:r w:rsidRPr="004E2829">
        <w:rPr>
          <w:rFonts w:ascii="Times New Roman" w:hAnsi="Times New Roman"/>
          <w:i/>
          <w:color w:val="FF0000"/>
          <w:sz w:val="28"/>
          <w:szCs w:val="28"/>
        </w:rPr>
        <w:t>.</w:t>
      </w:r>
    </w:p>
    <w:p w:rsidR="0084553D" w:rsidRDefault="0084553D" w:rsidP="00FD7D9C">
      <w:pPr>
        <w:spacing w:after="0" w:line="360" w:lineRule="auto"/>
        <w:jc w:val="center"/>
        <w:rPr>
          <w:rFonts w:ascii="Times New Roman" w:hAnsi="Times New Roman"/>
          <w:b/>
          <w:i/>
          <w:sz w:val="28"/>
          <w:szCs w:val="28"/>
        </w:rPr>
      </w:pPr>
      <w:r>
        <w:rPr>
          <w:rFonts w:ascii="Times New Roman" w:hAnsi="Times New Roman"/>
          <w:b/>
          <w:i/>
          <w:sz w:val="28"/>
          <w:szCs w:val="28"/>
        </w:rPr>
        <w:t>Ф</w:t>
      </w:r>
      <w:r w:rsidRPr="003C2ACB">
        <w:rPr>
          <w:rFonts w:ascii="Times New Roman" w:hAnsi="Times New Roman"/>
          <w:b/>
          <w:i/>
          <w:sz w:val="28"/>
          <w:szCs w:val="28"/>
        </w:rPr>
        <w:t>орма проведения учебных занятий</w:t>
      </w:r>
    </w:p>
    <w:p w:rsidR="0084553D" w:rsidRPr="00B438E7" w:rsidRDefault="0084553D" w:rsidP="00254BA7">
      <w:pPr>
        <w:spacing w:after="0" w:line="360" w:lineRule="auto"/>
        <w:ind w:firstLine="709"/>
        <w:jc w:val="both"/>
        <w:rPr>
          <w:rFonts w:ascii="Times New Roman" w:hAnsi="Times New Roman"/>
          <w:sz w:val="28"/>
          <w:szCs w:val="28"/>
        </w:rPr>
      </w:pPr>
      <w:r>
        <w:rPr>
          <w:rFonts w:ascii="Times New Roman" w:hAnsi="Times New Roman"/>
          <w:color w:val="000000"/>
          <w:sz w:val="28"/>
          <w:szCs w:val="28"/>
        </w:rPr>
        <w:t>Занятия проводятся в индивидуальной форме, возможно чередование индивидуальных и мелкогрупповых (от 2-х человек) занятий. Индивидуальная и мелкогрупповая формы занятий позволяю</w:t>
      </w:r>
      <w:r w:rsidRPr="00110670">
        <w:rPr>
          <w:rFonts w:ascii="Times New Roman" w:hAnsi="Times New Roman"/>
          <w:color w:val="000000"/>
          <w:sz w:val="28"/>
          <w:szCs w:val="28"/>
        </w:rPr>
        <w:t>т преподавателю построить процесс обучения в соответствии с принципами дифференцированного и индивидуального подходов.</w:t>
      </w:r>
    </w:p>
    <w:p w:rsidR="0084553D" w:rsidRDefault="0084553D" w:rsidP="00254BA7">
      <w:pPr>
        <w:spacing w:after="0" w:line="360" w:lineRule="auto"/>
        <w:jc w:val="center"/>
        <w:rPr>
          <w:rFonts w:ascii="Times New Roman" w:hAnsi="Times New Roman"/>
          <w:b/>
          <w:i/>
          <w:sz w:val="28"/>
          <w:szCs w:val="28"/>
        </w:rPr>
      </w:pPr>
      <w:r>
        <w:rPr>
          <w:rFonts w:ascii="Times New Roman" w:hAnsi="Times New Roman"/>
          <w:b/>
          <w:i/>
          <w:sz w:val="28"/>
          <w:szCs w:val="28"/>
        </w:rPr>
        <w:t>Цель</w:t>
      </w:r>
      <w:r w:rsidRPr="006C39A0">
        <w:rPr>
          <w:rFonts w:ascii="Times New Roman" w:hAnsi="Times New Roman"/>
          <w:b/>
          <w:i/>
          <w:sz w:val="28"/>
          <w:szCs w:val="28"/>
        </w:rPr>
        <w:t xml:space="preserve"> учебного предмета</w:t>
      </w:r>
    </w:p>
    <w:p w:rsidR="0084553D" w:rsidRPr="004E2829" w:rsidRDefault="0084553D" w:rsidP="00254BA7">
      <w:pPr>
        <w:spacing w:after="0" w:line="360" w:lineRule="auto"/>
        <w:ind w:firstLine="709"/>
        <w:jc w:val="both"/>
        <w:rPr>
          <w:rFonts w:ascii="Times New Roman" w:hAnsi="Times New Roman"/>
          <w:i/>
          <w:color w:val="FF0000"/>
          <w:sz w:val="28"/>
          <w:szCs w:val="28"/>
        </w:rPr>
      </w:pPr>
      <w:r>
        <w:rPr>
          <w:rFonts w:ascii="Times New Roman" w:hAnsi="Times New Roman"/>
          <w:sz w:val="28"/>
          <w:szCs w:val="28"/>
        </w:rPr>
        <w:t>Целью учебного предмета является обеспечение развития творческих способностей и индивидуальности обучающегося, овладение знаниями и представлениями о баянном исполнительстве, формирование практических умений и навыков игры на баяне, устойчивого интереса к самостоятельной деятельности в области музыкального искусства.</w:t>
      </w:r>
    </w:p>
    <w:p w:rsidR="0084553D" w:rsidRPr="00E4165C" w:rsidRDefault="0084553D" w:rsidP="00254BA7">
      <w:pPr>
        <w:spacing w:after="0" w:line="360" w:lineRule="auto"/>
        <w:jc w:val="center"/>
        <w:rPr>
          <w:rFonts w:ascii="Times New Roman" w:hAnsi="Times New Roman"/>
          <w:b/>
          <w:i/>
          <w:sz w:val="28"/>
          <w:szCs w:val="28"/>
        </w:rPr>
      </w:pPr>
      <w:r w:rsidRPr="00E4165C">
        <w:rPr>
          <w:rFonts w:ascii="Times New Roman" w:hAnsi="Times New Roman"/>
          <w:b/>
          <w:i/>
          <w:sz w:val="28"/>
          <w:szCs w:val="28"/>
        </w:rPr>
        <w:t>Задачи учебного предмета</w:t>
      </w:r>
    </w:p>
    <w:p w:rsidR="0084553D" w:rsidRDefault="0084553D" w:rsidP="00254BA7">
      <w:pPr>
        <w:spacing w:after="0" w:line="360" w:lineRule="auto"/>
        <w:ind w:firstLine="709"/>
        <w:jc w:val="both"/>
        <w:rPr>
          <w:rFonts w:ascii="Times New Roman" w:hAnsi="Times New Roman" w:cs="Times New Roman"/>
          <w:sz w:val="28"/>
          <w:szCs w:val="28"/>
        </w:rPr>
      </w:pPr>
      <w:r w:rsidRPr="002333C1">
        <w:rPr>
          <w:rFonts w:ascii="Times New Roman" w:hAnsi="Times New Roman" w:cs="Times New Roman"/>
          <w:sz w:val="28"/>
          <w:szCs w:val="28"/>
        </w:rPr>
        <w:t>Задачами предмета «Музыкальный инструмент (</w:t>
      </w:r>
      <w:r>
        <w:rPr>
          <w:rFonts w:ascii="Times New Roman" w:hAnsi="Times New Roman" w:cs="Times New Roman"/>
          <w:sz w:val="28"/>
          <w:szCs w:val="28"/>
        </w:rPr>
        <w:t>баян)» являются:</w:t>
      </w:r>
    </w:p>
    <w:p w:rsidR="0084553D" w:rsidRPr="002333C1" w:rsidRDefault="0084553D" w:rsidP="00254BA7">
      <w:pPr>
        <w:numPr>
          <w:ilvl w:val="0"/>
          <w:numId w:val="1"/>
        </w:numPr>
        <w:tabs>
          <w:tab w:val="left" w:pos="993"/>
        </w:tabs>
        <w:suppressAutoHyphens w:val="0"/>
        <w:spacing w:after="0" w:line="360" w:lineRule="auto"/>
        <w:ind w:left="0" w:firstLine="709"/>
        <w:jc w:val="both"/>
        <w:rPr>
          <w:rFonts w:ascii="Times New Roman" w:hAnsi="Times New Roman" w:cs="Times New Roman"/>
          <w:b/>
          <w:i/>
          <w:sz w:val="28"/>
          <w:szCs w:val="28"/>
        </w:rPr>
      </w:pPr>
      <w:r w:rsidRPr="002333C1">
        <w:rPr>
          <w:rFonts w:ascii="Times New Roman" w:hAnsi="Times New Roman" w:cs="Times New Roman"/>
          <w:sz w:val="28"/>
          <w:szCs w:val="28"/>
        </w:rPr>
        <w:t>ознакомление детей с</w:t>
      </w:r>
      <w:r>
        <w:rPr>
          <w:rFonts w:ascii="Times New Roman" w:hAnsi="Times New Roman" w:cs="Times New Roman"/>
          <w:sz w:val="28"/>
          <w:szCs w:val="28"/>
        </w:rPr>
        <w:t xml:space="preserve"> инструментом</w:t>
      </w:r>
      <w:r w:rsidRPr="002333C1">
        <w:rPr>
          <w:rFonts w:ascii="Times New Roman" w:hAnsi="Times New Roman" w:cs="Times New Roman"/>
          <w:sz w:val="28"/>
          <w:szCs w:val="28"/>
        </w:rPr>
        <w:t>, исполнительскими возможностями</w:t>
      </w:r>
      <w:r>
        <w:rPr>
          <w:rFonts w:ascii="Times New Roman" w:hAnsi="Times New Roman" w:cs="Times New Roman"/>
          <w:sz w:val="28"/>
          <w:szCs w:val="28"/>
        </w:rPr>
        <w:t xml:space="preserve"> и разнообразием приемов игры</w:t>
      </w:r>
      <w:r w:rsidRPr="002333C1">
        <w:rPr>
          <w:rFonts w:ascii="Times New Roman" w:hAnsi="Times New Roman" w:cs="Times New Roman"/>
          <w:sz w:val="28"/>
          <w:szCs w:val="28"/>
        </w:rPr>
        <w:t>;</w:t>
      </w:r>
    </w:p>
    <w:p w:rsidR="0084553D" w:rsidRPr="002333C1" w:rsidRDefault="0084553D"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формирование навыков игры на музыкальном инструменте;</w:t>
      </w:r>
    </w:p>
    <w:p w:rsidR="0084553D" w:rsidRPr="002333C1" w:rsidRDefault="0084553D"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приобретение знаний в области музыкальной грамоты;</w:t>
      </w:r>
    </w:p>
    <w:p w:rsidR="0084553D" w:rsidRPr="002333C1" w:rsidRDefault="0084553D"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приобретение  знаний в области истории музыкальной культуры;</w:t>
      </w:r>
    </w:p>
    <w:p w:rsidR="0084553D" w:rsidRPr="002333C1" w:rsidRDefault="0084553D"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формирование понятий о музыкальных стилях и жанрах;</w:t>
      </w:r>
    </w:p>
    <w:p w:rsidR="0084553D" w:rsidRPr="002333C1" w:rsidRDefault="0084553D" w:rsidP="00254BA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оснащение</w:t>
      </w:r>
      <w:r w:rsidRPr="002333C1">
        <w:rPr>
          <w:rFonts w:ascii="Times New Roman" w:hAnsi="Times New Roman" w:cs="Times New Roman"/>
          <w:sz w:val="28"/>
          <w:szCs w:val="28"/>
        </w:rPr>
        <w:t xml:space="preserve">  системой  знаний, умений и способов музыкальной деятельности, обеспечивающих в своей совокупности базу для дальнейшего самостоятельного общения с музыкой, музыкального самообразования и самовоспитания;</w:t>
      </w:r>
    </w:p>
    <w:p w:rsidR="0084553D" w:rsidRPr="002333C1" w:rsidRDefault="0084553D" w:rsidP="00B438E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lastRenderedPageBreak/>
        <w:t>воспитание у детей трудолюбия, усидчивости, терпения</w:t>
      </w:r>
      <w:r>
        <w:rPr>
          <w:rFonts w:ascii="Times New Roman" w:hAnsi="Times New Roman" w:cs="Times New Roman"/>
          <w:sz w:val="28"/>
          <w:szCs w:val="28"/>
        </w:rPr>
        <w:t>, дисциплины</w:t>
      </w:r>
      <w:r w:rsidRPr="002333C1">
        <w:rPr>
          <w:rFonts w:ascii="Times New Roman" w:hAnsi="Times New Roman" w:cs="Times New Roman"/>
          <w:sz w:val="28"/>
          <w:szCs w:val="28"/>
        </w:rPr>
        <w:t>;</w:t>
      </w:r>
    </w:p>
    <w:p w:rsidR="0084553D" w:rsidRPr="002333C1" w:rsidRDefault="0084553D" w:rsidP="00B438E7">
      <w:pPr>
        <w:numPr>
          <w:ilvl w:val="0"/>
          <w:numId w:val="1"/>
        </w:numPr>
        <w:tabs>
          <w:tab w:val="left" w:pos="993"/>
        </w:tabs>
        <w:suppressAutoHyphens w:val="0"/>
        <w:spacing w:after="0" w:line="360" w:lineRule="auto"/>
        <w:ind w:left="0" w:firstLine="709"/>
        <w:jc w:val="both"/>
        <w:rPr>
          <w:rFonts w:ascii="Times New Roman" w:hAnsi="Times New Roman" w:cs="Times New Roman"/>
          <w:sz w:val="28"/>
          <w:szCs w:val="28"/>
        </w:rPr>
      </w:pPr>
      <w:r w:rsidRPr="002333C1">
        <w:rPr>
          <w:rFonts w:ascii="Times New Roman" w:hAnsi="Times New Roman" w:cs="Times New Roman"/>
          <w:sz w:val="28"/>
          <w:szCs w:val="28"/>
        </w:rPr>
        <w:t>воспитание стремления к практическому использованию знаний и умений, приобретенных на занятиях, в быту, в досуговой деятельности.</w:t>
      </w:r>
    </w:p>
    <w:p w:rsidR="0084553D" w:rsidRDefault="0084553D" w:rsidP="00B438E7">
      <w:pPr>
        <w:spacing w:after="0" w:line="360" w:lineRule="auto"/>
        <w:ind w:firstLine="709"/>
        <w:jc w:val="both"/>
        <w:rPr>
          <w:rFonts w:ascii="Times New Roman" w:hAnsi="Times New Roman" w:cs="Times New Roman"/>
          <w:sz w:val="28"/>
          <w:szCs w:val="28"/>
        </w:rPr>
      </w:pPr>
      <w:r w:rsidRPr="0037412D">
        <w:rPr>
          <w:rFonts w:ascii="Times New Roman" w:hAnsi="Times New Roman" w:cs="Times New Roman"/>
          <w:sz w:val="28"/>
          <w:szCs w:val="28"/>
        </w:rPr>
        <w:t xml:space="preserve">Обучение должно соединять в себе два главных и взаимосвязанных направления. Одно из них – </w:t>
      </w:r>
      <w:r>
        <w:rPr>
          <w:rFonts w:ascii="Times New Roman" w:hAnsi="Times New Roman" w:cs="Times New Roman"/>
          <w:sz w:val="28"/>
          <w:szCs w:val="28"/>
        </w:rPr>
        <w:t>формирование</w:t>
      </w:r>
      <w:r w:rsidRPr="0037412D">
        <w:rPr>
          <w:rFonts w:ascii="Times New Roman" w:hAnsi="Times New Roman" w:cs="Times New Roman"/>
          <w:sz w:val="28"/>
          <w:szCs w:val="28"/>
        </w:rPr>
        <w:t xml:space="preserve"> </w:t>
      </w:r>
      <w:r>
        <w:rPr>
          <w:rFonts w:ascii="Times New Roman" w:hAnsi="Times New Roman" w:cs="Times New Roman"/>
          <w:sz w:val="28"/>
          <w:szCs w:val="28"/>
        </w:rPr>
        <w:t xml:space="preserve">игровых </w:t>
      </w:r>
      <w:r w:rsidRPr="0037412D">
        <w:rPr>
          <w:rFonts w:ascii="Times New Roman" w:hAnsi="Times New Roman" w:cs="Times New Roman"/>
          <w:sz w:val="28"/>
          <w:szCs w:val="28"/>
        </w:rPr>
        <w:t xml:space="preserve">навыков и приемов, </w:t>
      </w:r>
      <w:r>
        <w:rPr>
          <w:rFonts w:ascii="Times New Roman" w:hAnsi="Times New Roman" w:cs="Times New Roman"/>
          <w:sz w:val="28"/>
          <w:szCs w:val="28"/>
        </w:rPr>
        <w:t>становление</w:t>
      </w:r>
      <w:r w:rsidRPr="0037412D">
        <w:rPr>
          <w:rFonts w:ascii="Times New Roman" w:hAnsi="Times New Roman" w:cs="Times New Roman"/>
          <w:sz w:val="28"/>
          <w:szCs w:val="28"/>
        </w:rPr>
        <w:t xml:space="preserve"> исполнительского аппарата. </w:t>
      </w:r>
      <w:r>
        <w:rPr>
          <w:rFonts w:ascii="Times New Roman" w:hAnsi="Times New Roman" w:cs="Times New Roman"/>
          <w:sz w:val="28"/>
          <w:szCs w:val="28"/>
        </w:rPr>
        <w:t>Второе</w:t>
      </w:r>
      <w:r w:rsidRPr="0037412D">
        <w:rPr>
          <w:rFonts w:ascii="Times New Roman" w:hAnsi="Times New Roman" w:cs="Times New Roman"/>
          <w:sz w:val="28"/>
          <w:szCs w:val="28"/>
        </w:rPr>
        <w:t xml:space="preserve"> - развитие </w:t>
      </w:r>
      <w:r>
        <w:rPr>
          <w:rFonts w:ascii="Times New Roman" w:hAnsi="Times New Roman" w:cs="Times New Roman"/>
          <w:sz w:val="28"/>
          <w:szCs w:val="28"/>
        </w:rPr>
        <w:t xml:space="preserve">практических форм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на баяне, </w:t>
      </w:r>
      <w:r w:rsidRPr="0037412D">
        <w:rPr>
          <w:rFonts w:ascii="Times New Roman" w:hAnsi="Times New Roman" w:cs="Times New Roman"/>
          <w:sz w:val="28"/>
          <w:szCs w:val="28"/>
        </w:rPr>
        <w:t xml:space="preserve"> подбор</w:t>
      </w:r>
      <w:r>
        <w:rPr>
          <w:rFonts w:ascii="Times New Roman" w:hAnsi="Times New Roman" w:cs="Times New Roman"/>
          <w:sz w:val="28"/>
          <w:szCs w:val="28"/>
        </w:rPr>
        <w:t>а по слуху</w:t>
      </w:r>
      <w:r w:rsidRPr="0037412D">
        <w:rPr>
          <w:rFonts w:ascii="Times New Roman" w:hAnsi="Times New Roman" w:cs="Times New Roman"/>
          <w:sz w:val="28"/>
          <w:szCs w:val="28"/>
        </w:rPr>
        <w:t xml:space="preserve">. </w:t>
      </w:r>
    </w:p>
    <w:p w:rsidR="0084553D" w:rsidRDefault="0084553D" w:rsidP="00FD7D9C">
      <w:pPr>
        <w:spacing w:after="0" w:line="360" w:lineRule="auto"/>
        <w:jc w:val="center"/>
        <w:rPr>
          <w:rFonts w:ascii="Times New Roman" w:hAnsi="Times New Roman"/>
          <w:b/>
          <w:i/>
          <w:sz w:val="28"/>
          <w:szCs w:val="28"/>
        </w:rPr>
      </w:pPr>
      <w:r>
        <w:rPr>
          <w:rFonts w:ascii="Times New Roman" w:hAnsi="Times New Roman"/>
          <w:b/>
          <w:i/>
          <w:sz w:val="28"/>
          <w:szCs w:val="28"/>
        </w:rPr>
        <w:t>С</w:t>
      </w:r>
      <w:r w:rsidRPr="00C94D18">
        <w:rPr>
          <w:rFonts w:ascii="Times New Roman" w:hAnsi="Times New Roman"/>
          <w:b/>
          <w:i/>
          <w:sz w:val="28"/>
          <w:szCs w:val="28"/>
        </w:rPr>
        <w:t>труктур</w:t>
      </w:r>
      <w:r>
        <w:rPr>
          <w:rFonts w:ascii="Times New Roman" w:hAnsi="Times New Roman"/>
          <w:b/>
          <w:i/>
          <w:sz w:val="28"/>
          <w:szCs w:val="28"/>
        </w:rPr>
        <w:t>а</w:t>
      </w:r>
      <w:r w:rsidRPr="00C94D18">
        <w:rPr>
          <w:rFonts w:ascii="Times New Roman" w:hAnsi="Times New Roman"/>
          <w:b/>
          <w:i/>
          <w:sz w:val="28"/>
          <w:szCs w:val="28"/>
        </w:rPr>
        <w:t xml:space="preserve"> программы</w:t>
      </w:r>
    </w:p>
    <w:p w:rsidR="0084553D" w:rsidRPr="00110670" w:rsidRDefault="0084553D" w:rsidP="00FD7D9C">
      <w:pPr>
        <w:pStyle w:val="Body1"/>
        <w:spacing w:line="360" w:lineRule="auto"/>
        <w:ind w:firstLine="710"/>
        <w:jc w:val="both"/>
        <w:rPr>
          <w:rFonts w:ascii="Times New Roman" w:hAnsi="Times New Roman"/>
          <w:sz w:val="28"/>
          <w:szCs w:val="28"/>
          <w:lang w:val="ru-RU"/>
        </w:rPr>
      </w:pPr>
      <w:r w:rsidRPr="00110670">
        <w:rPr>
          <w:rFonts w:ascii="Times New Roman" w:hAnsi="Times New Roman"/>
          <w:sz w:val="28"/>
          <w:szCs w:val="28"/>
          <w:lang w:val="ru-RU"/>
        </w:rPr>
        <w:t>Программа содержит следующие разделы:</w:t>
      </w:r>
    </w:p>
    <w:p w:rsidR="0084553D" w:rsidRPr="00820D54" w:rsidRDefault="0084553D" w:rsidP="00820D54">
      <w:pPr>
        <w:pStyle w:val="aa"/>
        <w:numPr>
          <w:ilvl w:val="0"/>
          <w:numId w:val="2"/>
        </w:numPr>
        <w:tabs>
          <w:tab w:val="left" w:pos="993"/>
        </w:tabs>
        <w:spacing w:after="0" w:line="36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сведения о затратах учебного времени, предусмотренного на освоение</w:t>
      </w:r>
      <w:r>
        <w:rPr>
          <w:rFonts w:ascii="Times New Roman" w:hAnsi="Times New Roman"/>
          <w:color w:val="000000"/>
          <w:sz w:val="28"/>
          <w:szCs w:val="28"/>
        </w:rPr>
        <w:t xml:space="preserve"> </w:t>
      </w:r>
      <w:r w:rsidRPr="00820D54">
        <w:rPr>
          <w:rFonts w:ascii="Times New Roman" w:hAnsi="Times New Roman"/>
          <w:color w:val="000000"/>
          <w:sz w:val="28"/>
          <w:szCs w:val="28"/>
        </w:rPr>
        <w:t>учебного предмета;</w:t>
      </w:r>
    </w:p>
    <w:p w:rsidR="0084553D" w:rsidRPr="00110670" w:rsidRDefault="0084553D" w:rsidP="00820D54">
      <w:pPr>
        <w:pStyle w:val="aa"/>
        <w:numPr>
          <w:ilvl w:val="0"/>
          <w:numId w:val="2"/>
        </w:numPr>
        <w:tabs>
          <w:tab w:val="left" w:pos="993"/>
        </w:tabs>
        <w:spacing w:after="0" w:line="36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распределение учебного материала по годам обучения;</w:t>
      </w:r>
    </w:p>
    <w:p w:rsidR="0084553D" w:rsidRPr="00110670" w:rsidRDefault="0084553D" w:rsidP="00820D54">
      <w:pPr>
        <w:pStyle w:val="aa"/>
        <w:numPr>
          <w:ilvl w:val="0"/>
          <w:numId w:val="2"/>
        </w:numPr>
        <w:tabs>
          <w:tab w:val="left" w:pos="993"/>
        </w:tabs>
        <w:spacing w:after="0" w:line="36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описание дидактических единиц учебного предмета;</w:t>
      </w:r>
    </w:p>
    <w:p w:rsidR="0084553D" w:rsidRPr="00110670" w:rsidRDefault="0084553D" w:rsidP="00820D54">
      <w:pPr>
        <w:pStyle w:val="aa"/>
        <w:numPr>
          <w:ilvl w:val="0"/>
          <w:numId w:val="2"/>
        </w:numPr>
        <w:tabs>
          <w:tab w:val="left" w:pos="993"/>
        </w:tabs>
        <w:spacing w:after="0" w:line="36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 xml:space="preserve">требования к уровню подготовки </w:t>
      </w:r>
      <w:r>
        <w:rPr>
          <w:rFonts w:ascii="Times New Roman" w:hAnsi="Times New Roman"/>
          <w:color w:val="000000"/>
          <w:sz w:val="28"/>
          <w:szCs w:val="28"/>
        </w:rPr>
        <w:t>об</w:t>
      </w:r>
      <w:r w:rsidRPr="00110670">
        <w:rPr>
          <w:rFonts w:ascii="Times New Roman" w:hAnsi="Times New Roman"/>
          <w:color w:val="000000"/>
          <w:sz w:val="28"/>
          <w:szCs w:val="28"/>
        </w:rPr>
        <w:t>уча</w:t>
      </w:r>
      <w:r>
        <w:rPr>
          <w:rFonts w:ascii="Times New Roman" w:hAnsi="Times New Roman"/>
          <w:color w:val="000000"/>
          <w:sz w:val="28"/>
          <w:szCs w:val="28"/>
        </w:rPr>
        <w:t>ю</w:t>
      </w:r>
      <w:r w:rsidRPr="00110670">
        <w:rPr>
          <w:rFonts w:ascii="Times New Roman" w:hAnsi="Times New Roman"/>
          <w:color w:val="000000"/>
          <w:sz w:val="28"/>
          <w:szCs w:val="28"/>
        </w:rPr>
        <w:t>щихся;</w:t>
      </w:r>
    </w:p>
    <w:p w:rsidR="0084553D" w:rsidRPr="00D8004B" w:rsidRDefault="0084553D" w:rsidP="00820D54">
      <w:pPr>
        <w:pStyle w:val="aa"/>
        <w:numPr>
          <w:ilvl w:val="0"/>
          <w:numId w:val="2"/>
        </w:numPr>
        <w:tabs>
          <w:tab w:val="left" w:pos="993"/>
        </w:tabs>
        <w:spacing w:after="0" w:line="360" w:lineRule="auto"/>
        <w:ind w:left="0" w:firstLine="710"/>
        <w:jc w:val="both"/>
        <w:outlineLvl w:val="0"/>
        <w:rPr>
          <w:rFonts w:ascii="Times New Roman" w:hAnsi="Times New Roman"/>
          <w:sz w:val="28"/>
          <w:szCs w:val="28"/>
        </w:rPr>
      </w:pPr>
      <w:r w:rsidRPr="00D8004B">
        <w:rPr>
          <w:rFonts w:ascii="Times New Roman" w:hAnsi="Times New Roman"/>
          <w:sz w:val="28"/>
          <w:szCs w:val="28"/>
        </w:rPr>
        <w:t xml:space="preserve">формы и </w:t>
      </w:r>
      <w:r>
        <w:rPr>
          <w:rFonts w:ascii="Times New Roman" w:hAnsi="Times New Roman"/>
          <w:sz w:val="28"/>
          <w:szCs w:val="28"/>
        </w:rPr>
        <w:t>методы контроля, система оценок, итоговая аттестация;</w:t>
      </w:r>
    </w:p>
    <w:p w:rsidR="0084553D" w:rsidRPr="00110670" w:rsidRDefault="0084553D" w:rsidP="00820D54">
      <w:pPr>
        <w:pStyle w:val="aa"/>
        <w:numPr>
          <w:ilvl w:val="0"/>
          <w:numId w:val="2"/>
        </w:numPr>
        <w:tabs>
          <w:tab w:val="left" w:pos="993"/>
        </w:tabs>
        <w:spacing w:after="0" w:line="36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методическое обеспечение учебного процесса.</w:t>
      </w:r>
    </w:p>
    <w:p w:rsidR="0084553D" w:rsidRDefault="0084553D" w:rsidP="00820D54">
      <w:pPr>
        <w:spacing w:after="0" w:line="360" w:lineRule="auto"/>
        <w:ind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 xml:space="preserve">В соответствии с данными направлениями строится основной раздел </w:t>
      </w:r>
      <w:r>
        <w:rPr>
          <w:rFonts w:ascii="Times New Roman" w:hAnsi="Times New Roman"/>
          <w:color w:val="000000"/>
          <w:sz w:val="28"/>
          <w:szCs w:val="28"/>
        </w:rPr>
        <w:t xml:space="preserve">   </w:t>
      </w:r>
      <w:r w:rsidRPr="00110670">
        <w:rPr>
          <w:rFonts w:ascii="Times New Roman" w:hAnsi="Times New Roman"/>
          <w:color w:val="000000"/>
          <w:sz w:val="28"/>
          <w:szCs w:val="28"/>
        </w:rPr>
        <w:t>программы «Содержание учебного предмета».</w:t>
      </w:r>
    </w:p>
    <w:p w:rsidR="0084553D" w:rsidRPr="00110670" w:rsidRDefault="0084553D" w:rsidP="00820D54">
      <w:pPr>
        <w:spacing w:after="0" w:line="360" w:lineRule="auto"/>
        <w:ind w:firstLine="710"/>
        <w:jc w:val="both"/>
        <w:outlineLvl w:val="0"/>
        <w:rPr>
          <w:rFonts w:ascii="Times New Roman" w:hAnsi="Times New Roman"/>
          <w:color w:val="000000"/>
          <w:sz w:val="28"/>
          <w:szCs w:val="28"/>
        </w:rPr>
      </w:pPr>
    </w:p>
    <w:p w:rsidR="0084553D" w:rsidRDefault="0084553D" w:rsidP="00820D54">
      <w:pPr>
        <w:spacing w:after="0" w:line="360" w:lineRule="auto"/>
        <w:jc w:val="center"/>
        <w:rPr>
          <w:rFonts w:ascii="Times New Roman" w:hAnsi="Times New Roman"/>
          <w:b/>
          <w:i/>
          <w:sz w:val="28"/>
          <w:szCs w:val="28"/>
        </w:rPr>
      </w:pPr>
      <w:r>
        <w:rPr>
          <w:rFonts w:ascii="Times New Roman" w:hAnsi="Times New Roman"/>
          <w:b/>
          <w:i/>
          <w:sz w:val="28"/>
          <w:szCs w:val="28"/>
        </w:rPr>
        <w:t>Методы обучения</w:t>
      </w:r>
    </w:p>
    <w:p w:rsidR="0084553D" w:rsidRDefault="0084553D" w:rsidP="00820D54">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84553D" w:rsidRDefault="0084553D" w:rsidP="00820D54">
      <w:pPr>
        <w:pStyle w:val="1"/>
        <w:spacing w:line="360" w:lineRule="auto"/>
        <w:ind w:left="0"/>
        <w:jc w:val="both"/>
        <w:rPr>
          <w:rFonts w:ascii="Times New Roman" w:hAnsi="Times New Roman"/>
          <w:color w:val="000000"/>
          <w:sz w:val="28"/>
          <w:szCs w:val="28"/>
        </w:rPr>
      </w:pPr>
      <w:r>
        <w:rPr>
          <w:rFonts w:ascii="Times New Roman" w:hAnsi="Times New Roman"/>
          <w:color w:val="000000"/>
          <w:sz w:val="28"/>
          <w:szCs w:val="28"/>
        </w:rPr>
        <w:t>- словесный (объяснение, беседа, рассказ);</w:t>
      </w:r>
    </w:p>
    <w:p w:rsidR="0084553D" w:rsidRDefault="0084553D" w:rsidP="00820D54">
      <w:pPr>
        <w:pStyle w:val="1"/>
        <w:spacing w:line="360" w:lineRule="auto"/>
        <w:ind w:left="0"/>
        <w:jc w:val="both"/>
        <w:rPr>
          <w:rFonts w:ascii="Times New Roman" w:hAnsi="Times New Roman"/>
          <w:color w:val="000000"/>
          <w:sz w:val="28"/>
          <w:szCs w:val="28"/>
        </w:rPr>
      </w:pPr>
      <w:r>
        <w:rPr>
          <w:rFonts w:ascii="Times New Roman" w:hAnsi="Times New Roman"/>
          <w:color w:val="000000"/>
          <w:sz w:val="28"/>
          <w:szCs w:val="28"/>
        </w:rPr>
        <w:t>- наглядный (показ, наблюдение, демонстрация приемов работы);</w:t>
      </w:r>
    </w:p>
    <w:p w:rsidR="0084553D" w:rsidRDefault="0084553D" w:rsidP="00820D54">
      <w:pPr>
        <w:pStyle w:val="1"/>
        <w:spacing w:line="360" w:lineRule="auto"/>
        <w:ind w:left="0"/>
        <w:jc w:val="both"/>
        <w:rPr>
          <w:rFonts w:ascii="Times New Roman" w:hAnsi="Times New Roman"/>
          <w:color w:val="000000"/>
          <w:sz w:val="28"/>
          <w:szCs w:val="28"/>
        </w:rPr>
      </w:pPr>
      <w:r>
        <w:rPr>
          <w:rFonts w:ascii="Times New Roman" w:hAnsi="Times New Roman"/>
          <w:color w:val="000000"/>
          <w:sz w:val="28"/>
          <w:szCs w:val="28"/>
        </w:rPr>
        <w:t>- практический (освоение приемов игры на инструменте);</w:t>
      </w:r>
    </w:p>
    <w:p w:rsidR="0084553D" w:rsidRPr="00EF26BE" w:rsidRDefault="0084553D" w:rsidP="00820D54">
      <w:pPr>
        <w:pStyle w:val="1"/>
        <w:spacing w:line="360" w:lineRule="auto"/>
        <w:ind w:left="0"/>
        <w:jc w:val="both"/>
        <w:rPr>
          <w:rStyle w:val="ab"/>
          <w:rFonts w:ascii="Times New Roman" w:hAnsi="Times New Roman" w:cs="Mangal"/>
          <w:i w:val="0"/>
          <w:color w:val="000000"/>
          <w:sz w:val="28"/>
          <w:szCs w:val="28"/>
        </w:rPr>
      </w:pPr>
      <w:r>
        <w:rPr>
          <w:rFonts w:ascii="Times New Roman" w:hAnsi="Times New Roman"/>
          <w:color w:val="000000"/>
          <w:sz w:val="28"/>
          <w:szCs w:val="28"/>
        </w:rPr>
        <w:t>- эмоциональный (подбор ассоциаций, образов, художественные впечатления).</w:t>
      </w:r>
    </w:p>
    <w:p w:rsidR="0084553D" w:rsidRDefault="0084553D" w:rsidP="00820D54">
      <w:pPr>
        <w:spacing w:after="0" w:line="360" w:lineRule="auto"/>
        <w:jc w:val="center"/>
        <w:rPr>
          <w:rFonts w:ascii="Times New Roman" w:hAnsi="Times New Roman"/>
          <w:b/>
          <w:i/>
          <w:sz w:val="28"/>
          <w:szCs w:val="28"/>
        </w:rPr>
      </w:pPr>
      <w:r w:rsidRPr="00DA12CD">
        <w:rPr>
          <w:rFonts w:ascii="Times New Roman" w:hAnsi="Times New Roman"/>
          <w:b/>
          <w:i/>
          <w:sz w:val="28"/>
          <w:szCs w:val="28"/>
        </w:rPr>
        <w:lastRenderedPageBreak/>
        <w:t>Описание материально-технических условий реализации учебного предмета</w:t>
      </w:r>
    </w:p>
    <w:p w:rsidR="0084553D" w:rsidRPr="00EA7BBC" w:rsidRDefault="0084553D" w:rsidP="00820D54">
      <w:pPr>
        <w:spacing w:after="0" w:line="360" w:lineRule="auto"/>
        <w:ind w:firstLine="709"/>
        <w:jc w:val="both"/>
        <w:rPr>
          <w:rFonts w:ascii="Times New Roman" w:hAnsi="Times New Roman"/>
          <w:sz w:val="28"/>
          <w:szCs w:val="28"/>
        </w:rPr>
      </w:pPr>
      <w:r w:rsidRPr="00EA7BBC">
        <w:rPr>
          <w:rFonts w:ascii="Times New Roman" w:hAnsi="Times New Roman"/>
          <w:sz w:val="28"/>
          <w:szCs w:val="28"/>
        </w:rPr>
        <w:t xml:space="preserve">Каждый </w:t>
      </w:r>
      <w:r>
        <w:rPr>
          <w:rFonts w:ascii="Times New Roman" w:hAnsi="Times New Roman"/>
          <w:sz w:val="28"/>
          <w:szCs w:val="28"/>
        </w:rPr>
        <w:t>обучаю</w:t>
      </w:r>
      <w:r w:rsidRPr="00EA7BBC">
        <w:rPr>
          <w:rFonts w:ascii="Times New Roman" w:hAnsi="Times New Roman"/>
          <w:sz w:val="28"/>
          <w:szCs w:val="28"/>
        </w:rPr>
        <w:t xml:space="preserve">щийся обеспечивается доступом к библиотечным фондам и фондам аудио и видеозаписей школьной библиотеки. Во время самостоятельной работы </w:t>
      </w:r>
      <w:r>
        <w:rPr>
          <w:rFonts w:ascii="Times New Roman" w:hAnsi="Times New Roman"/>
          <w:sz w:val="28"/>
          <w:szCs w:val="28"/>
        </w:rPr>
        <w:t>об</w:t>
      </w:r>
      <w:r w:rsidRPr="00EA7BBC">
        <w:rPr>
          <w:rFonts w:ascii="Times New Roman" w:hAnsi="Times New Roman"/>
          <w:sz w:val="28"/>
          <w:szCs w:val="28"/>
        </w:rPr>
        <w:t>уча</w:t>
      </w:r>
      <w:r>
        <w:rPr>
          <w:rFonts w:ascii="Times New Roman" w:hAnsi="Times New Roman"/>
          <w:sz w:val="28"/>
          <w:szCs w:val="28"/>
        </w:rPr>
        <w:t>ю</w:t>
      </w:r>
      <w:r w:rsidRPr="00EA7BBC">
        <w:rPr>
          <w:rFonts w:ascii="Times New Roman" w:hAnsi="Times New Roman"/>
          <w:sz w:val="28"/>
          <w:szCs w:val="28"/>
        </w:rPr>
        <w:t>щиеся</w:t>
      </w:r>
      <w:r>
        <w:rPr>
          <w:rFonts w:ascii="Times New Roman" w:hAnsi="Times New Roman"/>
          <w:sz w:val="28"/>
          <w:szCs w:val="28"/>
        </w:rPr>
        <w:t xml:space="preserve"> могут пользоваться Интернетом </w:t>
      </w:r>
      <w:r w:rsidRPr="00EA7BBC">
        <w:rPr>
          <w:rFonts w:ascii="Times New Roman" w:hAnsi="Times New Roman"/>
          <w:sz w:val="28"/>
          <w:szCs w:val="28"/>
        </w:rPr>
        <w:t>для сбора дополнительного материал</w:t>
      </w:r>
      <w:r>
        <w:rPr>
          <w:rFonts w:ascii="Times New Roman" w:hAnsi="Times New Roman"/>
          <w:sz w:val="28"/>
          <w:szCs w:val="28"/>
        </w:rPr>
        <w:t>а по изучению предложенных тем.</w:t>
      </w:r>
    </w:p>
    <w:p w:rsidR="0084553D" w:rsidRDefault="0084553D" w:rsidP="007F29B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672D44">
        <w:rPr>
          <w:rFonts w:ascii="Times New Roman" w:hAnsi="Times New Roman"/>
          <w:sz w:val="28"/>
          <w:szCs w:val="28"/>
        </w:rPr>
        <w:t xml:space="preserve">Библиотечный фонд укомплектовывается </w:t>
      </w:r>
      <w:r>
        <w:rPr>
          <w:rFonts w:ascii="Times New Roman" w:hAnsi="Times New Roman"/>
          <w:sz w:val="28"/>
          <w:szCs w:val="28"/>
        </w:rPr>
        <w:t xml:space="preserve">(по возможности) </w:t>
      </w:r>
      <w:r w:rsidRPr="00672D44">
        <w:rPr>
          <w:rFonts w:ascii="Times New Roman" w:hAnsi="Times New Roman"/>
          <w:sz w:val="28"/>
          <w:szCs w:val="28"/>
        </w:rPr>
        <w:t xml:space="preserve">печатными, электронными изданиями, учебно-методической </w:t>
      </w:r>
      <w:r>
        <w:rPr>
          <w:rFonts w:ascii="Times New Roman" w:hAnsi="Times New Roman"/>
          <w:sz w:val="28"/>
          <w:szCs w:val="28"/>
        </w:rPr>
        <w:t xml:space="preserve">и нотной     </w:t>
      </w:r>
    </w:p>
    <w:p w:rsidR="0084553D" w:rsidRDefault="0084553D" w:rsidP="00294D57">
      <w:pPr>
        <w:pStyle w:val="a7"/>
        <w:jc w:val="center"/>
        <w:rPr>
          <w:b/>
          <w:sz w:val="28"/>
          <w:szCs w:val="28"/>
        </w:rPr>
      </w:pPr>
    </w:p>
    <w:p w:rsidR="0084553D" w:rsidRDefault="0084553D" w:rsidP="00294D57">
      <w:pPr>
        <w:pStyle w:val="a7"/>
        <w:jc w:val="center"/>
        <w:rPr>
          <w:b/>
          <w:sz w:val="28"/>
          <w:szCs w:val="28"/>
        </w:rPr>
      </w:pPr>
      <w:r>
        <w:rPr>
          <w:b/>
          <w:sz w:val="28"/>
          <w:szCs w:val="28"/>
          <w:lang w:val="en-US"/>
        </w:rPr>
        <w:t>II</w:t>
      </w:r>
      <w:r>
        <w:rPr>
          <w:b/>
          <w:sz w:val="28"/>
          <w:szCs w:val="28"/>
        </w:rPr>
        <w:t>. СОДЕРЖАНИЕ УЧЕБНОГО ПРЕДМЕТА</w:t>
      </w:r>
    </w:p>
    <w:p w:rsidR="0084553D" w:rsidRDefault="0084553D" w:rsidP="007F29B1">
      <w:pPr>
        <w:widowControl w:val="0"/>
        <w:shd w:val="clear" w:color="auto" w:fill="FFFFFF"/>
        <w:tabs>
          <w:tab w:val="left" w:pos="710"/>
        </w:tabs>
        <w:suppressAutoHyphens w:val="0"/>
        <w:autoSpaceDE w:val="0"/>
        <w:autoSpaceDN w:val="0"/>
        <w:adjustRightInd w:val="0"/>
        <w:spacing w:after="0" w:line="360" w:lineRule="auto"/>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p>
    <w:p w:rsidR="0084553D" w:rsidRPr="000517D5" w:rsidRDefault="0084553D" w:rsidP="00D25A8A">
      <w:pPr>
        <w:widowControl w:val="0"/>
        <w:shd w:val="clear" w:color="auto" w:fill="FFFFFF"/>
        <w:tabs>
          <w:tab w:val="left" w:pos="710"/>
        </w:tabs>
        <w:suppressAutoHyphens w:val="0"/>
        <w:autoSpaceDE w:val="0"/>
        <w:autoSpaceDN w:val="0"/>
        <w:adjustRightInd w:val="0"/>
        <w:spacing w:after="0" w:line="360" w:lineRule="auto"/>
        <w:jc w:val="center"/>
        <w:rPr>
          <w:rFonts w:ascii="Times New Roman" w:hAnsi="Times New Roman" w:cs="Times New Roman"/>
          <w:b/>
          <w:i/>
          <w:sz w:val="28"/>
          <w:szCs w:val="28"/>
        </w:rPr>
      </w:pPr>
      <w:r w:rsidRPr="000517D5">
        <w:rPr>
          <w:rFonts w:ascii="Times New Roman" w:hAnsi="Times New Roman" w:cs="Times New Roman"/>
          <w:b/>
          <w:bCs/>
          <w:i/>
          <w:sz w:val="28"/>
          <w:szCs w:val="28"/>
          <w:lang w:eastAsia="ru-RU"/>
        </w:rPr>
        <w:t xml:space="preserve">План   учебной работы  по  предмету </w:t>
      </w:r>
      <w:r w:rsidRPr="000517D5">
        <w:rPr>
          <w:rFonts w:ascii="Times New Roman" w:hAnsi="Times New Roman" w:cs="Times New Roman"/>
          <w:b/>
          <w:i/>
          <w:sz w:val="28"/>
          <w:szCs w:val="28"/>
        </w:rPr>
        <w:t>«Му</w:t>
      </w:r>
      <w:r>
        <w:rPr>
          <w:rFonts w:ascii="Times New Roman" w:hAnsi="Times New Roman" w:cs="Times New Roman"/>
          <w:b/>
          <w:i/>
          <w:sz w:val="28"/>
          <w:szCs w:val="28"/>
        </w:rPr>
        <w:t>зыкальный инструмент (баян</w:t>
      </w:r>
      <w:r w:rsidRPr="000517D5">
        <w:rPr>
          <w:rFonts w:ascii="Times New Roman" w:hAnsi="Times New Roman" w:cs="Times New Roman"/>
          <w:b/>
          <w:i/>
          <w:sz w:val="28"/>
          <w:szCs w:val="28"/>
        </w:rPr>
        <w:t>)»</w:t>
      </w:r>
    </w:p>
    <w:p w:rsidR="0084553D" w:rsidRPr="000517D5" w:rsidRDefault="0084553D" w:rsidP="007F29B1">
      <w:pPr>
        <w:widowControl w:val="0"/>
        <w:shd w:val="clear" w:color="auto" w:fill="FFFFFF"/>
        <w:tabs>
          <w:tab w:val="left" w:pos="710"/>
        </w:tabs>
        <w:suppressAutoHyphens w:val="0"/>
        <w:autoSpaceDE w:val="0"/>
        <w:autoSpaceDN w:val="0"/>
        <w:adjustRightInd w:val="0"/>
        <w:spacing w:after="0" w:line="360" w:lineRule="auto"/>
        <w:jc w:val="both"/>
        <w:rPr>
          <w:rFonts w:ascii="Times New Roman" w:hAnsi="Times New Roman" w:cs="Times New Roman"/>
          <w:sz w:val="28"/>
          <w:szCs w:val="28"/>
          <w:lang w:eastAsia="ru-RU"/>
        </w:rPr>
      </w:pPr>
      <w:r w:rsidRPr="000517D5">
        <w:rPr>
          <w:rFonts w:ascii="Times New Roman" w:hAnsi="Times New Roman" w:cs="Times New Roman"/>
          <w:b/>
          <w:spacing w:val="-1"/>
          <w:sz w:val="28"/>
          <w:szCs w:val="28"/>
          <w:lang w:eastAsia="ru-RU"/>
        </w:rPr>
        <w:t>Октябрь  -</w:t>
      </w:r>
      <w:r>
        <w:rPr>
          <w:rFonts w:ascii="Times New Roman" w:hAnsi="Times New Roman" w:cs="Times New Roman"/>
          <w:sz w:val="28"/>
          <w:szCs w:val="28"/>
          <w:lang w:eastAsia="ru-RU"/>
        </w:rPr>
        <w:t xml:space="preserve"> п</w:t>
      </w:r>
      <w:r w:rsidRPr="000517D5">
        <w:rPr>
          <w:rFonts w:ascii="Times New Roman" w:hAnsi="Times New Roman" w:cs="Times New Roman"/>
          <w:sz w:val="28"/>
          <w:szCs w:val="28"/>
          <w:lang w:eastAsia="ru-RU"/>
        </w:rPr>
        <w:t>ромежуточная аттестация (контрольные уроки)</w:t>
      </w:r>
    </w:p>
    <w:p w:rsidR="0084553D" w:rsidRPr="000517D5" w:rsidRDefault="0084553D" w:rsidP="003E4E88">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hAnsi="Times New Roman" w:cs="Times New Roman"/>
          <w:sz w:val="28"/>
          <w:szCs w:val="28"/>
          <w:lang w:eastAsia="ru-RU"/>
        </w:rPr>
      </w:pPr>
      <w:r w:rsidRPr="000517D5">
        <w:rPr>
          <w:rFonts w:ascii="Times New Roman" w:hAnsi="Times New Roman" w:cs="Times New Roman"/>
          <w:b/>
          <w:spacing w:val="-2"/>
          <w:sz w:val="28"/>
          <w:szCs w:val="28"/>
          <w:lang w:eastAsia="ru-RU"/>
        </w:rPr>
        <w:t>Декабрь</w:t>
      </w:r>
      <w:r>
        <w:rPr>
          <w:rFonts w:ascii="Times New Roman" w:hAnsi="Times New Roman" w:cs="Times New Roman"/>
          <w:b/>
          <w:spacing w:val="-2"/>
          <w:sz w:val="28"/>
          <w:szCs w:val="28"/>
          <w:lang w:eastAsia="ru-RU"/>
        </w:rPr>
        <w:t xml:space="preserve"> </w:t>
      </w:r>
      <w:r>
        <w:rPr>
          <w:rFonts w:ascii="Times New Roman" w:hAnsi="Times New Roman" w:cs="Times New Roman"/>
          <w:sz w:val="28"/>
          <w:szCs w:val="28"/>
          <w:lang w:eastAsia="ru-RU"/>
        </w:rPr>
        <w:t>- п</w:t>
      </w:r>
      <w:r w:rsidRPr="000517D5">
        <w:rPr>
          <w:rFonts w:ascii="Times New Roman" w:hAnsi="Times New Roman" w:cs="Times New Roman"/>
          <w:sz w:val="28"/>
          <w:szCs w:val="28"/>
          <w:lang w:eastAsia="ru-RU"/>
        </w:rPr>
        <w:t xml:space="preserve">ромежуточная аттестация (дифференцированный  зачёт). </w:t>
      </w:r>
    </w:p>
    <w:p w:rsidR="0084553D" w:rsidRPr="000517D5" w:rsidRDefault="0084553D" w:rsidP="007F29B1">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hAnsi="Times New Roman" w:cs="Times New Roman"/>
          <w:spacing w:val="-3"/>
          <w:sz w:val="28"/>
          <w:szCs w:val="28"/>
          <w:lang w:eastAsia="ru-RU"/>
        </w:rPr>
      </w:pPr>
      <w:r w:rsidRPr="000517D5">
        <w:rPr>
          <w:rFonts w:ascii="Times New Roman" w:hAnsi="Times New Roman" w:cs="Times New Roman"/>
          <w:spacing w:val="-3"/>
          <w:sz w:val="28"/>
          <w:szCs w:val="28"/>
          <w:lang w:eastAsia="ru-RU"/>
        </w:rPr>
        <w:t>Прослушивание выпускников</w:t>
      </w:r>
      <w:r>
        <w:rPr>
          <w:rFonts w:ascii="Times New Roman" w:hAnsi="Times New Roman" w:cs="Times New Roman"/>
          <w:spacing w:val="-3"/>
          <w:sz w:val="28"/>
          <w:szCs w:val="28"/>
          <w:lang w:eastAsia="ru-RU"/>
        </w:rPr>
        <w:t xml:space="preserve"> (1)</w:t>
      </w:r>
      <w:r w:rsidRPr="000517D5">
        <w:rPr>
          <w:rFonts w:ascii="Times New Roman" w:hAnsi="Times New Roman" w:cs="Times New Roman"/>
          <w:spacing w:val="-3"/>
          <w:sz w:val="28"/>
          <w:szCs w:val="28"/>
          <w:lang w:eastAsia="ru-RU"/>
        </w:rPr>
        <w:t>.</w:t>
      </w:r>
    </w:p>
    <w:p w:rsidR="0084553D" w:rsidRPr="000517D5" w:rsidRDefault="0084553D" w:rsidP="007F29B1">
      <w:pPr>
        <w:widowControl w:val="0"/>
        <w:shd w:val="clear" w:color="auto" w:fill="FFFFFF"/>
        <w:tabs>
          <w:tab w:val="left" w:pos="2837"/>
        </w:tabs>
        <w:suppressAutoHyphens w:val="0"/>
        <w:autoSpaceDE w:val="0"/>
        <w:autoSpaceDN w:val="0"/>
        <w:adjustRightInd w:val="0"/>
        <w:spacing w:after="0" w:line="360" w:lineRule="auto"/>
        <w:jc w:val="both"/>
        <w:rPr>
          <w:rFonts w:ascii="Times New Roman" w:hAnsi="Times New Roman" w:cs="Times New Roman"/>
          <w:sz w:val="28"/>
          <w:szCs w:val="28"/>
          <w:lang w:eastAsia="ru-RU"/>
        </w:rPr>
      </w:pPr>
      <w:r w:rsidRPr="000517D5">
        <w:rPr>
          <w:rFonts w:ascii="Times New Roman" w:hAnsi="Times New Roman" w:cs="Times New Roman"/>
          <w:b/>
          <w:spacing w:val="-4"/>
          <w:sz w:val="28"/>
          <w:szCs w:val="28"/>
          <w:lang w:eastAsia="ru-RU"/>
        </w:rPr>
        <w:t>Февраль</w:t>
      </w:r>
      <w:r w:rsidRPr="000517D5">
        <w:rPr>
          <w:rFonts w:ascii="Times New Roman" w:hAnsi="Times New Roman" w:cs="Times New Roman"/>
          <w:b/>
          <w:sz w:val="28"/>
          <w:szCs w:val="28"/>
          <w:lang w:eastAsia="ru-RU"/>
        </w:rPr>
        <w:t xml:space="preserve"> - </w:t>
      </w:r>
      <w:r>
        <w:rPr>
          <w:rFonts w:ascii="Times New Roman" w:hAnsi="Times New Roman" w:cs="Times New Roman"/>
          <w:sz w:val="28"/>
          <w:szCs w:val="28"/>
          <w:lang w:eastAsia="ru-RU"/>
        </w:rPr>
        <w:t>т</w:t>
      </w:r>
      <w:r w:rsidRPr="000517D5">
        <w:rPr>
          <w:rFonts w:ascii="Times New Roman" w:hAnsi="Times New Roman" w:cs="Times New Roman"/>
          <w:sz w:val="28"/>
          <w:szCs w:val="28"/>
          <w:lang w:eastAsia="ru-RU"/>
        </w:rPr>
        <w:t>ехнический зачет (</w:t>
      </w:r>
      <w:r>
        <w:rPr>
          <w:rFonts w:ascii="Times New Roman" w:hAnsi="Times New Roman" w:cs="Times New Roman"/>
          <w:sz w:val="28"/>
          <w:szCs w:val="28"/>
          <w:lang w:eastAsia="ru-RU"/>
        </w:rPr>
        <w:t>2</w:t>
      </w:r>
      <w:r w:rsidRPr="000517D5">
        <w:rPr>
          <w:rFonts w:ascii="Times New Roman" w:hAnsi="Times New Roman" w:cs="Times New Roman"/>
          <w:sz w:val="28"/>
          <w:szCs w:val="28"/>
          <w:lang w:eastAsia="ru-RU"/>
        </w:rPr>
        <w:t xml:space="preserve"> классы)</w:t>
      </w:r>
      <w:r>
        <w:rPr>
          <w:rFonts w:ascii="Times New Roman" w:hAnsi="Times New Roman" w:cs="Times New Roman"/>
          <w:sz w:val="28"/>
          <w:szCs w:val="28"/>
          <w:lang w:eastAsia="ru-RU"/>
        </w:rPr>
        <w:t xml:space="preserve"> в форме контрольного урока</w:t>
      </w:r>
      <w:r w:rsidRPr="000517D5">
        <w:rPr>
          <w:rFonts w:ascii="Times New Roman" w:hAnsi="Times New Roman" w:cs="Times New Roman"/>
          <w:sz w:val="28"/>
          <w:szCs w:val="28"/>
          <w:lang w:eastAsia="ru-RU"/>
        </w:rPr>
        <w:t xml:space="preserve">: 1 этюд, 1 мажорная и </w:t>
      </w:r>
      <w:r>
        <w:rPr>
          <w:rFonts w:ascii="Times New Roman" w:hAnsi="Times New Roman" w:cs="Times New Roman"/>
          <w:sz w:val="28"/>
          <w:szCs w:val="28"/>
          <w:lang w:eastAsia="ru-RU"/>
        </w:rPr>
        <w:t>1 минорная гамма</w:t>
      </w:r>
      <w:r w:rsidRPr="000517D5">
        <w:rPr>
          <w:rFonts w:ascii="Times New Roman" w:hAnsi="Times New Roman" w:cs="Times New Roman"/>
          <w:sz w:val="28"/>
          <w:szCs w:val="28"/>
          <w:lang w:eastAsia="ru-RU"/>
        </w:rPr>
        <w:t xml:space="preserve">. </w:t>
      </w:r>
    </w:p>
    <w:p w:rsidR="0084553D" w:rsidRPr="000517D5" w:rsidRDefault="0084553D" w:rsidP="007F29B1">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hAnsi="Times New Roman" w:cs="Times New Roman"/>
          <w:sz w:val="28"/>
          <w:szCs w:val="28"/>
          <w:lang w:eastAsia="ru-RU"/>
        </w:rPr>
      </w:pPr>
      <w:r w:rsidRPr="000517D5">
        <w:rPr>
          <w:rFonts w:ascii="Times New Roman" w:hAnsi="Times New Roman" w:cs="Times New Roman"/>
          <w:spacing w:val="-1"/>
          <w:sz w:val="28"/>
          <w:szCs w:val="28"/>
          <w:lang w:val="en-US" w:eastAsia="ru-RU"/>
        </w:rPr>
        <w:t>II</w:t>
      </w:r>
      <w:r w:rsidRPr="000517D5">
        <w:rPr>
          <w:rFonts w:ascii="Times New Roman" w:hAnsi="Times New Roman" w:cs="Times New Roman"/>
          <w:spacing w:val="-1"/>
          <w:sz w:val="28"/>
          <w:szCs w:val="28"/>
          <w:lang w:eastAsia="ru-RU"/>
        </w:rPr>
        <w:t xml:space="preserve"> </w:t>
      </w:r>
      <w:proofErr w:type="gramStart"/>
      <w:r w:rsidRPr="000517D5">
        <w:rPr>
          <w:rFonts w:ascii="Times New Roman" w:hAnsi="Times New Roman" w:cs="Times New Roman"/>
          <w:spacing w:val="-1"/>
          <w:sz w:val="28"/>
          <w:szCs w:val="28"/>
          <w:lang w:eastAsia="ru-RU"/>
        </w:rPr>
        <w:t>прослушивание</w:t>
      </w:r>
      <w:r>
        <w:rPr>
          <w:rFonts w:ascii="Times New Roman" w:hAnsi="Times New Roman" w:cs="Times New Roman"/>
          <w:spacing w:val="-1"/>
          <w:sz w:val="28"/>
          <w:szCs w:val="28"/>
          <w:lang w:eastAsia="ru-RU"/>
        </w:rPr>
        <w:t xml:space="preserve"> </w:t>
      </w:r>
      <w:r w:rsidRPr="000517D5">
        <w:rPr>
          <w:rFonts w:ascii="Times New Roman" w:hAnsi="Times New Roman" w:cs="Times New Roman"/>
          <w:spacing w:val="-1"/>
          <w:sz w:val="28"/>
          <w:szCs w:val="28"/>
          <w:lang w:eastAsia="ru-RU"/>
        </w:rPr>
        <w:t xml:space="preserve"> выпускников</w:t>
      </w:r>
      <w:proofErr w:type="gramEnd"/>
      <w:r>
        <w:rPr>
          <w:rFonts w:ascii="Times New Roman" w:hAnsi="Times New Roman" w:cs="Times New Roman"/>
          <w:spacing w:val="-1"/>
          <w:sz w:val="28"/>
          <w:szCs w:val="28"/>
          <w:lang w:eastAsia="ru-RU"/>
        </w:rPr>
        <w:t>.</w:t>
      </w:r>
      <w:r w:rsidRPr="000517D5">
        <w:rPr>
          <w:rFonts w:ascii="Times New Roman" w:hAnsi="Times New Roman" w:cs="Times New Roman"/>
          <w:spacing w:val="-3"/>
          <w:sz w:val="28"/>
          <w:szCs w:val="28"/>
          <w:lang w:eastAsia="ru-RU"/>
        </w:rPr>
        <w:t xml:space="preserve"> </w:t>
      </w:r>
    </w:p>
    <w:p w:rsidR="0084553D" w:rsidRPr="000517D5" w:rsidRDefault="0084553D" w:rsidP="007F29B1">
      <w:pPr>
        <w:widowControl w:val="0"/>
        <w:shd w:val="clear" w:color="auto" w:fill="FFFFFF"/>
        <w:tabs>
          <w:tab w:val="left" w:pos="2453"/>
        </w:tabs>
        <w:suppressAutoHyphens w:val="0"/>
        <w:autoSpaceDE w:val="0"/>
        <w:autoSpaceDN w:val="0"/>
        <w:adjustRightInd w:val="0"/>
        <w:spacing w:after="0" w:line="360" w:lineRule="auto"/>
        <w:jc w:val="both"/>
        <w:rPr>
          <w:rFonts w:ascii="Times New Roman" w:hAnsi="Times New Roman" w:cs="Times New Roman"/>
          <w:sz w:val="28"/>
          <w:szCs w:val="28"/>
          <w:lang w:eastAsia="ru-RU"/>
        </w:rPr>
      </w:pPr>
      <w:r w:rsidRPr="000517D5">
        <w:rPr>
          <w:rFonts w:ascii="Times New Roman" w:hAnsi="Times New Roman" w:cs="Times New Roman"/>
          <w:b/>
          <w:spacing w:val="-1"/>
          <w:sz w:val="28"/>
          <w:szCs w:val="28"/>
          <w:lang w:eastAsia="ru-RU"/>
        </w:rPr>
        <w:t xml:space="preserve">Март  </w:t>
      </w:r>
      <w:r w:rsidRPr="000517D5">
        <w:rPr>
          <w:rFonts w:ascii="Times New Roman" w:hAnsi="Times New Roman" w:cs="Times New Roman"/>
          <w:spacing w:val="-1"/>
          <w:sz w:val="28"/>
          <w:szCs w:val="28"/>
          <w:lang w:eastAsia="ru-RU"/>
        </w:rPr>
        <w:t xml:space="preserve">    -</w:t>
      </w:r>
      <w:r>
        <w:rPr>
          <w:rFonts w:ascii="Times New Roman" w:hAnsi="Times New Roman" w:cs="Times New Roman"/>
          <w:sz w:val="28"/>
          <w:szCs w:val="28"/>
          <w:lang w:eastAsia="ru-RU"/>
        </w:rPr>
        <w:t xml:space="preserve">  п</w:t>
      </w:r>
      <w:r w:rsidRPr="000517D5">
        <w:rPr>
          <w:rFonts w:ascii="Times New Roman" w:hAnsi="Times New Roman" w:cs="Times New Roman"/>
          <w:sz w:val="28"/>
          <w:szCs w:val="28"/>
          <w:lang w:eastAsia="ru-RU"/>
        </w:rPr>
        <w:t>ромежуточная аттестация (контрольные уроки).</w:t>
      </w:r>
    </w:p>
    <w:p w:rsidR="0084553D" w:rsidRPr="000517D5" w:rsidRDefault="0084553D" w:rsidP="007F29B1">
      <w:pPr>
        <w:widowControl w:val="0"/>
        <w:shd w:val="clear" w:color="auto" w:fill="FFFFFF"/>
        <w:tabs>
          <w:tab w:val="left" w:pos="2794"/>
          <w:tab w:val="left" w:pos="5678"/>
        </w:tabs>
        <w:suppressAutoHyphens w:val="0"/>
        <w:autoSpaceDE w:val="0"/>
        <w:autoSpaceDN w:val="0"/>
        <w:adjustRightInd w:val="0"/>
        <w:spacing w:after="0" w:line="360" w:lineRule="auto"/>
        <w:jc w:val="both"/>
        <w:rPr>
          <w:rFonts w:ascii="Times New Roman" w:hAnsi="Times New Roman" w:cs="Times New Roman"/>
          <w:sz w:val="28"/>
          <w:szCs w:val="28"/>
          <w:lang w:eastAsia="ru-RU"/>
        </w:rPr>
      </w:pPr>
      <w:r w:rsidRPr="000517D5">
        <w:rPr>
          <w:rFonts w:ascii="Times New Roman" w:hAnsi="Times New Roman" w:cs="Times New Roman"/>
          <w:b/>
          <w:spacing w:val="-2"/>
          <w:sz w:val="28"/>
          <w:szCs w:val="28"/>
          <w:lang w:eastAsia="ru-RU"/>
        </w:rPr>
        <w:t>Апрель</w:t>
      </w:r>
      <w:r w:rsidRPr="000517D5">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п</w:t>
      </w:r>
      <w:r w:rsidRPr="000517D5">
        <w:rPr>
          <w:rFonts w:ascii="Times New Roman" w:hAnsi="Times New Roman" w:cs="Times New Roman"/>
          <w:sz w:val="28"/>
          <w:szCs w:val="28"/>
          <w:lang w:eastAsia="ru-RU"/>
        </w:rPr>
        <w:t>ромежуточная аттестация (</w:t>
      </w:r>
      <w:r>
        <w:rPr>
          <w:rFonts w:ascii="Times New Roman" w:hAnsi="Times New Roman" w:cs="Times New Roman"/>
          <w:sz w:val="28"/>
          <w:szCs w:val="28"/>
          <w:lang w:eastAsia="ru-RU"/>
        </w:rPr>
        <w:t>дифференцированный зачёт</w:t>
      </w:r>
      <w:r w:rsidRPr="000517D5">
        <w:rPr>
          <w:rFonts w:ascii="Times New Roman" w:hAnsi="Times New Roman" w:cs="Times New Roman"/>
          <w:sz w:val="28"/>
          <w:szCs w:val="28"/>
          <w:lang w:eastAsia="ru-RU"/>
        </w:rPr>
        <w:t xml:space="preserve">). </w:t>
      </w:r>
    </w:p>
    <w:p w:rsidR="0084553D" w:rsidRPr="000517D5" w:rsidRDefault="0084553D" w:rsidP="007F29B1">
      <w:pPr>
        <w:widowControl w:val="0"/>
        <w:shd w:val="clear" w:color="auto" w:fill="FFFFFF"/>
        <w:tabs>
          <w:tab w:val="left" w:pos="2491"/>
        </w:tabs>
        <w:suppressAutoHyphens w:val="0"/>
        <w:autoSpaceDE w:val="0"/>
        <w:autoSpaceDN w:val="0"/>
        <w:adjustRightInd w:val="0"/>
        <w:spacing w:after="0" w:line="360" w:lineRule="auto"/>
        <w:jc w:val="both"/>
        <w:rPr>
          <w:rFonts w:ascii="Times New Roman" w:hAnsi="Times New Roman" w:cs="Times New Roman"/>
          <w:sz w:val="28"/>
          <w:szCs w:val="28"/>
          <w:lang w:eastAsia="ru-RU"/>
        </w:rPr>
      </w:pPr>
      <w:r w:rsidRPr="000517D5">
        <w:rPr>
          <w:rFonts w:ascii="Times New Roman" w:hAnsi="Times New Roman" w:cs="Times New Roman"/>
          <w:sz w:val="28"/>
          <w:szCs w:val="28"/>
          <w:lang w:val="en-US" w:eastAsia="ru-RU"/>
        </w:rPr>
        <w:t>III</w:t>
      </w:r>
      <w:r w:rsidRPr="000517D5">
        <w:rPr>
          <w:rFonts w:ascii="Times New Roman" w:hAnsi="Times New Roman" w:cs="Times New Roman"/>
          <w:sz w:val="28"/>
          <w:szCs w:val="28"/>
          <w:lang w:eastAsia="ru-RU"/>
        </w:rPr>
        <w:t xml:space="preserve"> </w:t>
      </w:r>
      <w:proofErr w:type="gramStart"/>
      <w:r w:rsidRPr="000517D5">
        <w:rPr>
          <w:rFonts w:ascii="Times New Roman" w:hAnsi="Times New Roman" w:cs="Times New Roman"/>
          <w:sz w:val="28"/>
          <w:szCs w:val="28"/>
          <w:lang w:eastAsia="ru-RU"/>
        </w:rPr>
        <w:t>прослушивание  выпускников</w:t>
      </w:r>
      <w:proofErr w:type="gramEnd"/>
      <w:r w:rsidRPr="000517D5">
        <w:rPr>
          <w:rFonts w:ascii="Times New Roman" w:hAnsi="Times New Roman" w:cs="Times New Roman"/>
          <w:sz w:val="28"/>
          <w:szCs w:val="28"/>
          <w:lang w:eastAsia="ru-RU"/>
        </w:rPr>
        <w:t xml:space="preserve"> – исполняется   полностью  программа выпускного  экзамена.</w:t>
      </w:r>
      <w:r w:rsidRPr="000517D5">
        <w:rPr>
          <w:rFonts w:ascii="Times New Roman" w:hAnsi="Times New Roman" w:cs="Times New Roman"/>
          <w:spacing w:val="-3"/>
          <w:sz w:val="28"/>
          <w:szCs w:val="28"/>
          <w:lang w:eastAsia="ru-RU"/>
        </w:rPr>
        <w:t xml:space="preserve"> </w:t>
      </w:r>
    </w:p>
    <w:p w:rsidR="0084553D" w:rsidRPr="000517D5" w:rsidRDefault="005541A0" w:rsidP="007F29B1">
      <w:pPr>
        <w:widowControl w:val="0"/>
        <w:shd w:val="clear" w:color="auto" w:fill="FFFFFF"/>
        <w:tabs>
          <w:tab w:val="left" w:pos="2491"/>
        </w:tabs>
        <w:suppressAutoHyphens w:val="0"/>
        <w:autoSpaceDE w:val="0"/>
        <w:autoSpaceDN w:val="0"/>
        <w:adjustRightInd w:val="0"/>
        <w:spacing w:after="0" w:line="360" w:lineRule="auto"/>
        <w:jc w:val="both"/>
        <w:rPr>
          <w:rFonts w:ascii="Times New Roman" w:hAnsi="Times New Roman" w:cs="Times New Roman"/>
          <w:spacing w:val="-2"/>
          <w:sz w:val="28"/>
          <w:szCs w:val="28"/>
          <w:lang w:eastAsia="ru-RU"/>
        </w:rPr>
      </w:pPr>
      <w:r>
        <w:rPr>
          <w:rFonts w:ascii="Times New Roman" w:hAnsi="Times New Roman" w:cs="Times New Roman"/>
          <w:b/>
          <w:spacing w:val="-2"/>
          <w:sz w:val="28"/>
          <w:szCs w:val="28"/>
          <w:lang w:eastAsia="ru-RU"/>
        </w:rPr>
        <w:t>Май</w:t>
      </w:r>
      <w:r w:rsidR="0084553D">
        <w:rPr>
          <w:rFonts w:ascii="Times New Roman" w:hAnsi="Times New Roman" w:cs="Times New Roman"/>
          <w:spacing w:val="-2"/>
          <w:sz w:val="28"/>
          <w:szCs w:val="28"/>
          <w:lang w:eastAsia="ru-RU"/>
        </w:rPr>
        <w:t xml:space="preserve"> -  и</w:t>
      </w:r>
      <w:r w:rsidR="0084553D" w:rsidRPr="000517D5">
        <w:rPr>
          <w:rFonts w:ascii="Times New Roman" w:hAnsi="Times New Roman" w:cs="Times New Roman"/>
          <w:spacing w:val="-2"/>
          <w:sz w:val="28"/>
          <w:szCs w:val="28"/>
          <w:lang w:eastAsia="ru-RU"/>
        </w:rPr>
        <w:t>тоговая  аттестация (выпускной  экзамен)</w:t>
      </w:r>
      <w:r w:rsidR="0084553D" w:rsidRPr="000517D5">
        <w:rPr>
          <w:rFonts w:ascii="Times New Roman" w:hAnsi="Times New Roman" w:cs="Times New Roman"/>
          <w:b/>
          <w:spacing w:val="-2"/>
          <w:sz w:val="28"/>
          <w:szCs w:val="28"/>
          <w:lang w:eastAsia="ru-RU"/>
        </w:rPr>
        <w:t xml:space="preserve"> </w:t>
      </w:r>
    </w:p>
    <w:p w:rsidR="0084553D" w:rsidRPr="000517D5" w:rsidRDefault="0084553D" w:rsidP="007F29B1">
      <w:pPr>
        <w:widowControl w:val="0"/>
        <w:shd w:val="clear" w:color="auto" w:fill="FFFFFF"/>
        <w:suppressAutoHyphens w:val="0"/>
        <w:autoSpaceDE w:val="0"/>
        <w:autoSpaceDN w:val="0"/>
        <w:adjustRightInd w:val="0"/>
        <w:spacing w:after="0" w:line="360" w:lineRule="auto"/>
        <w:ind w:firstLine="709"/>
        <w:jc w:val="both"/>
        <w:rPr>
          <w:rFonts w:ascii="Arial" w:hAnsi="Arial" w:cs="Arial"/>
          <w:sz w:val="28"/>
          <w:szCs w:val="28"/>
          <w:lang w:eastAsia="ru-RU"/>
        </w:rPr>
      </w:pPr>
      <w:r w:rsidRPr="000517D5">
        <w:rPr>
          <w:rFonts w:ascii="Times New Roman" w:hAnsi="Times New Roman" w:cs="Times New Roman"/>
          <w:sz w:val="28"/>
          <w:szCs w:val="28"/>
          <w:lang w:eastAsia="ru-RU"/>
        </w:rPr>
        <w:t xml:space="preserve">К началу первого и второго полугодия составляются индивидуальные планы на каждого </w:t>
      </w:r>
      <w:r>
        <w:rPr>
          <w:rFonts w:ascii="Times New Roman" w:hAnsi="Times New Roman" w:cs="Times New Roman"/>
          <w:sz w:val="28"/>
          <w:szCs w:val="28"/>
          <w:lang w:eastAsia="ru-RU"/>
        </w:rPr>
        <w:t>об</w:t>
      </w:r>
      <w:r w:rsidRPr="000517D5">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0517D5">
        <w:rPr>
          <w:rFonts w:ascii="Times New Roman" w:hAnsi="Times New Roman" w:cs="Times New Roman"/>
          <w:sz w:val="28"/>
          <w:szCs w:val="28"/>
          <w:lang w:eastAsia="ru-RU"/>
        </w:rPr>
        <w:t xml:space="preserve">щегося, а в конце каждого полугодия вносятся дополнения и </w:t>
      </w:r>
      <w:r w:rsidRPr="000517D5">
        <w:rPr>
          <w:rFonts w:ascii="Times New Roman" w:hAnsi="Times New Roman" w:cs="Times New Roman"/>
          <w:spacing w:val="-1"/>
          <w:sz w:val="28"/>
          <w:szCs w:val="28"/>
          <w:lang w:eastAsia="ru-RU"/>
        </w:rPr>
        <w:t>изменения, внесенные в ранее запланированные репертуарные списки.</w:t>
      </w:r>
    </w:p>
    <w:p w:rsidR="0084553D" w:rsidRPr="000517D5" w:rsidRDefault="0084553D" w:rsidP="007F29B1">
      <w:pPr>
        <w:widowControl w:val="0"/>
        <w:shd w:val="clear" w:color="auto" w:fill="FFFFFF"/>
        <w:suppressAutoHyphens w:val="0"/>
        <w:autoSpaceDE w:val="0"/>
        <w:autoSpaceDN w:val="0"/>
        <w:adjustRightInd w:val="0"/>
        <w:spacing w:after="0" w:line="360" w:lineRule="auto"/>
        <w:jc w:val="both"/>
        <w:rPr>
          <w:rFonts w:ascii="Arial" w:hAnsi="Arial" w:cs="Arial"/>
          <w:sz w:val="28"/>
          <w:szCs w:val="28"/>
          <w:lang w:eastAsia="ru-RU"/>
        </w:rPr>
      </w:pPr>
      <w:r>
        <w:rPr>
          <w:rFonts w:ascii="Times New Roman" w:hAnsi="Times New Roman" w:cs="Times New Roman"/>
          <w:spacing w:val="-1"/>
          <w:sz w:val="28"/>
          <w:szCs w:val="28"/>
          <w:lang w:eastAsia="ru-RU"/>
        </w:rPr>
        <w:t xml:space="preserve">           </w:t>
      </w:r>
      <w:r w:rsidRPr="000517D5">
        <w:rPr>
          <w:rFonts w:ascii="Times New Roman" w:hAnsi="Times New Roman" w:cs="Times New Roman"/>
          <w:spacing w:val="-1"/>
          <w:sz w:val="28"/>
          <w:szCs w:val="28"/>
          <w:lang w:eastAsia="ru-RU"/>
        </w:rPr>
        <w:t xml:space="preserve">В конце года дается развернутая характеристика музыкальных данных, </w:t>
      </w:r>
      <w:r w:rsidRPr="000517D5">
        <w:rPr>
          <w:rFonts w:ascii="Times New Roman" w:hAnsi="Times New Roman" w:cs="Times New Roman"/>
          <w:sz w:val="28"/>
          <w:szCs w:val="28"/>
          <w:lang w:eastAsia="ru-RU"/>
        </w:rPr>
        <w:t xml:space="preserve">работоспособности и успеваемости </w:t>
      </w:r>
      <w:r>
        <w:rPr>
          <w:rFonts w:ascii="Times New Roman" w:hAnsi="Times New Roman" w:cs="Times New Roman"/>
          <w:sz w:val="28"/>
          <w:szCs w:val="28"/>
          <w:lang w:eastAsia="ru-RU"/>
        </w:rPr>
        <w:t>об</w:t>
      </w:r>
      <w:r w:rsidRPr="000517D5">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0517D5">
        <w:rPr>
          <w:rFonts w:ascii="Times New Roman" w:hAnsi="Times New Roman" w:cs="Times New Roman"/>
          <w:sz w:val="28"/>
          <w:szCs w:val="28"/>
          <w:lang w:eastAsia="ru-RU"/>
        </w:rPr>
        <w:t xml:space="preserve">щихся. При выставлении отметки осуществляется дифференцированный подход к каждому ученику в </w:t>
      </w:r>
      <w:r w:rsidRPr="000517D5">
        <w:rPr>
          <w:rFonts w:ascii="Times New Roman" w:hAnsi="Times New Roman" w:cs="Times New Roman"/>
          <w:sz w:val="28"/>
          <w:szCs w:val="28"/>
          <w:lang w:eastAsia="ru-RU"/>
        </w:rPr>
        <w:lastRenderedPageBreak/>
        <w:t xml:space="preserve">зависимости от его исходных возможностей и отношения к работе. </w:t>
      </w:r>
      <w:r w:rsidRPr="000517D5">
        <w:rPr>
          <w:rFonts w:ascii="Times New Roman" w:hAnsi="Times New Roman" w:cs="Times New Roman"/>
          <w:spacing w:val="-1"/>
          <w:sz w:val="28"/>
          <w:szCs w:val="28"/>
          <w:lang w:eastAsia="ru-RU"/>
        </w:rPr>
        <w:t xml:space="preserve">На протяжении всех лет обучения проводится планомерная и систематическая </w:t>
      </w:r>
      <w:r w:rsidRPr="000517D5">
        <w:rPr>
          <w:rFonts w:ascii="Times New Roman" w:hAnsi="Times New Roman" w:cs="Times New Roman"/>
          <w:sz w:val="28"/>
          <w:szCs w:val="28"/>
          <w:lang w:eastAsia="ru-RU"/>
        </w:rPr>
        <w:t xml:space="preserve">работа над всеми важнейшими разделами музыкально-технического развития </w:t>
      </w:r>
      <w:r>
        <w:rPr>
          <w:rFonts w:ascii="Times New Roman" w:hAnsi="Times New Roman" w:cs="Times New Roman"/>
          <w:sz w:val="28"/>
          <w:szCs w:val="28"/>
          <w:lang w:eastAsia="ru-RU"/>
        </w:rPr>
        <w:t>об</w:t>
      </w:r>
      <w:r w:rsidRPr="000517D5">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0517D5">
        <w:rPr>
          <w:rFonts w:ascii="Times New Roman" w:hAnsi="Times New Roman" w:cs="Times New Roman"/>
          <w:sz w:val="28"/>
          <w:szCs w:val="28"/>
          <w:lang w:eastAsia="ru-RU"/>
        </w:rPr>
        <w:t>щихся.</w:t>
      </w:r>
    </w:p>
    <w:p w:rsidR="0084553D" w:rsidRDefault="0084553D" w:rsidP="007F29B1">
      <w:pPr>
        <w:rPr>
          <w:rFonts w:ascii="Times New Roman" w:hAnsi="Times New Roman" w:cs="Times New Roman"/>
          <w:b/>
          <w:sz w:val="28"/>
          <w:szCs w:val="28"/>
        </w:rPr>
      </w:pPr>
      <w:r>
        <w:rPr>
          <w:rFonts w:ascii="Times New Roman" w:hAnsi="Times New Roman"/>
          <w:sz w:val="28"/>
          <w:szCs w:val="28"/>
        </w:rPr>
        <w:t xml:space="preserve">                                         </w:t>
      </w:r>
      <w:r>
        <w:rPr>
          <w:rFonts w:ascii="Times New Roman" w:hAnsi="Times New Roman" w:cs="Times New Roman"/>
          <w:b/>
          <w:sz w:val="28"/>
          <w:szCs w:val="28"/>
        </w:rPr>
        <w:t>Годовые требования</w:t>
      </w:r>
    </w:p>
    <w:p w:rsidR="0084553D" w:rsidRDefault="0084553D" w:rsidP="00770759">
      <w:pPr>
        <w:spacing w:after="0" w:line="360" w:lineRule="auto"/>
        <w:ind w:firstLine="709"/>
        <w:jc w:val="both"/>
        <w:rPr>
          <w:rFonts w:ascii="Times New Roman" w:hAnsi="Times New Roman" w:cs="Times New Roman"/>
          <w:sz w:val="28"/>
          <w:szCs w:val="28"/>
        </w:rPr>
      </w:pPr>
      <w:r w:rsidRPr="00770759">
        <w:rPr>
          <w:rFonts w:ascii="Times New Roman" w:hAnsi="Times New Roman" w:cs="Times New Roman"/>
          <w:sz w:val="28"/>
          <w:szCs w:val="28"/>
        </w:rPr>
        <w:t xml:space="preserve">Годовые требования </w:t>
      </w:r>
      <w:r>
        <w:rPr>
          <w:rFonts w:ascii="Times New Roman" w:hAnsi="Times New Roman" w:cs="Times New Roman"/>
          <w:sz w:val="28"/>
          <w:szCs w:val="28"/>
        </w:rPr>
        <w:t>содержат несколько вариантов примерных исполнительских программ, разработанных с учетом индивидуальных возможностей и интересов обучающихся.</w:t>
      </w:r>
    </w:p>
    <w:p w:rsidR="0084553D" w:rsidRDefault="0084553D" w:rsidP="007707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третьего года обучения имеют несколько вариантов примерных исполнительских программ, сгруппированных по двум уровням сложности и разработанных для различных </w:t>
      </w:r>
      <w:proofErr w:type="gramStart"/>
      <w:r>
        <w:rPr>
          <w:rFonts w:ascii="Times New Roman" w:hAnsi="Times New Roman" w:cs="Times New Roman"/>
          <w:sz w:val="28"/>
          <w:szCs w:val="28"/>
        </w:rPr>
        <w:t>групп</w:t>
      </w:r>
      <w:proofErr w:type="gramEnd"/>
      <w:r>
        <w:rPr>
          <w:rFonts w:ascii="Times New Roman" w:hAnsi="Times New Roman" w:cs="Times New Roman"/>
          <w:sz w:val="28"/>
          <w:szCs w:val="28"/>
        </w:rPr>
        <w:t xml:space="preserve"> обучающихся с учетом индивидуальных и возрастных возможностей, а также планирования дальнейшего обучения игре на музыкальном инструменте. </w:t>
      </w:r>
    </w:p>
    <w:p w:rsidR="0084553D" w:rsidRPr="00770759" w:rsidRDefault="0084553D" w:rsidP="00770759">
      <w:pPr>
        <w:spacing w:after="0" w:line="360" w:lineRule="auto"/>
        <w:ind w:firstLine="709"/>
        <w:jc w:val="both"/>
        <w:rPr>
          <w:rFonts w:ascii="Times New Roman" w:hAnsi="Times New Roman" w:cs="Times New Roman"/>
          <w:sz w:val="28"/>
          <w:szCs w:val="28"/>
        </w:rPr>
      </w:pPr>
    </w:p>
    <w:p w:rsidR="0084553D" w:rsidRPr="00A35939" w:rsidRDefault="0084553D" w:rsidP="00F56FFE">
      <w:pPr>
        <w:spacing w:line="240" w:lineRule="auto"/>
        <w:rPr>
          <w:rFonts w:ascii="Times New Roman" w:hAnsi="Times New Roman" w:cs="Times New Roman"/>
          <w:b/>
          <w:bCs/>
          <w:spacing w:val="-1"/>
          <w:sz w:val="28"/>
          <w:szCs w:val="28"/>
          <w:u w:val="single"/>
          <w:lang w:eastAsia="ru-RU"/>
        </w:rPr>
      </w:pPr>
      <w:r>
        <w:rPr>
          <w:rFonts w:ascii="Times New Roman" w:hAnsi="Times New Roman" w:cs="Times New Roman"/>
          <w:bCs/>
          <w:spacing w:val="-1"/>
          <w:sz w:val="28"/>
          <w:szCs w:val="28"/>
          <w:lang w:eastAsia="ru-RU"/>
        </w:rPr>
        <w:t xml:space="preserve">                                       </w:t>
      </w:r>
      <w:r w:rsidRPr="00A35939">
        <w:rPr>
          <w:rFonts w:ascii="Times New Roman" w:hAnsi="Times New Roman" w:cs="Times New Roman"/>
          <w:b/>
          <w:bCs/>
          <w:spacing w:val="-1"/>
          <w:sz w:val="28"/>
          <w:szCs w:val="28"/>
          <w:u w:val="single"/>
          <w:lang w:eastAsia="ru-RU"/>
        </w:rPr>
        <w:t>ПЕРВЫЙ  ГОД ОБУЧЕНИЯ</w:t>
      </w:r>
    </w:p>
    <w:p w:rsidR="0084553D" w:rsidRPr="00910316" w:rsidRDefault="0084553D" w:rsidP="00910316">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37412D">
        <w:rPr>
          <w:rFonts w:ascii="Times New Roman" w:hAnsi="Times New Roman" w:cs="Times New Roman"/>
          <w:sz w:val="28"/>
          <w:szCs w:val="28"/>
        </w:rPr>
        <w:t xml:space="preserve">Развитие музыкально-слуховых представлений и музыкально-образного мышления. </w:t>
      </w:r>
      <w:r>
        <w:rPr>
          <w:rFonts w:ascii="Times New Roman" w:hAnsi="Times New Roman" w:cs="Times New Roman"/>
          <w:iCs/>
          <w:sz w:val="28"/>
          <w:szCs w:val="28"/>
          <w:lang w:eastAsia="ru-RU"/>
        </w:rPr>
        <w:t>Знакомство с баяном</w:t>
      </w:r>
      <w:r w:rsidRPr="00910316">
        <w:rPr>
          <w:rFonts w:ascii="Times New Roman" w:hAnsi="Times New Roman" w:cs="Times New Roman"/>
          <w:iCs/>
          <w:sz w:val="28"/>
          <w:szCs w:val="28"/>
          <w:lang w:eastAsia="ru-RU"/>
        </w:rPr>
        <w:t>, освоение нотной грамоты,  работа над упражнениями, формирующими правильные игровые  навыки, простейшие  упр</w:t>
      </w:r>
      <w:r>
        <w:rPr>
          <w:rFonts w:ascii="Times New Roman" w:hAnsi="Times New Roman" w:cs="Times New Roman"/>
          <w:iCs/>
          <w:sz w:val="28"/>
          <w:szCs w:val="28"/>
          <w:lang w:eastAsia="ru-RU"/>
        </w:rPr>
        <w:t>ажнения</w:t>
      </w:r>
      <w:proofErr w:type="gramStart"/>
      <w:r>
        <w:rPr>
          <w:rFonts w:ascii="Times New Roman" w:hAnsi="Times New Roman" w:cs="Times New Roman"/>
          <w:iCs/>
          <w:sz w:val="28"/>
          <w:szCs w:val="28"/>
          <w:lang w:eastAsia="ru-RU"/>
        </w:rPr>
        <w:t xml:space="preserve"> .</w:t>
      </w:r>
      <w:proofErr w:type="gramEnd"/>
      <w:r w:rsidRPr="00910316">
        <w:rPr>
          <w:rFonts w:ascii="Times New Roman" w:hAnsi="Times New Roman" w:cs="Times New Roman"/>
          <w:sz w:val="28"/>
          <w:szCs w:val="28"/>
          <w:lang w:eastAsia="ru-RU"/>
        </w:rPr>
        <w:t xml:space="preserve"> Работа над развитием слуха, ритма и музыкальной памяти. Изучение штрихов:</w:t>
      </w:r>
      <w:r w:rsidRPr="00910316">
        <w:rPr>
          <w:rFonts w:ascii="Times New Roman" w:hAnsi="Times New Roman" w:cs="Times New Roman"/>
          <w:iCs/>
          <w:sz w:val="28"/>
          <w:szCs w:val="28"/>
          <w:lang w:eastAsia="ru-RU"/>
        </w:rPr>
        <w:t xml:space="preserve"> </w:t>
      </w:r>
      <w:r w:rsidRPr="00910316">
        <w:rPr>
          <w:rFonts w:ascii="Times New Roman" w:hAnsi="Times New Roman" w:cs="Times New Roman"/>
          <w:iCs/>
          <w:sz w:val="28"/>
          <w:szCs w:val="28"/>
          <w:lang w:val="en-US" w:eastAsia="ru-RU"/>
        </w:rPr>
        <w:t>non</w:t>
      </w:r>
      <w:r w:rsidRPr="00910316">
        <w:rPr>
          <w:rFonts w:ascii="Times New Roman" w:hAnsi="Times New Roman" w:cs="Times New Roman"/>
          <w:iCs/>
          <w:sz w:val="28"/>
          <w:szCs w:val="28"/>
          <w:lang w:eastAsia="ru-RU"/>
        </w:rPr>
        <w:t xml:space="preserve"> </w:t>
      </w:r>
      <w:r w:rsidRPr="00910316">
        <w:rPr>
          <w:rFonts w:ascii="Times New Roman" w:hAnsi="Times New Roman" w:cs="Times New Roman"/>
          <w:iCs/>
          <w:sz w:val="28"/>
          <w:szCs w:val="28"/>
          <w:lang w:val="en-US" w:eastAsia="ru-RU"/>
        </w:rPr>
        <w:t>legato</w:t>
      </w:r>
      <w:r w:rsidRPr="00910316">
        <w:rPr>
          <w:rFonts w:ascii="Times New Roman" w:hAnsi="Times New Roman" w:cs="Times New Roman"/>
          <w:iCs/>
          <w:sz w:val="28"/>
          <w:szCs w:val="28"/>
          <w:lang w:eastAsia="ru-RU"/>
        </w:rPr>
        <w:t xml:space="preserve">, </w:t>
      </w:r>
      <w:r w:rsidRPr="00910316">
        <w:rPr>
          <w:rFonts w:ascii="Times New Roman" w:hAnsi="Times New Roman" w:cs="Times New Roman"/>
          <w:iCs/>
          <w:sz w:val="28"/>
          <w:szCs w:val="28"/>
          <w:lang w:val="en-US" w:eastAsia="ru-RU"/>
        </w:rPr>
        <w:t>legato</w:t>
      </w:r>
      <w:r w:rsidRPr="0091031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val="en-US" w:eastAsia="ru-RU"/>
        </w:rPr>
        <w:t>stakkato</w:t>
      </w:r>
      <w:proofErr w:type="spellEnd"/>
      <w:r>
        <w:rPr>
          <w:rFonts w:ascii="Times New Roman" w:hAnsi="Times New Roman" w:cs="Times New Roman"/>
          <w:sz w:val="28"/>
          <w:szCs w:val="28"/>
          <w:lang w:eastAsia="ru-RU"/>
        </w:rPr>
        <w:t>, комбинированные штрихи</w:t>
      </w:r>
      <w:r w:rsidRPr="00910316">
        <w:rPr>
          <w:rFonts w:ascii="Times New Roman" w:hAnsi="Times New Roman" w:cs="Times New Roman"/>
          <w:sz w:val="28"/>
          <w:szCs w:val="28"/>
          <w:lang w:eastAsia="ru-RU"/>
        </w:rPr>
        <w:t>.</w:t>
      </w:r>
    </w:p>
    <w:p w:rsidR="0084553D" w:rsidRPr="00910316" w:rsidRDefault="0084553D" w:rsidP="00910316">
      <w:pPr>
        <w:widowControl w:val="0"/>
        <w:shd w:val="clear" w:color="auto" w:fill="FFFFFF"/>
        <w:tabs>
          <w:tab w:val="left" w:pos="211"/>
        </w:tabs>
        <w:suppressAutoHyphens w:val="0"/>
        <w:autoSpaceDE w:val="0"/>
        <w:autoSpaceDN w:val="0"/>
        <w:adjustRightInd w:val="0"/>
        <w:spacing w:after="0" w:line="360" w:lineRule="auto"/>
        <w:ind w:firstLine="709"/>
        <w:jc w:val="both"/>
        <w:rPr>
          <w:rFonts w:ascii="Arial" w:hAnsi="Arial" w:cs="Arial"/>
          <w:sz w:val="28"/>
          <w:szCs w:val="28"/>
          <w:lang w:eastAsia="ru-RU"/>
        </w:rPr>
      </w:pPr>
      <w:r w:rsidRPr="00910316">
        <w:rPr>
          <w:rFonts w:ascii="Times New Roman" w:hAnsi="Times New Roman" w:cs="Times New Roman"/>
          <w:iCs/>
          <w:sz w:val="28"/>
          <w:szCs w:val="28"/>
          <w:lang w:eastAsia="ru-RU"/>
        </w:rPr>
        <w:t>В репертуаре предлагаются пьесы разного характера с простейшим ри</w:t>
      </w:r>
      <w:r>
        <w:rPr>
          <w:rFonts w:ascii="Times New Roman" w:hAnsi="Times New Roman" w:cs="Times New Roman"/>
          <w:iCs/>
          <w:sz w:val="28"/>
          <w:szCs w:val="28"/>
          <w:lang w:eastAsia="ru-RU"/>
        </w:rPr>
        <w:t>тмом, игра в ансамбле с преподавателем</w:t>
      </w:r>
      <w:r w:rsidRPr="00910316">
        <w:rPr>
          <w:rFonts w:ascii="Times New Roman" w:hAnsi="Times New Roman" w:cs="Times New Roman"/>
          <w:iCs/>
          <w:sz w:val="28"/>
          <w:szCs w:val="28"/>
          <w:lang w:eastAsia="ru-RU"/>
        </w:rPr>
        <w:t>.</w:t>
      </w:r>
    </w:p>
    <w:p w:rsidR="0084553D" w:rsidRDefault="0084553D" w:rsidP="00910316">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bCs/>
          <w:spacing w:val="-1"/>
          <w:sz w:val="28"/>
          <w:szCs w:val="28"/>
          <w:lang w:eastAsia="ru-RU"/>
        </w:rPr>
      </w:pPr>
      <w:r w:rsidRPr="00910316">
        <w:rPr>
          <w:rFonts w:ascii="Times New Roman" w:hAnsi="Times New Roman" w:cs="Times New Roman"/>
          <w:bCs/>
          <w:sz w:val="28"/>
          <w:szCs w:val="28"/>
          <w:lang w:eastAsia="ru-RU"/>
        </w:rPr>
        <w:t>Техническая работа – координация рук, пальцев. Наработка аппликатурных и позиционных навыков на практике. Работ</w:t>
      </w:r>
      <w:r>
        <w:rPr>
          <w:rFonts w:ascii="Times New Roman" w:hAnsi="Times New Roman" w:cs="Times New Roman"/>
          <w:bCs/>
          <w:sz w:val="28"/>
          <w:szCs w:val="28"/>
          <w:lang w:eastAsia="ru-RU"/>
        </w:rPr>
        <w:t xml:space="preserve">а над приемами </w:t>
      </w:r>
      <w:proofErr w:type="spellStart"/>
      <w:r>
        <w:rPr>
          <w:rFonts w:ascii="Times New Roman" w:hAnsi="Times New Roman" w:cs="Times New Roman"/>
          <w:bCs/>
          <w:sz w:val="28"/>
          <w:szCs w:val="28"/>
          <w:lang w:eastAsia="ru-RU"/>
        </w:rPr>
        <w:t>звукоизвлечения</w:t>
      </w:r>
      <w:proofErr w:type="spellEnd"/>
      <w:r>
        <w:rPr>
          <w:rFonts w:ascii="Times New Roman" w:hAnsi="Times New Roman" w:cs="Times New Roman"/>
          <w:bCs/>
          <w:sz w:val="28"/>
          <w:szCs w:val="28"/>
          <w:lang w:eastAsia="ru-RU"/>
        </w:rPr>
        <w:t>.</w:t>
      </w:r>
      <w:r w:rsidRPr="00910316">
        <w:rPr>
          <w:rFonts w:ascii="Times New Roman" w:hAnsi="Times New Roman" w:cs="Times New Roman"/>
          <w:bCs/>
          <w:sz w:val="28"/>
          <w:szCs w:val="28"/>
          <w:lang w:eastAsia="ru-RU"/>
        </w:rPr>
        <w:t xml:space="preserve"> </w:t>
      </w:r>
      <w:r w:rsidRPr="00910316">
        <w:rPr>
          <w:rFonts w:ascii="Times New Roman" w:hAnsi="Times New Roman" w:cs="Times New Roman"/>
          <w:bCs/>
          <w:spacing w:val="-1"/>
          <w:sz w:val="28"/>
          <w:szCs w:val="28"/>
          <w:lang w:eastAsia="ru-RU"/>
        </w:rPr>
        <w:t>Упражнения в виде различных последовательностей пальцев (</w:t>
      </w:r>
      <w:r w:rsidRPr="00910316">
        <w:rPr>
          <w:rFonts w:ascii="Times New Roman" w:hAnsi="Times New Roman" w:cs="Times New Roman"/>
          <w:bCs/>
          <w:spacing w:val="-1"/>
          <w:sz w:val="28"/>
          <w:szCs w:val="28"/>
          <w:lang w:val="en-US" w:eastAsia="ru-RU"/>
        </w:rPr>
        <w:t>non</w:t>
      </w:r>
      <w:r w:rsidRPr="00910316">
        <w:rPr>
          <w:rFonts w:ascii="Times New Roman" w:hAnsi="Times New Roman" w:cs="Times New Roman"/>
          <w:bCs/>
          <w:spacing w:val="-1"/>
          <w:sz w:val="28"/>
          <w:szCs w:val="28"/>
          <w:lang w:eastAsia="ru-RU"/>
        </w:rPr>
        <w:t xml:space="preserve"> </w:t>
      </w:r>
      <w:r w:rsidRPr="00910316">
        <w:rPr>
          <w:rFonts w:ascii="Times New Roman" w:hAnsi="Times New Roman" w:cs="Times New Roman"/>
          <w:bCs/>
          <w:spacing w:val="-1"/>
          <w:sz w:val="28"/>
          <w:szCs w:val="28"/>
          <w:lang w:val="en-US" w:eastAsia="ru-RU"/>
        </w:rPr>
        <w:t>legato</w:t>
      </w:r>
      <w:r w:rsidRPr="00910316">
        <w:rPr>
          <w:rFonts w:ascii="Times New Roman" w:hAnsi="Times New Roman" w:cs="Times New Roman"/>
          <w:bCs/>
          <w:spacing w:val="-1"/>
          <w:sz w:val="28"/>
          <w:szCs w:val="28"/>
          <w:lang w:eastAsia="ru-RU"/>
        </w:rPr>
        <w:t xml:space="preserve">, </w:t>
      </w:r>
      <w:r w:rsidRPr="00910316">
        <w:rPr>
          <w:rFonts w:ascii="Times New Roman" w:hAnsi="Times New Roman" w:cs="Times New Roman"/>
          <w:bCs/>
          <w:spacing w:val="-1"/>
          <w:sz w:val="28"/>
          <w:szCs w:val="28"/>
          <w:lang w:val="en-US" w:eastAsia="ru-RU"/>
        </w:rPr>
        <w:t>legato</w:t>
      </w:r>
      <w:r w:rsidRPr="00910316">
        <w:rPr>
          <w:rFonts w:ascii="Times New Roman" w:hAnsi="Times New Roman" w:cs="Times New Roman"/>
          <w:bCs/>
          <w:spacing w:val="-1"/>
          <w:sz w:val="28"/>
          <w:szCs w:val="28"/>
          <w:lang w:eastAsia="ru-RU"/>
        </w:rPr>
        <w:t>).</w:t>
      </w:r>
    </w:p>
    <w:p w:rsidR="0084553D" w:rsidRDefault="0084553D" w:rsidP="00910316">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bCs/>
          <w:spacing w:val="-1"/>
          <w:sz w:val="28"/>
          <w:szCs w:val="28"/>
          <w:lang w:eastAsia="ru-RU"/>
        </w:rPr>
      </w:pPr>
      <w:r w:rsidRPr="003043F6">
        <w:rPr>
          <w:rFonts w:ascii="Times New Roman" w:hAnsi="Times New Roman" w:cs="Times New Roman"/>
          <w:color w:val="00000A"/>
          <w:sz w:val="28"/>
          <w:lang w:eastAsia="en-US"/>
        </w:rPr>
        <w:t>По итогам каждой четверти пр</w:t>
      </w:r>
      <w:r>
        <w:rPr>
          <w:rFonts w:ascii="Times New Roman" w:hAnsi="Times New Roman" w:cs="Times New Roman"/>
          <w:color w:val="00000A"/>
          <w:sz w:val="28"/>
          <w:lang w:eastAsia="en-US"/>
        </w:rPr>
        <w:t>оводится контрольный урок с выставление четвертной оценки.</w:t>
      </w:r>
    </w:p>
    <w:p w:rsidR="0084553D" w:rsidRDefault="0084553D" w:rsidP="008E211D">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iCs/>
          <w:sz w:val="28"/>
          <w:lang w:eastAsia="en-US"/>
        </w:rPr>
        <w:lastRenderedPageBreak/>
        <w:t>В конце учебного год</w:t>
      </w:r>
      <w:r>
        <w:rPr>
          <w:rFonts w:ascii="Times New Roman" w:hAnsi="Times New Roman" w:cs="Times New Roman"/>
          <w:iCs/>
          <w:sz w:val="28"/>
          <w:lang w:eastAsia="en-US"/>
        </w:rPr>
        <w:t xml:space="preserve">а проводится дифференцированный зачет, на котором исполняется </w:t>
      </w:r>
      <w:r w:rsidR="00F54631">
        <w:rPr>
          <w:rFonts w:ascii="Times New Roman" w:hAnsi="Times New Roman" w:cs="Times New Roman"/>
          <w:iCs/>
          <w:sz w:val="28"/>
          <w:lang w:eastAsia="en-US"/>
        </w:rPr>
        <w:t>2</w:t>
      </w:r>
      <w:r w:rsidRPr="003043F6">
        <w:rPr>
          <w:rFonts w:ascii="Times New Roman" w:hAnsi="Times New Roman" w:cs="Times New Roman"/>
          <w:iCs/>
          <w:sz w:val="28"/>
          <w:lang w:eastAsia="en-US"/>
        </w:rPr>
        <w:t xml:space="preserve"> произведения (одним из произведений может быть ансамбль). </w:t>
      </w:r>
    </w:p>
    <w:p w:rsidR="0084553D" w:rsidRPr="00E03BD6" w:rsidRDefault="0084553D" w:rsidP="00E03BD6">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 xml:space="preserve"> </w:t>
      </w:r>
      <w:r w:rsidRPr="00E03BD6">
        <w:rPr>
          <w:rFonts w:ascii="Times New Roman" w:hAnsi="Times New Roman" w:cs="Times New Roman"/>
          <w:bCs/>
          <w:spacing w:val="-1"/>
          <w:sz w:val="28"/>
          <w:szCs w:val="28"/>
          <w:lang w:eastAsia="ru-RU"/>
        </w:rPr>
        <w:t>В течение учебного года обучающийся должен выучить:</w:t>
      </w:r>
    </w:p>
    <w:p w:rsidR="0084553D" w:rsidRPr="00E03BD6" w:rsidRDefault="0084553D" w:rsidP="00E03BD6">
      <w:pPr>
        <w:spacing w:line="36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- 20-25</w:t>
      </w:r>
      <w:r w:rsidRPr="00E03BD6">
        <w:rPr>
          <w:rFonts w:ascii="Times New Roman" w:hAnsi="Times New Roman" w:cs="Times New Roman"/>
          <w:bCs/>
          <w:spacing w:val="-1"/>
          <w:sz w:val="28"/>
          <w:szCs w:val="28"/>
          <w:lang w:eastAsia="ru-RU"/>
        </w:rPr>
        <w:t xml:space="preserve"> различных по форме музыкальных произведений ( народные</w:t>
      </w:r>
      <w:r>
        <w:rPr>
          <w:rFonts w:ascii="Times New Roman" w:hAnsi="Times New Roman" w:cs="Times New Roman"/>
          <w:bCs/>
          <w:spacing w:val="-1"/>
          <w:sz w:val="28"/>
          <w:szCs w:val="28"/>
          <w:lang w:eastAsia="ru-RU"/>
        </w:rPr>
        <w:t>, детские</w:t>
      </w:r>
      <w:proofErr w:type="gramStart"/>
      <w:r>
        <w:rPr>
          <w:rFonts w:ascii="Times New Roman" w:hAnsi="Times New Roman" w:cs="Times New Roman"/>
          <w:bCs/>
          <w:spacing w:val="-1"/>
          <w:sz w:val="28"/>
          <w:szCs w:val="28"/>
          <w:lang w:eastAsia="ru-RU"/>
        </w:rPr>
        <w:t xml:space="preserve"> </w:t>
      </w:r>
      <w:r w:rsidRPr="00E03BD6">
        <w:rPr>
          <w:rFonts w:ascii="Times New Roman" w:hAnsi="Times New Roman" w:cs="Times New Roman"/>
          <w:bCs/>
          <w:spacing w:val="-1"/>
          <w:sz w:val="28"/>
          <w:szCs w:val="28"/>
          <w:lang w:eastAsia="ru-RU"/>
        </w:rPr>
        <w:t>,</w:t>
      </w:r>
      <w:proofErr w:type="gramEnd"/>
      <w:r w:rsidRPr="00E03BD6">
        <w:rPr>
          <w:rFonts w:ascii="Times New Roman" w:hAnsi="Times New Roman" w:cs="Times New Roman"/>
          <w:bCs/>
          <w:spacing w:val="-1"/>
          <w:sz w:val="28"/>
          <w:szCs w:val="28"/>
          <w:lang w:eastAsia="ru-RU"/>
        </w:rPr>
        <w:t xml:space="preserve"> пьесы песенного и танцевального характера)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- 6-8 этюдов на разные виды техники </w:t>
      </w:r>
    </w:p>
    <w:p w:rsidR="0084553D" w:rsidRDefault="0084553D" w:rsidP="00E03BD6">
      <w:pPr>
        <w:widowControl w:val="0"/>
        <w:shd w:val="clear" w:color="auto" w:fill="FFFFFF"/>
        <w:suppressAutoHyphens w:val="0"/>
        <w:autoSpaceDE w:val="0"/>
        <w:autoSpaceDN w:val="0"/>
        <w:adjustRightInd w:val="0"/>
        <w:spacing w:after="0" w:line="360" w:lineRule="auto"/>
        <w:jc w:val="both"/>
        <w:rPr>
          <w:rFonts w:ascii="Times New Roman" w:hAnsi="Times New Roman" w:cs="Times New Roman"/>
          <w:bCs/>
          <w:spacing w:val="-1"/>
          <w:sz w:val="28"/>
          <w:szCs w:val="28"/>
          <w:lang w:eastAsia="ru-RU"/>
        </w:rPr>
      </w:pPr>
      <w:r>
        <w:rPr>
          <w:rFonts w:ascii="Times New Roman" w:hAnsi="Times New Roman" w:cs="Times New Roman"/>
          <w:b/>
          <w:bCs/>
          <w:spacing w:val="-1"/>
          <w:sz w:val="28"/>
          <w:szCs w:val="28"/>
          <w:lang w:eastAsia="ru-RU"/>
        </w:rPr>
        <w:t>-</w:t>
      </w:r>
      <w:r>
        <w:rPr>
          <w:rFonts w:ascii="Times New Roman" w:hAnsi="Times New Roman" w:cs="Times New Roman"/>
          <w:bCs/>
          <w:spacing w:val="-1"/>
          <w:sz w:val="28"/>
          <w:szCs w:val="28"/>
          <w:lang w:eastAsia="ru-RU"/>
        </w:rPr>
        <w:t>г</w:t>
      </w:r>
      <w:r w:rsidRPr="00E03BD6">
        <w:rPr>
          <w:rFonts w:ascii="Times New Roman" w:hAnsi="Times New Roman" w:cs="Times New Roman"/>
          <w:bCs/>
          <w:spacing w:val="-1"/>
          <w:sz w:val="28"/>
          <w:szCs w:val="28"/>
          <w:lang w:eastAsia="ru-RU"/>
        </w:rPr>
        <w:t>аммы:</w:t>
      </w:r>
      <w:r w:rsidRPr="00910316">
        <w:rPr>
          <w:rFonts w:ascii="Times New Roman" w:hAnsi="Times New Roman" w:cs="Times New Roman"/>
          <w:bCs/>
          <w:spacing w:val="-1"/>
          <w:sz w:val="28"/>
          <w:szCs w:val="28"/>
          <w:lang w:eastAsia="ru-RU"/>
        </w:rPr>
        <w:t xml:space="preserve"> </w:t>
      </w:r>
      <w:r>
        <w:rPr>
          <w:rFonts w:ascii="Times New Roman" w:hAnsi="Times New Roman" w:cs="Times New Roman"/>
          <w:bCs/>
          <w:spacing w:val="-1"/>
          <w:sz w:val="28"/>
          <w:szCs w:val="28"/>
          <w:lang w:eastAsia="ru-RU"/>
        </w:rPr>
        <w:t>«до», «соль», «фа» мажор  в одну октаву</w:t>
      </w:r>
      <w:r w:rsidRPr="00910316">
        <w:rPr>
          <w:rFonts w:ascii="Times New Roman" w:hAnsi="Times New Roman" w:cs="Times New Roman"/>
          <w:bCs/>
          <w:spacing w:val="-1"/>
          <w:sz w:val="28"/>
          <w:szCs w:val="28"/>
          <w:lang w:eastAsia="ru-RU"/>
        </w:rPr>
        <w:t xml:space="preserve"> от</w:t>
      </w:r>
      <w:r>
        <w:rPr>
          <w:rFonts w:ascii="Times New Roman" w:hAnsi="Times New Roman" w:cs="Times New Roman"/>
          <w:bCs/>
          <w:spacing w:val="-1"/>
          <w:sz w:val="28"/>
          <w:szCs w:val="28"/>
          <w:lang w:eastAsia="ru-RU"/>
        </w:rPr>
        <w:t>дельно руками, арпеджио,</w:t>
      </w:r>
      <w:r w:rsidRPr="00910316">
        <w:rPr>
          <w:rFonts w:ascii="Times New Roman" w:hAnsi="Times New Roman" w:cs="Times New Roman"/>
          <w:bCs/>
          <w:spacing w:val="-1"/>
          <w:sz w:val="28"/>
          <w:szCs w:val="28"/>
          <w:lang w:eastAsia="ru-RU"/>
        </w:rPr>
        <w:t xml:space="preserve"> аккорды по 3 звука в тех</w:t>
      </w:r>
      <w:r>
        <w:rPr>
          <w:rFonts w:ascii="Times New Roman" w:hAnsi="Times New Roman" w:cs="Times New Roman"/>
          <w:bCs/>
          <w:spacing w:val="-1"/>
          <w:sz w:val="28"/>
          <w:szCs w:val="28"/>
          <w:lang w:eastAsia="ru-RU"/>
        </w:rPr>
        <w:t xml:space="preserve"> же тональностях</w:t>
      </w:r>
      <w:r w:rsidRPr="00910316">
        <w:rPr>
          <w:rFonts w:ascii="Times New Roman" w:hAnsi="Times New Roman" w:cs="Times New Roman"/>
          <w:bCs/>
          <w:spacing w:val="-1"/>
          <w:sz w:val="28"/>
          <w:szCs w:val="28"/>
          <w:lang w:eastAsia="ru-RU"/>
        </w:rPr>
        <w:t>, хромати</w:t>
      </w:r>
      <w:r>
        <w:rPr>
          <w:rFonts w:ascii="Times New Roman" w:hAnsi="Times New Roman" w:cs="Times New Roman"/>
          <w:bCs/>
          <w:spacing w:val="-1"/>
          <w:sz w:val="28"/>
          <w:szCs w:val="28"/>
          <w:lang w:eastAsia="ru-RU"/>
        </w:rPr>
        <w:t>ческая  гамма – правой рукой; «ля» минор 3 вида правой рукой в одну октаву, арпеджио, аккорды по 3 звука.</w:t>
      </w:r>
    </w:p>
    <w:p w:rsidR="0084553D" w:rsidRDefault="0084553D" w:rsidP="00F56FFE">
      <w:pPr>
        <w:spacing w:line="240" w:lineRule="auto"/>
        <w:rPr>
          <w:rFonts w:ascii="Times New Roman" w:hAnsi="Times New Roman" w:cs="Times New Roman"/>
          <w:bCs/>
          <w:spacing w:val="-1"/>
          <w:sz w:val="28"/>
          <w:szCs w:val="28"/>
          <w:lang w:eastAsia="ru-RU"/>
        </w:rPr>
      </w:pPr>
    </w:p>
    <w:p w:rsidR="0084553D" w:rsidRPr="00A35939" w:rsidRDefault="0084553D" w:rsidP="00F56FFE">
      <w:pPr>
        <w:spacing w:line="240" w:lineRule="auto"/>
        <w:rPr>
          <w:rFonts w:ascii="Times New Roman" w:hAnsi="Times New Roman" w:cs="Times New Roman"/>
          <w:b/>
          <w:bCs/>
          <w:spacing w:val="-1"/>
          <w:sz w:val="24"/>
          <w:szCs w:val="24"/>
          <w:lang w:eastAsia="ru-RU"/>
        </w:rPr>
      </w:pPr>
      <w:r w:rsidRPr="00A35939">
        <w:rPr>
          <w:rFonts w:ascii="Times New Roman" w:hAnsi="Times New Roman" w:cs="Times New Roman"/>
          <w:b/>
          <w:bCs/>
          <w:spacing w:val="-1"/>
          <w:sz w:val="24"/>
          <w:szCs w:val="24"/>
          <w:lang w:eastAsia="ru-RU"/>
        </w:rPr>
        <w:t>ПРИМЕРНЫЙ РЕПЕРТУАРНЫЙ СПИСОК:</w:t>
      </w:r>
    </w:p>
    <w:p w:rsidR="0084553D" w:rsidRPr="00E03BD6" w:rsidRDefault="0084553D" w:rsidP="00F56FFE">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Г. </w:t>
      </w:r>
      <w:proofErr w:type="spellStart"/>
      <w:r w:rsidRPr="00E03BD6">
        <w:rPr>
          <w:rFonts w:ascii="Times New Roman" w:hAnsi="Times New Roman" w:cs="Times New Roman"/>
          <w:bCs/>
          <w:spacing w:val="-1"/>
          <w:sz w:val="28"/>
          <w:szCs w:val="28"/>
          <w:lang w:eastAsia="ru-RU"/>
        </w:rPr>
        <w:t>Беренс</w:t>
      </w:r>
      <w:proofErr w:type="spellEnd"/>
      <w:r w:rsidRPr="00E03BD6">
        <w:rPr>
          <w:rFonts w:ascii="Times New Roman" w:hAnsi="Times New Roman" w:cs="Times New Roman"/>
          <w:bCs/>
          <w:spacing w:val="-1"/>
          <w:sz w:val="28"/>
          <w:szCs w:val="28"/>
          <w:lang w:eastAsia="ru-RU"/>
        </w:rPr>
        <w:t xml:space="preserve"> Этюд до мажор</w:t>
      </w:r>
    </w:p>
    <w:p w:rsidR="0084553D" w:rsidRPr="00E03BD6" w:rsidRDefault="0084553D" w:rsidP="00F56FFE">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К. Черни Этюд до мажор</w:t>
      </w:r>
    </w:p>
    <w:p w:rsidR="0084553D" w:rsidRPr="00E03BD6" w:rsidRDefault="0084553D" w:rsidP="00F56FFE">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Ф. Бушуев Этюд до мажор</w:t>
      </w:r>
    </w:p>
    <w:p w:rsidR="0084553D" w:rsidRPr="00E03BD6" w:rsidRDefault="0084553D" w:rsidP="00F56FFE">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Л. Гаврилов Этюд до мажор</w:t>
      </w:r>
    </w:p>
    <w:p w:rsidR="0084553D" w:rsidRDefault="0084553D" w:rsidP="00E03BD6">
      <w:pPr>
        <w:spacing w:line="240" w:lineRule="auto"/>
        <w:rPr>
          <w:rFonts w:ascii="Times New Roman" w:hAnsi="Times New Roman" w:cs="Times New Roman"/>
          <w:bCs/>
          <w:spacing w:val="-1"/>
          <w:sz w:val="28"/>
          <w:szCs w:val="28"/>
          <w:lang w:eastAsia="ru-RU"/>
        </w:rPr>
      </w:pPr>
    </w:p>
    <w:p w:rsidR="0084553D" w:rsidRPr="00A35939" w:rsidRDefault="0084553D" w:rsidP="00E03BD6">
      <w:pPr>
        <w:spacing w:line="240" w:lineRule="auto"/>
        <w:rPr>
          <w:rFonts w:ascii="Times New Roman" w:hAnsi="Times New Roman" w:cs="Times New Roman"/>
          <w:b/>
          <w:bCs/>
          <w:spacing w:val="-1"/>
          <w:sz w:val="24"/>
          <w:szCs w:val="24"/>
          <w:lang w:eastAsia="ru-RU"/>
        </w:rPr>
      </w:pPr>
      <w:r w:rsidRPr="00A35939">
        <w:rPr>
          <w:rFonts w:ascii="Times New Roman" w:hAnsi="Times New Roman" w:cs="Times New Roman"/>
          <w:b/>
          <w:bCs/>
          <w:spacing w:val="-1"/>
          <w:sz w:val="24"/>
          <w:szCs w:val="24"/>
          <w:lang w:eastAsia="ru-RU"/>
        </w:rPr>
        <w:t>ОБРАБОТКИ НАРОДНЫХ ПЕСЕН И ТАНЦЕВ</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1 Петушок                                          8 Я гуляю во дворе</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2 Зеленая травушка                           9 Ай, на горе</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3 Зайчик                                             10 Лебедушка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4 Белочка                                           11 Зимушка проходит</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5 Картошка                                        12 Во поле береза стояла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6 Василек                                           13 Не летай, соловей</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7 У кота                                              14 Там, за речкой</w:t>
      </w:r>
    </w:p>
    <w:p w:rsidR="0084553D" w:rsidRDefault="0084553D" w:rsidP="00E03BD6">
      <w:pPr>
        <w:spacing w:line="240" w:lineRule="auto"/>
        <w:rPr>
          <w:rFonts w:ascii="Times New Roman" w:hAnsi="Times New Roman" w:cs="Times New Roman"/>
          <w:bCs/>
          <w:spacing w:val="-1"/>
          <w:sz w:val="28"/>
          <w:szCs w:val="28"/>
          <w:lang w:eastAsia="ru-RU"/>
        </w:rPr>
      </w:pPr>
    </w:p>
    <w:p w:rsidR="0084553D" w:rsidRPr="00E03BD6" w:rsidRDefault="0084553D" w:rsidP="00E03BD6">
      <w:pPr>
        <w:spacing w:line="240" w:lineRule="auto"/>
        <w:rPr>
          <w:rFonts w:ascii="Times New Roman" w:hAnsi="Times New Roman" w:cs="Times New Roman"/>
          <w:bCs/>
          <w:spacing w:val="-1"/>
          <w:sz w:val="28"/>
          <w:szCs w:val="28"/>
          <w:lang w:eastAsia="ru-RU"/>
        </w:rPr>
      </w:pPr>
    </w:p>
    <w:p w:rsidR="0084553D" w:rsidRPr="00A35939" w:rsidRDefault="0084553D" w:rsidP="00E03BD6">
      <w:pPr>
        <w:spacing w:line="240" w:lineRule="auto"/>
        <w:rPr>
          <w:rFonts w:ascii="Times New Roman" w:hAnsi="Times New Roman" w:cs="Times New Roman"/>
          <w:b/>
          <w:bCs/>
          <w:spacing w:val="-1"/>
          <w:sz w:val="24"/>
          <w:szCs w:val="24"/>
          <w:lang w:eastAsia="ru-RU"/>
        </w:rPr>
      </w:pPr>
      <w:r w:rsidRPr="00A35939">
        <w:rPr>
          <w:rFonts w:ascii="Times New Roman" w:hAnsi="Times New Roman" w:cs="Times New Roman"/>
          <w:b/>
          <w:bCs/>
          <w:spacing w:val="-1"/>
          <w:sz w:val="24"/>
          <w:szCs w:val="24"/>
          <w:lang w:eastAsia="ru-RU"/>
        </w:rPr>
        <w:lastRenderedPageBreak/>
        <w:t>ПЬЕСЫ РУССКИХ, СОВЕТСКИХ И ЗАРУБЕЖНЫХ КОМПОЗИТОРОВ</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1 </w:t>
      </w:r>
      <w:proofErr w:type="spellStart"/>
      <w:r w:rsidRPr="00E03BD6">
        <w:rPr>
          <w:rFonts w:ascii="Times New Roman" w:hAnsi="Times New Roman" w:cs="Times New Roman"/>
          <w:bCs/>
          <w:spacing w:val="-1"/>
          <w:sz w:val="28"/>
          <w:szCs w:val="28"/>
          <w:lang w:eastAsia="ru-RU"/>
        </w:rPr>
        <w:t>Аз.Иванов</w:t>
      </w:r>
      <w:proofErr w:type="spellEnd"/>
      <w:r w:rsidRPr="00E03BD6">
        <w:rPr>
          <w:rFonts w:ascii="Times New Roman" w:hAnsi="Times New Roman" w:cs="Times New Roman"/>
          <w:bCs/>
          <w:spacing w:val="-1"/>
          <w:sz w:val="28"/>
          <w:szCs w:val="28"/>
          <w:lang w:eastAsia="ru-RU"/>
        </w:rPr>
        <w:t xml:space="preserve"> Полька                              6 В. Калинников Тень-тень</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2 В. Иванников Ежик                            7 Н. Лысенко Лисичка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3 Д. </w:t>
      </w:r>
      <w:proofErr w:type="spellStart"/>
      <w:r w:rsidRPr="00E03BD6">
        <w:rPr>
          <w:rFonts w:ascii="Times New Roman" w:hAnsi="Times New Roman" w:cs="Times New Roman"/>
          <w:bCs/>
          <w:spacing w:val="-1"/>
          <w:sz w:val="28"/>
          <w:szCs w:val="28"/>
          <w:lang w:eastAsia="ru-RU"/>
        </w:rPr>
        <w:t>Кабалевский</w:t>
      </w:r>
      <w:proofErr w:type="spellEnd"/>
      <w:r w:rsidRPr="00E03BD6">
        <w:rPr>
          <w:rFonts w:ascii="Times New Roman" w:hAnsi="Times New Roman" w:cs="Times New Roman"/>
          <w:bCs/>
          <w:spacing w:val="-1"/>
          <w:sz w:val="28"/>
          <w:szCs w:val="28"/>
          <w:lang w:eastAsia="ru-RU"/>
        </w:rPr>
        <w:t xml:space="preserve"> Маленькая полька   8 В. Моцарт Лесенка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4 М. </w:t>
      </w:r>
      <w:proofErr w:type="spellStart"/>
      <w:r w:rsidRPr="00E03BD6">
        <w:rPr>
          <w:rFonts w:ascii="Times New Roman" w:hAnsi="Times New Roman" w:cs="Times New Roman"/>
          <w:bCs/>
          <w:spacing w:val="-1"/>
          <w:sz w:val="28"/>
          <w:szCs w:val="28"/>
          <w:lang w:eastAsia="ru-RU"/>
        </w:rPr>
        <w:t>Красев</w:t>
      </w:r>
      <w:proofErr w:type="spellEnd"/>
      <w:r w:rsidRPr="00E03BD6">
        <w:rPr>
          <w:rFonts w:ascii="Times New Roman" w:hAnsi="Times New Roman" w:cs="Times New Roman"/>
          <w:bCs/>
          <w:spacing w:val="-1"/>
          <w:sz w:val="28"/>
          <w:szCs w:val="28"/>
          <w:lang w:eastAsia="ru-RU"/>
        </w:rPr>
        <w:t xml:space="preserve"> Елочка                               9 Д. Тюрк</w:t>
      </w:r>
      <w:r w:rsidR="008A323F">
        <w:rPr>
          <w:rFonts w:ascii="Times New Roman" w:hAnsi="Times New Roman" w:cs="Times New Roman"/>
          <w:bCs/>
          <w:spacing w:val="-1"/>
          <w:sz w:val="28"/>
          <w:szCs w:val="28"/>
          <w:lang w:eastAsia="ru-RU"/>
        </w:rPr>
        <w:t xml:space="preserve"> </w:t>
      </w:r>
      <w:r w:rsidRPr="00E03BD6">
        <w:rPr>
          <w:rFonts w:ascii="Times New Roman" w:hAnsi="Times New Roman" w:cs="Times New Roman"/>
          <w:bCs/>
          <w:spacing w:val="-1"/>
          <w:sz w:val="28"/>
          <w:szCs w:val="28"/>
          <w:lang w:eastAsia="ru-RU"/>
        </w:rPr>
        <w:t xml:space="preserve"> </w:t>
      </w:r>
      <w:proofErr w:type="spellStart"/>
      <w:proofErr w:type="gramStart"/>
      <w:r w:rsidRPr="00E03BD6">
        <w:rPr>
          <w:rFonts w:ascii="Times New Roman" w:hAnsi="Times New Roman" w:cs="Times New Roman"/>
          <w:bCs/>
          <w:spacing w:val="-1"/>
          <w:sz w:val="28"/>
          <w:szCs w:val="28"/>
          <w:lang w:eastAsia="ru-RU"/>
        </w:rPr>
        <w:t>Баюшки</w:t>
      </w:r>
      <w:proofErr w:type="spellEnd"/>
      <w:r w:rsidRPr="00E03BD6">
        <w:rPr>
          <w:rFonts w:ascii="Times New Roman" w:hAnsi="Times New Roman" w:cs="Times New Roman"/>
          <w:bCs/>
          <w:spacing w:val="-1"/>
          <w:sz w:val="28"/>
          <w:szCs w:val="28"/>
          <w:lang w:eastAsia="ru-RU"/>
        </w:rPr>
        <w:t xml:space="preserve"> – баю</w:t>
      </w:r>
      <w:proofErr w:type="gramEnd"/>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5 М. Магиденко Петушок                    10 Д. Тюрк  Песенка</w:t>
      </w:r>
    </w:p>
    <w:p w:rsidR="0084553D" w:rsidRPr="00E03BD6" w:rsidRDefault="0084553D" w:rsidP="00E03BD6">
      <w:pPr>
        <w:spacing w:line="240" w:lineRule="auto"/>
        <w:rPr>
          <w:rFonts w:ascii="Times New Roman" w:hAnsi="Times New Roman" w:cs="Times New Roman"/>
          <w:bCs/>
          <w:spacing w:val="-1"/>
          <w:sz w:val="28"/>
          <w:szCs w:val="28"/>
          <w:lang w:eastAsia="ru-RU"/>
        </w:rPr>
      </w:pPr>
    </w:p>
    <w:p w:rsidR="0084553D" w:rsidRPr="00A35939" w:rsidRDefault="0084553D" w:rsidP="00E03BD6">
      <w:pPr>
        <w:spacing w:line="240" w:lineRule="auto"/>
        <w:rPr>
          <w:rFonts w:ascii="Times New Roman" w:hAnsi="Times New Roman" w:cs="Times New Roman"/>
          <w:b/>
          <w:bCs/>
          <w:spacing w:val="-1"/>
          <w:sz w:val="28"/>
          <w:szCs w:val="28"/>
          <w:u w:val="single"/>
          <w:lang w:eastAsia="ru-RU"/>
        </w:rPr>
      </w:pPr>
      <w:r w:rsidRPr="00E03BD6">
        <w:rPr>
          <w:rFonts w:ascii="Times New Roman" w:hAnsi="Times New Roman" w:cs="Times New Roman"/>
          <w:bCs/>
          <w:spacing w:val="-1"/>
          <w:sz w:val="28"/>
          <w:szCs w:val="28"/>
          <w:lang w:eastAsia="ru-RU"/>
        </w:rPr>
        <w:t xml:space="preserve">                                       </w:t>
      </w:r>
      <w:r w:rsidRPr="00A35939">
        <w:rPr>
          <w:rFonts w:ascii="Times New Roman" w:hAnsi="Times New Roman" w:cs="Times New Roman"/>
          <w:b/>
          <w:bCs/>
          <w:spacing w:val="-1"/>
          <w:sz w:val="28"/>
          <w:szCs w:val="28"/>
          <w:u w:val="single"/>
          <w:lang w:eastAsia="ru-RU"/>
        </w:rPr>
        <w:t>ВТОРОЙ ГОД ОБУЧЕНИЯ</w:t>
      </w:r>
    </w:p>
    <w:p w:rsidR="0084553D" w:rsidRPr="008869C5" w:rsidRDefault="0084553D" w:rsidP="00AD515C">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bCs/>
          <w:spacing w:val="-1"/>
          <w:sz w:val="28"/>
          <w:szCs w:val="28"/>
          <w:lang w:eastAsia="ru-RU"/>
        </w:rPr>
      </w:pPr>
      <w:r w:rsidRPr="008869C5">
        <w:rPr>
          <w:rFonts w:ascii="Times New Roman" w:hAnsi="Times New Roman" w:cs="Times New Roman"/>
          <w:bCs/>
          <w:spacing w:val="-1"/>
          <w:sz w:val="28"/>
          <w:szCs w:val="28"/>
          <w:lang w:eastAsia="ru-RU"/>
        </w:rPr>
        <w:t>В течение года педагог  долж</w:t>
      </w:r>
      <w:r>
        <w:rPr>
          <w:rFonts w:ascii="Times New Roman" w:hAnsi="Times New Roman" w:cs="Times New Roman"/>
          <w:bCs/>
          <w:spacing w:val="-1"/>
          <w:sz w:val="28"/>
          <w:szCs w:val="28"/>
          <w:lang w:eastAsia="ru-RU"/>
        </w:rPr>
        <w:t>ен осуществлять с обучающимся п</w:t>
      </w:r>
      <w:r w:rsidRPr="008869C5">
        <w:rPr>
          <w:rFonts w:ascii="Times New Roman" w:hAnsi="Times New Roman" w:cs="Times New Roman"/>
          <w:bCs/>
          <w:spacing w:val="-1"/>
          <w:sz w:val="28"/>
          <w:szCs w:val="28"/>
          <w:lang w:eastAsia="ru-RU"/>
        </w:rPr>
        <w:t xml:space="preserve">одбор по слуху  песенных  мелодий с простейшим  сопровождением, приобщение ученика </w:t>
      </w:r>
      <w:proofErr w:type="gramStart"/>
      <w:r w:rsidRPr="008869C5">
        <w:rPr>
          <w:rFonts w:ascii="Times New Roman" w:hAnsi="Times New Roman" w:cs="Times New Roman"/>
          <w:bCs/>
          <w:spacing w:val="-1"/>
          <w:sz w:val="28"/>
          <w:szCs w:val="28"/>
          <w:lang w:eastAsia="ru-RU"/>
        </w:rPr>
        <w:t>к</w:t>
      </w:r>
      <w:proofErr w:type="gramEnd"/>
      <w:r w:rsidRPr="008869C5">
        <w:rPr>
          <w:rFonts w:ascii="Times New Roman" w:hAnsi="Times New Roman" w:cs="Times New Roman"/>
          <w:bCs/>
          <w:spacing w:val="-1"/>
          <w:sz w:val="28"/>
          <w:szCs w:val="28"/>
          <w:lang w:eastAsia="ru-RU"/>
        </w:rPr>
        <w:t xml:space="preserve">  ансамблевому </w:t>
      </w:r>
      <w:proofErr w:type="spellStart"/>
      <w:r w:rsidRPr="008869C5">
        <w:rPr>
          <w:rFonts w:ascii="Times New Roman" w:hAnsi="Times New Roman" w:cs="Times New Roman"/>
          <w:bCs/>
          <w:spacing w:val="-1"/>
          <w:sz w:val="28"/>
          <w:szCs w:val="28"/>
          <w:lang w:eastAsia="ru-RU"/>
        </w:rPr>
        <w:t>муз</w:t>
      </w:r>
      <w:r>
        <w:rPr>
          <w:rFonts w:ascii="Times New Roman" w:hAnsi="Times New Roman" w:cs="Times New Roman"/>
          <w:bCs/>
          <w:spacing w:val="-1"/>
          <w:sz w:val="28"/>
          <w:szCs w:val="28"/>
          <w:lang w:eastAsia="ru-RU"/>
        </w:rPr>
        <w:t>ицированию</w:t>
      </w:r>
      <w:proofErr w:type="spellEnd"/>
      <w:r>
        <w:rPr>
          <w:rFonts w:ascii="Times New Roman" w:hAnsi="Times New Roman" w:cs="Times New Roman"/>
          <w:bCs/>
          <w:spacing w:val="-1"/>
          <w:sz w:val="28"/>
          <w:szCs w:val="28"/>
          <w:lang w:eastAsia="ru-RU"/>
        </w:rPr>
        <w:t xml:space="preserve"> (исполнение с преподавателем простейших пьес на двух инструментах</w:t>
      </w:r>
      <w:r w:rsidRPr="008869C5">
        <w:rPr>
          <w:rFonts w:ascii="Times New Roman" w:hAnsi="Times New Roman" w:cs="Times New Roman"/>
          <w:bCs/>
          <w:spacing w:val="-1"/>
          <w:sz w:val="28"/>
          <w:szCs w:val="28"/>
          <w:lang w:eastAsia="ru-RU"/>
        </w:rPr>
        <w:t xml:space="preserve">).       </w:t>
      </w:r>
    </w:p>
    <w:p w:rsidR="0084553D" w:rsidRPr="008869C5" w:rsidRDefault="0084553D" w:rsidP="00AD515C">
      <w:pPr>
        <w:widowControl w:val="0"/>
        <w:shd w:val="clear" w:color="auto" w:fill="FFFFFF"/>
        <w:suppressAutoHyphens w:val="0"/>
        <w:autoSpaceDE w:val="0"/>
        <w:autoSpaceDN w:val="0"/>
        <w:adjustRightInd w:val="0"/>
        <w:spacing w:after="0" w:line="360" w:lineRule="auto"/>
        <w:jc w:val="both"/>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 xml:space="preserve">          </w:t>
      </w:r>
      <w:r w:rsidRPr="008869C5">
        <w:rPr>
          <w:rFonts w:ascii="Times New Roman" w:hAnsi="Times New Roman" w:cs="Times New Roman"/>
          <w:bCs/>
          <w:spacing w:val="-1"/>
          <w:sz w:val="28"/>
          <w:szCs w:val="28"/>
          <w:lang w:eastAsia="ru-RU"/>
        </w:rPr>
        <w:t>Чтение нот с листа   мелодий   песенного  характера  с несложным  сопровождением  в виде опорных  звуков  гармонии   в басу.</w:t>
      </w:r>
    </w:p>
    <w:p w:rsidR="0084553D" w:rsidRPr="008869C5" w:rsidRDefault="0084553D" w:rsidP="00AD515C">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bCs/>
          <w:spacing w:val="-1"/>
          <w:sz w:val="28"/>
          <w:szCs w:val="28"/>
          <w:lang w:eastAsia="ru-RU"/>
        </w:rPr>
      </w:pPr>
      <w:r w:rsidRPr="008869C5">
        <w:rPr>
          <w:rFonts w:ascii="Times New Roman" w:hAnsi="Times New Roman" w:cs="Times New Roman"/>
          <w:bCs/>
          <w:spacing w:val="-1"/>
          <w:sz w:val="28"/>
          <w:szCs w:val="28"/>
          <w:lang w:eastAsia="ru-RU"/>
        </w:rPr>
        <w:t xml:space="preserve"> Работа  над  пальцевой  техникой на  материале различных упражнений, а также над развитием  навыков  свободных  кистевых  движений  путём  игры  интервалов.</w:t>
      </w:r>
    </w:p>
    <w:p w:rsidR="0084553D" w:rsidRPr="008869C5" w:rsidRDefault="0084553D" w:rsidP="00AD515C">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bCs/>
          <w:spacing w:val="-1"/>
          <w:sz w:val="28"/>
          <w:szCs w:val="28"/>
          <w:lang w:eastAsia="ru-RU"/>
        </w:rPr>
      </w:pPr>
      <w:r w:rsidRPr="008869C5">
        <w:rPr>
          <w:rFonts w:ascii="Times New Roman" w:hAnsi="Times New Roman" w:cs="Times New Roman"/>
          <w:bCs/>
          <w:spacing w:val="-1"/>
          <w:sz w:val="28"/>
          <w:szCs w:val="28"/>
          <w:lang w:eastAsia="ru-RU"/>
        </w:rPr>
        <w:t xml:space="preserve">Знакомство </w:t>
      </w:r>
      <w:r>
        <w:rPr>
          <w:rFonts w:ascii="Times New Roman" w:hAnsi="Times New Roman" w:cs="Times New Roman"/>
          <w:bCs/>
          <w:spacing w:val="-1"/>
          <w:sz w:val="28"/>
          <w:szCs w:val="28"/>
          <w:lang w:eastAsia="ru-RU"/>
        </w:rPr>
        <w:t>об</w:t>
      </w:r>
      <w:r w:rsidRPr="008869C5">
        <w:rPr>
          <w:rFonts w:ascii="Times New Roman" w:hAnsi="Times New Roman" w:cs="Times New Roman"/>
          <w:bCs/>
          <w:spacing w:val="-1"/>
          <w:sz w:val="28"/>
          <w:szCs w:val="28"/>
          <w:lang w:eastAsia="ru-RU"/>
        </w:rPr>
        <w:t>уча</w:t>
      </w:r>
      <w:r>
        <w:rPr>
          <w:rFonts w:ascii="Times New Roman" w:hAnsi="Times New Roman" w:cs="Times New Roman"/>
          <w:bCs/>
          <w:spacing w:val="-1"/>
          <w:sz w:val="28"/>
          <w:szCs w:val="28"/>
          <w:lang w:eastAsia="ru-RU"/>
        </w:rPr>
        <w:t>ю</w:t>
      </w:r>
      <w:r w:rsidRPr="008869C5">
        <w:rPr>
          <w:rFonts w:ascii="Times New Roman" w:hAnsi="Times New Roman" w:cs="Times New Roman"/>
          <w:bCs/>
          <w:spacing w:val="-1"/>
          <w:sz w:val="28"/>
          <w:szCs w:val="28"/>
          <w:lang w:eastAsia="ru-RU"/>
        </w:rPr>
        <w:t>щихся с творчеством выдающихся композиторов, чьи произведен</w:t>
      </w:r>
      <w:r>
        <w:rPr>
          <w:rFonts w:ascii="Times New Roman" w:hAnsi="Times New Roman" w:cs="Times New Roman"/>
          <w:bCs/>
          <w:spacing w:val="-1"/>
          <w:sz w:val="28"/>
          <w:szCs w:val="28"/>
          <w:lang w:eastAsia="ru-RU"/>
        </w:rPr>
        <w:t>ия изучаются в классе баяна,</w:t>
      </w:r>
      <w:r w:rsidRPr="008869C5">
        <w:rPr>
          <w:rFonts w:ascii="Times New Roman" w:hAnsi="Times New Roman" w:cs="Times New Roman"/>
          <w:bCs/>
          <w:spacing w:val="-1"/>
          <w:sz w:val="28"/>
          <w:szCs w:val="28"/>
          <w:lang w:eastAsia="ru-RU"/>
        </w:rPr>
        <w:t xml:space="preserve"> ансамбля; с музыкальными жанрами, формами, наиболее употребляемыми терминами.</w:t>
      </w:r>
    </w:p>
    <w:p w:rsidR="0084553D" w:rsidRDefault="0084553D" w:rsidP="00AD515C">
      <w:pPr>
        <w:widowControl w:val="0"/>
        <w:shd w:val="clear" w:color="auto" w:fill="FFFFFF"/>
        <w:suppressAutoHyphens w:val="0"/>
        <w:autoSpaceDE w:val="0"/>
        <w:autoSpaceDN w:val="0"/>
        <w:adjustRightInd w:val="0"/>
        <w:spacing w:after="0" w:line="360" w:lineRule="auto"/>
        <w:ind w:firstLine="709"/>
        <w:jc w:val="both"/>
        <w:rPr>
          <w:rFonts w:ascii="Times New Roman" w:hAnsi="Times New Roman" w:cs="Times New Roman"/>
          <w:bCs/>
          <w:spacing w:val="-1"/>
          <w:sz w:val="28"/>
          <w:szCs w:val="28"/>
          <w:lang w:eastAsia="ru-RU"/>
        </w:rPr>
      </w:pPr>
      <w:r>
        <w:rPr>
          <w:rFonts w:ascii="Times New Roman" w:hAnsi="Times New Roman" w:cs="Times New Roman"/>
          <w:b/>
          <w:bCs/>
          <w:spacing w:val="-1"/>
          <w:sz w:val="28"/>
          <w:szCs w:val="28"/>
          <w:lang w:eastAsia="ru-RU"/>
        </w:rPr>
        <w:t>Контрольный урок по технике</w:t>
      </w:r>
      <w:r w:rsidRPr="008869C5">
        <w:rPr>
          <w:rFonts w:ascii="Times New Roman" w:hAnsi="Times New Roman" w:cs="Times New Roman"/>
          <w:b/>
          <w:bCs/>
          <w:spacing w:val="-1"/>
          <w:sz w:val="28"/>
          <w:szCs w:val="28"/>
          <w:lang w:eastAsia="ru-RU"/>
        </w:rPr>
        <w:t>:</w:t>
      </w:r>
      <w:r w:rsidRPr="008869C5">
        <w:rPr>
          <w:rFonts w:ascii="Times New Roman" w:hAnsi="Times New Roman" w:cs="Times New Roman"/>
          <w:bCs/>
          <w:spacing w:val="-1"/>
          <w:sz w:val="28"/>
          <w:szCs w:val="28"/>
          <w:lang w:eastAsia="ru-RU"/>
        </w:rPr>
        <w:t xml:space="preserve"> этюд,  2 гаммы – 1 мажорная, 1 минорная с 1знак</w:t>
      </w:r>
      <w:r>
        <w:rPr>
          <w:rFonts w:ascii="Times New Roman" w:hAnsi="Times New Roman" w:cs="Times New Roman"/>
          <w:bCs/>
          <w:spacing w:val="-1"/>
          <w:sz w:val="28"/>
          <w:szCs w:val="28"/>
          <w:lang w:eastAsia="ru-RU"/>
        </w:rPr>
        <w:t>ом включительно</w:t>
      </w:r>
      <w:r w:rsidRPr="008869C5">
        <w:rPr>
          <w:rFonts w:ascii="Times New Roman" w:hAnsi="Times New Roman" w:cs="Times New Roman"/>
          <w:bCs/>
          <w:spacing w:val="-1"/>
          <w:sz w:val="28"/>
          <w:szCs w:val="28"/>
          <w:lang w:eastAsia="ru-RU"/>
        </w:rPr>
        <w:t xml:space="preserve">. </w:t>
      </w:r>
    </w:p>
    <w:p w:rsidR="0084553D" w:rsidRPr="003043F6" w:rsidRDefault="0084553D" w:rsidP="008C6B22">
      <w:pPr>
        <w:suppressAutoHyphens w:val="0"/>
        <w:spacing w:after="0" w:line="360" w:lineRule="auto"/>
        <w:ind w:firstLine="708"/>
        <w:jc w:val="both"/>
        <w:rPr>
          <w:rFonts w:ascii="Times New Roman" w:hAnsi="Times New Roman" w:cs="Times New Roman"/>
          <w:iCs/>
          <w:sz w:val="28"/>
          <w:lang w:eastAsia="en-US"/>
        </w:rPr>
      </w:pPr>
      <w:r w:rsidRPr="003043F6">
        <w:rPr>
          <w:rFonts w:ascii="Times New Roman" w:hAnsi="Times New Roman" w:cs="Times New Roman"/>
          <w:color w:val="00000A"/>
          <w:sz w:val="28"/>
          <w:lang w:eastAsia="en-US"/>
        </w:rPr>
        <w:t>По итогам каждой четверти пр</w:t>
      </w:r>
      <w:r>
        <w:rPr>
          <w:rFonts w:ascii="Times New Roman" w:hAnsi="Times New Roman" w:cs="Times New Roman"/>
          <w:color w:val="00000A"/>
          <w:sz w:val="28"/>
          <w:lang w:eastAsia="en-US"/>
        </w:rPr>
        <w:t>оводится контрольный урок с выставление четверной оценки</w:t>
      </w:r>
      <w:r w:rsidRPr="003043F6">
        <w:rPr>
          <w:rFonts w:ascii="Times New Roman" w:hAnsi="Times New Roman" w:cs="Times New Roman"/>
          <w:iCs/>
          <w:sz w:val="28"/>
          <w:lang w:eastAsia="en-US"/>
        </w:rPr>
        <w:t>. </w:t>
      </w:r>
    </w:p>
    <w:p w:rsidR="0084553D" w:rsidRDefault="00F54631" w:rsidP="00AD515C">
      <w:pPr>
        <w:suppressAutoHyphens w:val="0"/>
        <w:spacing w:after="0" w:line="360" w:lineRule="auto"/>
        <w:ind w:firstLine="708"/>
        <w:jc w:val="both"/>
        <w:rPr>
          <w:rFonts w:ascii="Times New Roman" w:hAnsi="Times New Roman" w:cs="Times New Roman"/>
          <w:iCs/>
          <w:sz w:val="28"/>
          <w:lang w:eastAsia="en-US"/>
        </w:rPr>
      </w:pPr>
      <w:r>
        <w:rPr>
          <w:rFonts w:ascii="Times New Roman" w:hAnsi="Times New Roman" w:cs="Times New Roman"/>
          <w:iCs/>
          <w:sz w:val="28"/>
          <w:lang w:eastAsia="en-US"/>
        </w:rPr>
        <w:t xml:space="preserve">В конце каждого полугодия </w:t>
      </w:r>
      <w:r w:rsidR="0084553D">
        <w:rPr>
          <w:rFonts w:ascii="Times New Roman" w:hAnsi="Times New Roman" w:cs="Times New Roman"/>
          <w:iCs/>
          <w:sz w:val="28"/>
          <w:lang w:eastAsia="en-US"/>
        </w:rPr>
        <w:t xml:space="preserve"> проводится дифференцированный зачет</w:t>
      </w:r>
      <w:r>
        <w:rPr>
          <w:rFonts w:ascii="Times New Roman" w:hAnsi="Times New Roman" w:cs="Times New Roman"/>
          <w:iCs/>
          <w:sz w:val="28"/>
          <w:lang w:eastAsia="en-US"/>
        </w:rPr>
        <w:t xml:space="preserve">, на котором исполняется 2 </w:t>
      </w:r>
      <w:r w:rsidR="0084553D" w:rsidRPr="003043F6">
        <w:rPr>
          <w:rFonts w:ascii="Times New Roman" w:hAnsi="Times New Roman" w:cs="Times New Roman"/>
          <w:iCs/>
          <w:sz w:val="28"/>
          <w:lang w:eastAsia="en-US"/>
        </w:rPr>
        <w:t xml:space="preserve"> произведения (одним из произведений может быть ансамбль). </w:t>
      </w:r>
    </w:p>
    <w:p w:rsidR="0084553D" w:rsidRDefault="0084553D" w:rsidP="00AD515C">
      <w:pPr>
        <w:suppressAutoHyphens w:val="0"/>
        <w:spacing w:after="0" w:line="360" w:lineRule="auto"/>
        <w:ind w:firstLine="708"/>
        <w:jc w:val="both"/>
        <w:rPr>
          <w:rFonts w:ascii="Times New Roman" w:hAnsi="Times New Roman" w:cs="Times New Roman"/>
          <w:iCs/>
          <w:sz w:val="28"/>
          <w:lang w:eastAsia="en-US"/>
        </w:rPr>
      </w:pPr>
    </w:p>
    <w:p w:rsidR="0084553D" w:rsidRDefault="0084553D" w:rsidP="00AD515C">
      <w:pPr>
        <w:suppressAutoHyphens w:val="0"/>
        <w:spacing w:after="0" w:line="360" w:lineRule="auto"/>
        <w:ind w:firstLine="708"/>
        <w:jc w:val="both"/>
        <w:rPr>
          <w:rFonts w:ascii="Times New Roman" w:hAnsi="Times New Roman" w:cs="Times New Roman"/>
          <w:iCs/>
          <w:sz w:val="28"/>
          <w:lang w:eastAsia="en-US"/>
        </w:rPr>
      </w:pP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lastRenderedPageBreak/>
        <w:t xml:space="preserve"> В течение учебного года обучаю</w:t>
      </w:r>
      <w:r>
        <w:rPr>
          <w:rFonts w:ascii="Times New Roman" w:hAnsi="Times New Roman" w:cs="Times New Roman"/>
          <w:bCs/>
          <w:spacing w:val="-1"/>
          <w:sz w:val="28"/>
          <w:szCs w:val="28"/>
          <w:lang w:eastAsia="ru-RU"/>
        </w:rPr>
        <w:t>щийся должен выучить  15-20</w:t>
      </w:r>
      <w:r w:rsidRPr="00E03BD6">
        <w:rPr>
          <w:rFonts w:ascii="Times New Roman" w:hAnsi="Times New Roman" w:cs="Times New Roman"/>
          <w:bCs/>
          <w:spacing w:val="-1"/>
          <w:sz w:val="28"/>
          <w:szCs w:val="28"/>
          <w:lang w:eastAsia="ru-RU"/>
        </w:rPr>
        <w:t xml:space="preserve"> </w:t>
      </w:r>
      <w:r>
        <w:rPr>
          <w:rFonts w:ascii="Times New Roman" w:hAnsi="Times New Roman" w:cs="Times New Roman"/>
          <w:bCs/>
          <w:spacing w:val="-1"/>
          <w:sz w:val="28"/>
          <w:szCs w:val="28"/>
          <w:lang w:eastAsia="ru-RU"/>
        </w:rPr>
        <w:t>различных по форме произведений;</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- 5-6 этюдов на разные виды техники</w:t>
      </w:r>
      <w:r>
        <w:rPr>
          <w:rFonts w:ascii="Times New Roman" w:hAnsi="Times New Roman" w:cs="Times New Roman"/>
          <w:bCs/>
          <w:spacing w:val="-1"/>
          <w:sz w:val="28"/>
          <w:szCs w:val="28"/>
          <w:lang w:eastAsia="ru-RU"/>
        </w:rPr>
        <w:t>;</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подготовка к чтению с листа произведений минимальной степени трудности каждой рукой отдельно</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гаммы: до, соль, фа мажор двумя руками в одну октаву всеми штрихами, арпеджио, аккорды;</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 ля, ми, ре минор три вида – каждой рукой отдельно в одну октаву.</w:t>
      </w:r>
    </w:p>
    <w:p w:rsidR="0084553D" w:rsidRPr="00E03BD6" w:rsidRDefault="0084553D" w:rsidP="00E03BD6">
      <w:pPr>
        <w:spacing w:line="240" w:lineRule="auto"/>
        <w:rPr>
          <w:rFonts w:ascii="Times New Roman" w:hAnsi="Times New Roman" w:cs="Times New Roman"/>
          <w:bCs/>
          <w:spacing w:val="-1"/>
          <w:sz w:val="28"/>
          <w:szCs w:val="28"/>
          <w:lang w:eastAsia="ru-RU"/>
        </w:rPr>
      </w:pPr>
    </w:p>
    <w:p w:rsidR="0084553D" w:rsidRPr="00A35939" w:rsidRDefault="0084553D" w:rsidP="00E03BD6">
      <w:pPr>
        <w:spacing w:line="240" w:lineRule="auto"/>
        <w:rPr>
          <w:rFonts w:ascii="Times New Roman" w:hAnsi="Times New Roman" w:cs="Times New Roman"/>
          <w:b/>
          <w:bCs/>
          <w:spacing w:val="-1"/>
          <w:sz w:val="24"/>
          <w:szCs w:val="24"/>
          <w:lang w:eastAsia="ru-RU"/>
        </w:rPr>
      </w:pPr>
      <w:r w:rsidRPr="00A35939">
        <w:rPr>
          <w:rFonts w:ascii="Times New Roman" w:hAnsi="Times New Roman" w:cs="Times New Roman"/>
          <w:b/>
          <w:bCs/>
          <w:spacing w:val="-1"/>
          <w:sz w:val="24"/>
          <w:szCs w:val="24"/>
          <w:lang w:eastAsia="ru-RU"/>
        </w:rPr>
        <w:t>ПРИМЕРНЫЙ РЕПЕРТУАРНЫЙ СПИСОК</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1 Г. </w:t>
      </w:r>
      <w:proofErr w:type="spellStart"/>
      <w:r w:rsidRPr="00E03BD6">
        <w:rPr>
          <w:rFonts w:ascii="Times New Roman" w:hAnsi="Times New Roman" w:cs="Times New Roman"/>
          <w:bCs/>
          <w:spacing w:val="-1"/>
          <w:sz w:val="28"/>
          <w:szCs w:val="28"/>
          <w:lang w:eastAsia="ru-RU"/>
        </w:rPr>
        <w:t>Беренс</w:t>
      </w:r>
      <w:proofErr w:type="spellEnd"/>
      <w:r w:rsidRPr="00E03BD6">
        <w:rPr>
          <w:rFonts w:ascii="Times New Roman" w:hAnsi="Times New Roman" w:cs="Times New Roman"/>
          <w:bCs/>
          <w:spacing w:val="-1"/>
          <w:sz w:val="28"/>
          <w:szCs w:val="28"/>
          <w:lang w:eastAsia="ru-RU"/>
        </w:rPr>
        <w:t xml:space="preserve"> Этюд ля минор</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2 И. Беркович Этюд до мажор</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3 Л. Гаврилов Этюд фа мажор</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4 </w:t>
      </w:r>
      <w:proofErr w:type="spellStart"/>
      <w:r w:rsidRPr="00E03BD6">
        <w:rPr>
          <w:rFonts w:ascii="Times New Roman" w:hAnsi="Times New Roman" w:cs="Times New Roman"/>
          <w:bCs/>
          <w:spacing w:val="-1"/>
          <w:sz w:val="28"/>
          <w:szCs w:val="28"/>
          <w:lang w:eastAsia="ru-RU"/>
        </w:rPr>
        <w:t>А.Сомин</w:t>
      </w:r>
      <w:proofErr w:type="spellEnd"/>
      <w:r w:rsidRPr="00E03BD6">
        <w:rPr>
          <w:rFonts w:ascii="Times New Roman" w:hAnsi="Times New Roman" w:cs="Times New Roman"/>
          <w:bCs/>
          <w:spacing w:val="-1"/>
          <w:sz w:val="28"/>
          <w:szCs w:val="28"/>
          <w:lang w:eastAsia="ru-RU"/>
        </w:rPr>
        <w:t xml:space="preserve"> Этюд ля минор</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5 </w:t>
      </w:r>
      <w:proofErr w:type="spellStart"/>
      <w:r w:rsidRPr="00E03BD6">
        <w:rPr>
          <w:rFonts w:ascii="Times New Roman" w:hAnsi="Times New Roman" w:cs="Times New Roman"/>
          <w:bCs/>
          <w:spacing w:val="-1"/>
          <w:sz w:val="28"/>
          <w:szCs w:val="28"/>
          <w:lang w:eastAsia="ru-RU"/>
        </w:rPr>
        <w:t>К.Черни</w:t>
      </w:r>
      <w:proofErr w:type="spellEnd"/>
      <w:r w:rsidRPr="00E03BD6">
        <w:rPr>
          <w:rFonts w:ascii="Times New Roman" w:hAnsi="Times New Roman" w:cs="Times New Roman"/>
          <w:bCs/>
          <w:spacing w:val="-1"/>
          <w:sz w:val="28"/>
          <w:szCs w:val="28"/>
          <w:lang w:eastAsia="ru-RU"/>
        </w:rPr>
        <w:t xml:space="preserve"> Этюд до мажор</w:t>
      </w:r>
    </w:p>
    <w:p w:rsidR="0084553D" w:rsidRPr="00A35939" w:rsidRDefault="0084553D" w:rsidP="00E03BD6">
      <w:pPr>
        <w:spacing w:line="240" w:lineRule="auto"/>
        <w:rPr>
          <w:rFonts w:ascii="Times New Roman" w:hAnsi="Times New Roman" w:cs="Times New Roman"/>
          <w:b/>
          <w:bCs/>
          <w:spacing w:val="-1"/>
          <w:sz w:val="24"/>
          <w:szCs w:val="24"/>
          <w:lang w:eastAsia="ru-RU"/>
        </w:rPr>
      </w:pPr>
      <w:r w:rsidRPr="00A35939">
        <w:rPr>
          <w:rFonts w:ascii="Times New Roman" w:hAnsi="Times New Roman" w:cs="Times New Roman"/>
          <w:b/>
          <w:bCs/>
          <w:spacing w:val="-1"/>
          <w:sz w:val="24"/>
          <w:szCs w:val="24"/>
          <w:lang w:eastAsia="ru-RU"/>
        </w:rPr>
        <w:t>ОБРАБОТКИ НАРОДНЫХ ПЕСЕН И ТАНЦЕВ</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1 </w:t>
      </w:r>
      <w:proofErr w:type="spellStart"/>
      <w:r w:rsidRPr="00E03BD6">
        <w:rPr>
          <w:rFonts w:ascii="Times New Roman" w:hAnsi="Times New Roman" w:cs="Times New Roman"/>
          <w:bCs/>
          <w:spacing w:val="-1"/>
          <w:sz w:val="28"/>
          <w:szCs w:val="28"/>
          <w:lang w:eastAsia="ru-RU"/>
        </w:rPr>
        <w:t>ч.н.п</w:t>
      </w:r>
      <w:proofErr w:type="spellEnd"/>
      <w:r w:rsidRPr="00E03BD6">
        <w:rPr>
          <w:rFonts w:ascii="Times New Roman" w:hAnsi="Times New Roman" w:cs="Times New Roman"/>
          <w:bCs/>
          <w:spacing w:val="-1"/>
          <w:sz w:val="28"/>
          <w:szCs w:val="28"/>
          <w:lang w:eastAsia="ru-RU"/>
        </w:rPr>
        <w:t xml:space="preserve">. Аннушка                                      7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Ах ты, береза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2 </w:t>
      </w:r>
      <w:proofErr w:type="spellStart"/>
      <w:r w:rsidRPr="00E03BD6">
        <w:rPr>
          <w:rFonts w:ascii="Times New Roman" w:hAnsi="Times New Roman" w:cs="Times New Roman"/>
          <w:bCs/>
          <w:spacing w:val="-1"/>
          <w:sz w:val="28"/>
          <w:szCs w:val="28"/>
          <w:lang w:eastAsia="ru-RU"/>
        </w:rPr>
        <w:t>б.н.п</w:t>
      </w:r>
      <w:proofErr w:type="spellEnd"/>
      <w:r w:rsidRPr="00E03BD6">
        <w:rPr>
          <w:rFonts w:ascii="Times New Roman" w:hAnsi="Times New Roman" w:cs="Times New Roman"/>
          <w:bCs/>
          <w:spacing w:val="-1"/>
          <w:sz w:val="28"/>
          <w:szCs w:val="28"/>
          <w:lang w:eastAsia="ru-RU"/>
        </w:rPr>
        <w:t xml:space="preserve">. </w:t>
      </w:r>
      <w:proofErr w:type="spellStart"/>
      <w:r w:rsidRPr="00E03BD6">
        <w:rPr>
          <w:rFonts w:ascii="Times New Roman" w:hAnsi="Times New Roman" w:cs="Times New Roman"/>
          <w:bCs/>
          <w:spacing w:val="-1"/>
          <w:sz w:val="28"/>
          <w:szCs w:val="28"/>
          <w:lang w:eastAsia="ru-RU"/>
        </w:rPr>
        <w:t>Перепелочка</w:t>
      </w:r>
      <w:proofErr w:type="spellEnd"/>
      <w:r w:rsidRPr="00E03BD6">
        <w:rPr>
          <w:rFonts w:ascii="Times New Roman" w:hAnsi="Times New Roman" w:cs="Times New Roman"/>
          <w:bCs/>
          <w:spacing w:val="-1"/>
          <w:sz w:val="28"/>
          <w:szCs w:val="28"/>
          <w:lang w:eastAsia="ru-RU"/>
        </w:rPr>
        <w:t xml:space="preserve">                                8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Как на тоненький ледок</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3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xml:space="preserve">. Во саду ли, в огороде                 9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На лужайке</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4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xml:space="preserve">. Полянка                                       10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Степь, да степь кругом</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5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Метелица                                     11р.н.п. Ой на горе, горе</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6 </w:t>
      </w:r>
      <w:proofErr w:type="spellStart"/>
      <w:r w:rsidRPr="00E03BD6">
        <w:rPr>
          <w:rFonts w:ascii="Times New Roman" w:hAnsi="Times New Roman" w:cs="Times New Roman"/>
          <w:bCs/>
          <w:spacing w:val="-1"/>
          <w:sz w:val="28"/>
          <w:szCs w:val="28"/>
          <w:lang w:eastAsia="ru-RU"/>
        </w:rPr>
        <w:t>п.н.п</w:t>
      </w:r>
      <w:proofErr w:type="spellEnd"/>
      <w:r w:rsidRPr="00E03BD6">
        <w:rPr>
          <w:rFonts w:ascii="Times New Roman" w:hAnsi="Times New Roman" w:cs="Times New Roman"/>
          <w:bCs/>
          <w:spacing w:val="-1"/>
          <w:sz w:val="28"/>
          <w:szCs w:val="28"/>
          <w:lang w:eastAsia="ru-RU"/>
        </w:rPr>
        <w:t>. Жаворонок</w:t>
      </w:r>
    </w:p>
    <w:p w:rsidR="0084553D" w:rsidRPr="00A35939" w:rsidRDefault="0084553D" w:rsidP="00E03BD6">
      <w:pPr>
        <w:spacing w:line="240" w:lineRule="auto"/>
        <w:rPr>
          <w:rFonts w:ascii="Times New Roman" w:hAnsi="Times New Roman" w:cs="Times New Roman"/>
          <w:b/>
          <w:bCs/>
          <w:spacing w:val="-1"/>
          <w:sz w:val="24"/>
          <w:szCs w:val="24"/>
          <w:lang w:eastAsia="ru-RU"/>
        </w:rPr>
      </w:pPr>
      <w:r w:rsidRPr="00A35939">
        <w:rPr>
          <w:rFonts w:ascii="Times New Roman" w:hAnsi="Times New Roman" w:cs="Times New Roman"/>
          <w:b/>
          <w:bCs/>
          <w:spacing w:val="-1"/>
          <w:sz w:val="24"/>
          <w:szCs w:val="24"/>
          <w:lang w:eastAsia="ru-RU"/>
        </w:rPr>
        <w:t>ПЬЕСЫ РУССКИХ</w:t>
      </w:r>
      <w:proofErr w:type="gramStart"/>
      <w:r w:rsidRPr="00A35939">
        <w:rPr>
          <w:rFonts w:ascii="Times New Roman" w:hAnsi="Times New Roman" w:cs="Times New Roman"/>
          <w:b/>
          <w:bCs/>
          <w:spacing w:val="-1"/>
          <w:sz w:val="24"/>
          <w:szCs w:val="24"/>
          <w:lang w:eastAsia="ru-RU"/>
        </w:rPr>
        <w:t>,С</w:t>
      </w:r>
      <w:proofErr w:type="gramEnd"/>
      <w:r w:rsidRPr="00A35939">
        <w:rPr>
          <w:rFonts w:ascii="Times New Roman" w:hAnsi="Times New Roman" w:cs="Times New Roman"/>
          <w:b/>
          <w:bCs/>
          <w:spacing w:val="-1"/>
          <w:sz w:val="24"/>
          <w:szCs w:val="24"/>
          <w:lang w:eastAsia="ru-RU"/>
        </w:rPr>
        <w:t>ОВЕТСКИХ И ЗАРУБЕЖНЫХ КОМПОЗИТОРОВ</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1 л. </w:t>
      </w:r>
      <w:proofErr w:type="spellStart"/>
      <w:r w:rsidRPr="00E03BD6">
        <w:rPr>
          <w:rFonts w:ascii="Times New Roman" w:hAnsi="Times New Roman" w:cs="Times New Roman"/>
          <w:bCs/>
          <w:spacing w:val="-1"/>
          <w:sz w:val="28"/>
          <w:szCs w:val="28"/>
          <w:lang w:eastAsia="ru-RU"/>
        </w:rPr>
        <w:t>Бекман</w:t>
      </w:r>
      <w:proofErr w:type="spellEnd"/>
      <w:r w:rsidRPr="00E03BD6">
        <w:rPr>
          <w:rFonts w:ascii="Times New Roman" w:hAnsi="Times New Roman" w:cs="Times New Roman"/>
          <w:bCs/>
          <w:spacing w:val="-1"/>
          <w:sz w:val="28"/>
          <w:szCs w:val="28"/>
          <w:lang w:eastAsia="ru-RU"/>
        </w:rPr>
        <w:t xml:space="preserve"> Елочка                                         6 А. </w:t>
      </w:r>
      <w:proofErr w:type="spellStart"/>
      <w:r w:rsidRPr="00E03BD6">
        <w:rPr>
          <w:rFonts w:ascii="Times New Roman" w:hAnsi="Times New Roman" w:cs="Times New Roman"/>
          <w:bCs/>
          <w:spacing w:val="-1"/>
          <w:sz w:val="28"/>
          <w:szCs w:val="28"/>
          <w:lang w:eastAsia="ru-RU"/>
        </w:rPr>
        <w:t>Гедике</w:t>
      </w:r>
      <w:proofErr w:type="spellEnd"/>
      <w:r w:rsidRPr="00E03BD6">
        <w:rPr>
          <w:rFonts w:ascii="Times New Roman" w:hAnsi="Times New Roman" w:cs="Times New Roman"/>
          <w:bCs/>
          <w:spacing w:val="-1"/>
          <w:sz w:val="28"/>
          <w:szCs w:val="28"/>
          <w:lang w:eastAsia="ru-RU"/>
        </w:rPr>
        <w:t xml:space="preserve"> Полька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2 Л. </w:t>
      </w:r>
      <w:proofErr w:type="spellStart"/>
      <w:r w:rsidRPr="00E03BD6">
        <w:rPr>
          <w:rFonts w:ascii="Times New Roman" w:hAnsi="Times New Roman" w:cs="Times New Roman"/>
          <w:bCs/>
          <w:spacing w:val="-1"/>
          <w:sz w:val="28"/>
          <w:szCs w:val="28"/>
          <w:lang w:eastAsia="ru-RU"/>
        </w:rPr>
        <w:t>Жилинский</w:t>
      </w:r>
      <w:proofErr w:type="spellEnd"/>
      <w:r w:rsidRPr="00E03BD6">
        <w:rPr>
          <w:rFonts w:ascii="Times New Roman" w:hAnsi="Times New Roman" w:cs="Times New Roman"/>
          <w:bCs/>
          <w:spacing w:val="-1"/>
          <w:sz w:val="28"/>
          <w:szCs w:val="28"/>
          <w:lang w:eastAsia="ru-RU"/>
        </w:rPr>
        <w:t xml:space="preserve"> Латвийская нар. полька    7 Д. </w:t>
      </w:r>
      <w:proofErr w:type="spellStart"/>
      <w:r w:rsidRPr="00E03BD6">
        <w:rPr>
          <w:rFonts w:ascii="Times New Roman" w:hAnsi="Times New Roman" w:cs="Times New Roman"/>
          <w:bCs/>
          <w:spacing w:val="-1"/>
          <w:sz w:val="28"/>
          <w:szCs w:val="28"/>
          <w:lang w:eastAsia="ru-RU"/>
        </w:rPr>
        <w:t>Кабалевский</w:t>
      </w:r>
      <w:proofErr w:type="spellEnd"/>
      <w:r w:rsidRPr="00E03BD6">
        <w:rPr>
          <w:rFonts w:ascii="Times New Roman" w:hAnsi="Times New Roman" w:cs="Times New Roman"/>
          <w:bCs/>
          <w:spacing w:val="-1"/>
          <w:sz w:val="28"/>
          <w:szCs w:val="28"/>
          <w:lang w:eastAsia="ru-RU"/>
        </w:rPr>
        <w:t xml:space="preserve"> Пляска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3 Л. </w:t>
      </w:r>
      <w:proofErr w:type="spellStart"/>
      <w:r w:rsidRPr="00E03BD6">
        <w:rPr>
          <w:rFonts w:ascii="Times New Roman" w:hAnsi="Times New Roman" w:cs="Times New Roman"/>
          <w:bCs/>
          <w:spacing w:val="-1"/>
          <w:sz w:val="28"/>
          <w:szCs w:val="28"/>
          <w:lang w:eastAsia="ru-RU"/>
        </w:rPr>
        <w:t>Книппер</w:t>
      </w:r>
      <w:proofErr w:type="spellEnd"/>
      <w:r w:rsidRPr="00E03BD6">
        <w:rPr>
          <w:rFonts w:ascii="Times New Roman" w:hAnsi="Times New Roman" w:cs="Times New Roman"/>
          <w:bCs/>
          <w:spacing w:val="-1"/>
          <w:sz w:val="28"/>
          <w:szCs w:val="28"/>
          <w:lang w:eastAsia="ru-RU"/>
        </w:rPr>
        <w:t xml:space="preserve"> Полюшко поле                        8 А. </w:t>
      </w:r>
      <w:proofErr w:type="spellStart"/>
      <w:r w:rsidRPr="00E03BD6">
        <w:rPr>
          <w:rFonts w:ascii="Times New Roman" w:hAnsi="Times New Roman" w:cs="Times New Roman"/>
          <w:bCs/>
          <w:spacing w:val="-1"/>
          <w:sz w:val="28"/>
          <w:szCs w:val="28"/>
          <w:lang w:eastAsia="ru-RU"/>
        </w:rPr>
        <w:t>Гурилев</w:t>
      </w:r>
      <w:proofErr w:type="spellEnd"/>
      <w:r w:rsidRPr="00E03BD6">
        <w:rPr>
          <w:rFonts w:ascii="Times New Roman" w:hAnsi="Times New Roman" w:cs="Times New Roman"/>
          <w:bCs/>
          <w:spacing w:val="-1"/>
          <w:sz w:val="28"/>
          <w:szCs w:val="28"/>
          <w:lang w:eastAsia="ru-RU"/>
        </w:rPr>
        <w:t xml:space="preserve"> Песенка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4 В. </w:t>
      </w:r>
      <w:proofErr w:type="spellStart"/>
      <w:r w:rsidRPr="00E03BD6">
        <w:rPr>
          <w:rFonts w:ascii="Times New Roman" w:hAnsi="Times New Roman" w:cs="Times New Roman"/>
          <w:bCs/>
          <w:spacing w:val="-1"/>
          <w:sz w:val="28"/>
          <w:szCs w:val="28"/>
          <w:lang w:eastAsia="ru-RU"/>
        </w:rPr>
        <w:t>Ребиков</w:t>
      </w:r>
      <w:proofErr w:type="spellEnd"/>
      <w:r w:rsidRPr="00E03BD6">
        <w:rPr>
          <w:rFonts w:ascii="Times New Roman" w:hAnsi="Times New Roman" w:cs="Times New Roman"/>
          <w:bCs/>
          <w:spacing w:val="-1"/>
          <w:sz w:val="28"/>
          <w:szCs w:val="28"/>
          <w:lang w:eastAsia="ru-RU"/>
        </w:rPr>
        <w:t xml:space="preserve"> Зимой                                        9 Ю. Левитин Пастушок</w:t>
      </w:r>
    </w:p>
    <w:p w:rsidR="0084553D"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5 Д. Слонов Песня                                          10 Ю. Левитин Марш</w:t>
      </w:r>
    </w:p>
    <w:p w:rsidR="0084553D" w:rsidRPr="00E03BD6" w:rsidRDefault="0084553D" w:rsidP="00E03BD6">
      <w:pPr>
        <w:spacing w:line="240" w:lineRule="auto"/>
        <w:rPr>
          <w:rFonts w:ascii="Times New Roman" w:hAnsi="Times New Roman" w:cs="Times New Roman"/>
          <w:bCs/>
          <w:spacing w:val="-1"/>
          <w:sz w:val="28"/>
          <w:szCs w:val="28"/>
          <w:lang w:eastAsia="ru-RU"/>
        </w:rPr>
      </w:pPr>
    </w:p>
    <w:p w:rsidR="0084553D" w:rsidRPr="00F5336E" w:rsidRDefault="0084553D" w:rsidP="00E03BD6">
      <w:pPr>
        <w:spacing w:line="240" w:lineRule="auto"/>
        <w:rPr>
          <w:rFonts w:ascii="Times New Roman" w:hAnsi="Times New Roman" w:cs="Times New Roman"/>
          <w:b/>
          <w:bCs/>
          <w:spacing w:val="-1"/>
          <w:sz w:val="28"/>
          <w:szCs w:val="28"/>
          <w:u w:val="single"/>
          <w:lang w:eastAsia="ru-RU"/>
        </w:rPr>
      </w:pPr>
      <w:r w:rsidRPr="00F5336E">
        <w:rPr>
          <w:rFonts w:ascii="Times New Roman" w:hAnsi="Times New Roman" w:cs="Times New Roman"/>
          <w:b/>
          <w:bCs/>
          <w:spacing w:val="-1"/>
          <w:sz w:val="28"/>
          <w:szCs w:val="28"/>
          <w:lang w:eastAsia="ru-RU"/>
        </w:rPr>
        <w:lastRenderedPageBreak/>
        <w:t xml:space="preserve">                                         </w:t>
      </w:r>
      <w:r w:rsidRPr="00F5336E">
        <w:rPr>
          <w:rFonts w:ascii="Times New Roman" w:hAnsi="Times New Roman" w:cs="Times New Roman"/>
          <w:b/>
          <w:bCs/>
          <w:spacing w:val="-1"/>
          <w:sz w:val="28"/>
          <w:szCs w:val="28"/>
          <w:u w:val="single"/>
          <w:lang w:eastAsia="ru-RU"/>
        </w:rPr>
        <w:t>ТРЕТИЙ</w:t>
      </w:r>
      <w:r w:rsidR="00F5336E">
        <w:rPr>
          <w:rFonts w:ascii="Times New Roman" w:hAnsi="Times New Roman" w:cs="Times New Roman"/>
          <w:b/>
          <w:bCs/>
          <w:spacing w:val="-1"/>
          <w:sz w:val="28"/>
          <w:szCs w:val="28"/>
          <w:u w:val="single"/>
          <w:lang w:eastAsia="ru-RU"/>
        </w:rPr>
        <w:t xml:space="preserve"> </w:t>
      </w:r>
      <w:r w:rsidRPr="00F5336E">
        <w:rPr>
          <w:rFonts w:ascii="Times New Roman" w:hAnsi="Times New Roman" w:cs="Times New Roman"/>
          <w:b/>
          <w:bCs/>
          <w:spacing w:val="-1"/>
          <w:sz w:val="28"/>
          <w:szCs w:val="28"/>
          <w:u w:val="single"/>
          <w:lang w:eastAsia="ru-RU"/>
        </w:rPr>
        <w:t xml:space="preserve"> ГОД </w:t>
      </w:r>
      <w:r w:rsidR="00F5336E">
        <w:rPr>
          <w:rFonts w:ascii="Times New Roman" w:hAnsi="Times New Roman" w:cs="Times New Roman"/>
          <w:b/>
          <w:bCs/>
          <w:spacing w:val="-1"/>
          <w:sz w:val="28"/>
          <w:szCs w:val="28"/>
          <w:u w:val="single"/>
          <w:lang w:eastAsia="ru-RU"/>
        </w:rPr>
        <w:t xml:space="preserve"> </w:t>
      </w:r>
      <w:r w:rsidRPr="00F5336E">
        <w:rPr>
          <w:rFonts w:ascii="Times New Roman" w:hAnsi="Times New Roman" w:cs="Times New Roman"/>
          <w:b/>
          <w:bCs/>
          <w:spacing w:val="-1"/>
          <w:sz w:val="28"/>
          <w:szCs w:val="28"/>
          <w:u w:val="single"/>
          <w:lang w:eastAsia="ru-RU"/>
        </w:rPr>
        <w:t>ОБУЧЕНИЯ</w:t>
      </w:r>
    </w:p>
    <w:p w:rsidR="0084553D" w:rsidRPr="003043F6" w:rsidRDefault="0084553D" w:rsidP="00A054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Продолжается работа над формированием навыков чтения с листа. </w:t>
      </w:r>
    </w:p>
    <w:p w:rsidR="0084553D" w:rsidRPr="003043F6" w:rsidRDefault="0084553D" w:rsidP="00A054F6">
      <w:pPr>
        <w:suppressAutoHyphens w:val="0"/>
        <w:spacing w:after="0" w:line="360" w:lineRule="auto"/>
        <w:ind w:firstLine="708"/>
        <w:jc w:val="both"/>
        <w:rPr>
          <w:rFonts w:ascii="Times New Roman" w:hAnsi="Times New Roman" w:cs="Times New Roman"/>
          <w:iCs/>
          <w:sz w:val="28"/>
          <w:szCs w:val="28"/>
          <w:lang w:eastAsia="en-US"/>
        </w:rPr>
      </w:pPr>
      <w:r w:rsidRPr="003043F6">
        <w:rPr>
          <w:rFonts w:ascii="Times New Roman" w:hAnsi="Times New Roman" w:cs="Times New Roman"/>
          <w:iCs/>
          <w:sz w:val="28"/>
          <w:szCs w:val="28"/>
          <w:lang w:eastAsia="en-US"/>
        </w:rPr>
        <w:t>В конце учебного года проводится итогов</w:t>
      </w:r>
      <w:r>
        <w:rPr>
          <w:rFonts w:ascii="Times New Roman" w:hAnsi="Times New Roman" w:cs="Times New Roman"/>
          <w:iCs/>
          <w:sz w:val="28"/>
          <w:szCs w:val="28"/>
          <w:lang w:eastAsia="en-US"/>
        </w:rPr>
        <w:t>ая</w:t>
      </w:r>
      <w:r w:rsidRPr="003043F6">
        <w:rPr>
          <w:rFonts w:ascii="Times New Roman" w:hAnsi="Times New Roman" w:cs="Times New Roman"/>
          <w:iCs/>
          <w:sz w:val="28"/>
          <w:szCs w:val="28"/>
          <w:lang w:eastAsia="en-US"/>
        </w:rPr>
        <w:t xml:space="preserve"> </w:t>
      </w:r>
      <w:r>
        <w:rPr>
          <w:rFonts w:ascii="Times New Roman" w:hAnsi="Times New Roman" w:cs="Times New Roman"/>
          <w:iCs/>
          <w:sz w:val="28"/>
          <w:szCs w:val="28"/>
          <w:lang w:eastAsia="en-US"/>
        </w:rPr>
        <w:t>аттестация (экзамен)</w:t>
      </w:r>
      <w:r w:rsidRPr="003043F6">
        <w:rPr>
          <w:rFonts w:ascii="Times New Roman" w:hAnsi="Times New Roman" w:cs="Times New Roman"/>
          <w:iCs/>
          <w:sz w:val="28"/>
          <w:szCs w:val="28"/>
          <w:lang w:eastAsia="en-US"/>
        </w:rPr>
        <w:t>, на котором исполняется 3 произведения.</w:t>
      </w:r>
      <w:r>
        <w:rPr>
          <w:rFonts w:ascii="Times New Roman" w:hAnsi="Times New Roman" w:cs="Times New Roman"/>
          <w:iCs/>
          <w:sz w:val="28"/>
          <w:szCs w:val="28"/>
          <w:lang w:eastAsia="en-US"/>
        </w:rPr>
        <w:t xml:space="preserve"> Программа выпускного экзамена включает в себя: этюд, два разнохарактерных произведения.</w:t>
      </w:r>
      <w:r w:rsidRPr="003043F6">
        <w:rPr>
          <w:rFonts w:ascii="Times New Roman" w:hAnsi="Times New Roman" w:cs="Times New Roman"/>
          <w:iCs/>
          <w:sz w:val="28"/>
          <w:szCs w:val="28"/>
          <w:lang w:eastAsia="en-US"/>
        </w:rPr>
        <w:t xml:space="preserve"> </w:t>
      </w:r>
      <w:r w:rsidRPr="003043F6">
        <w:rPr>
          <w:rFonts w:ascii="Times New Roman" w:hAnsi="Times New Roman" w:cs="Times New Roman"/>
          <w:color w:val="00000A"/>
          <w:sz w:val="28"/>
          <w:szCs w:val="28"/>
          <w:lang w:eastAsia="en-US"/>
        </w:rPr>
        <w:t>По итогам каждой четверти преподавателем выставляется оценка</w:t>
      </w:r>
      <w:r w:rsidRPr="003043F6">
        <w:rPr>
          <w:rFonts w:ascii="Times New Roman" w:hAnsi="Times New Roman" w:cs="Times New Roman"/>
          <w:iCs/>
          <w:sz w:val="28"/>
          <w:szCs w:val="28"/>
          <w:lang w:eastAsia="en-US"/>
        </w:rPr>
        <w:t>. </w:t>
      </w:r>
    </w:p>
    <w:p w:rsidR="0084553D" w:rsidRPr="00E03BD6" w:rsidRDefault="0084553D" w:rsidP="004F319A">
      <w:pPr>
        <w:spacing w:line="36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В течение учебного года обучаю</w:t>
      </w:r>
      <w:r>
        <w:rPr>
          <w:rFonts w:ascii="Times New Roman" w:hAnsi="Times New Roman" w:cs="Times New Roman"/>
          <w:bCs/>
          <w:spacing w:val="-1"/>
          <w:sz w:val="28"/>
          <w:szCs w:val="28"/>
          <w:lang w:eastAsia="ru-RU"/>
        </w:rPr>
        <w:t>щийся должен выучить 10-12</w:t>
      </w:r>
      <w:r w:rsidRPr="00E03BD6">
        <w:rPr>
          <w:rFonts w:ascii="Times New Roman" w:hAnsi="Times New Roman" w:cs="Times New Roman"/>
          <w:bCs/>
          <w:spacing w:val="-1"/>
          <w:sz w:val="28"/>
          <w:szCs w:val="28"/>
          <w:lang w:eastAsia="ru-RU"/>
        </w:rPr>
        <w:t xml:space="preserve"> различных по форме музыкальных произведений:</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- 3-4 этюда на разные виды техники</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читка с листа наиболее легких пьес двумя руками вместе.</w:t>
      </w:r>
    </w:p>
    <w:p w:rsidR="0084553D" w:rsidRPr="00E03BD6" w:rsidRDefault="0084553D" w:rsidP="004F319A">
      <w:pPr>
        <w:spacing w:line="36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мажорные гаммы в тональностях до 2-х знаков при ключе двумя руками  в две октавы в умеренном темпе.</w:t>
      </w:r>
    </w:p>
    <w:p w:rsidR="0084553D" w:rsidRPr="00E03BD6" w:rsidRDefault="0084553D" w:rsidP="004F319A">
      <w:pPr>
        <w:spacing w:line="36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минорные гаммы – ля, ми, ре – двумя руками в 1 октаву, арпеджио и аккорды двумя руками.</w:t>
      </w:r>
    </w:p>
    <w:p w:rsidR="0084553D"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короткие арпеджио и аккорды с обращениями в пройденных тональностях.</w:t>
      </w:r>
    </w:p>
    <w:p w:rsidR="00A35939" w:rsidRPr="00E03BD6" w:rsidRDefault="00A35939" w:rsidP="00E03BD6">
      <w:pPr>
        <w:spacing w:line="240" w:lineRule="auto"/>
        <w:rPr>
          <w:rFonts w:ascii="Times New Roman" w:hAnsi="Times New Roman" w:cs="Times New Roman"/>
          <w:bCs/>
          <w:spacing w:val="-1"/>
          <w:sz w:val="28"/>
          <w:szCs w:val="28"/>
          <w:lang w:eastAsia="ru-RU"/>
        </w:rPr>
      </w:pPr>
    </w:p>
    <w:p w:rsidR="0084553D" w:rsidRPr="00A35939" w:rsidRDefault="0084553D" w:rsidP="00E03BD6">
      <w:pPr>
        <w:spacing w:line="240" w:lineRule="auto"/>
        <w:rPr>
          <w:rFonts w:ascii="Times New Roman" w:hAnsi="Times New Roman" w:cs="Times New Roman"/>
          <w:b/>
          <w:bCs/>
          <w:spacing w:val="-1"/>
          <w:sz w:val="24"/>
          <w:szCs w:val="24"/>
          <w:lang w:eastAsia="ru-RU"/>
        </w:rPr>
      </w:pPr>
      <w:r w:rsidRPr="00A35939">
        <w:rPr>
          <w:rFonts w:ascii="Times New Roman" w:hAnsi="Times New Roman" w:cs="Times New Roman"/>
          <w:b/>
          <w:bCs/>
          <w:spacing w:val="-1"/>
          <w:sz w:val="24"/>
          <w:szCs w:val="24"/>
          <w:lang w:eastAsia="ru-RU"/>
        </w:rPr>
        <w:t>ПРИМЕРНЫЙ РЕПЕРТУАРНЫЙ СПИСОК</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1 Г. </w:t>
      </w:r>
      <w:proofErr w:type="spellStart"/>
      <w:r w:rsidRPr="00E03BD6">
        <w:rPr>
          <w:rFonts w:ascii="Times New Roman" w:hAnsi="Times New Roman" w:cs="Times New Roman"/>
          <w:bCs/>
          <w:spacing w:val="-1"/>
          <w:sz w:val="28"/>
          <w:szCs w:val="28"/>
          <w:lang w:eastAsia="ru-RU"/>
        </w:rPr>
        <w:t>Беренс</w:t>
      </w:r>
      <w:proofErr w:type="spellEnd"/>
      <w:r w:rsidRPr="00E03BD6">
        <w:rPr>
          <w:rFonts w:ascii="Times New Roman" w:hAnsi="Times New Roman" w:cs="Times New Roman"/>
          <w:bCs/>
          <w:spacing w:val="-1"/>
          <w:sz w:val="28"/>
          <w:szCs w:val="28"/>
          <w:lang w:eastAsia="ru-RU"/>
        </w:rPr>
        <w:t xml:space="preserve"> Этюд фа мажор</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2 Г. </w:t>
      </w:r>
      <w:proofErr w:type="spellStart"/>
      <w:r w:rsidRPr="00E03BD6">
        <w:rPr>
          <w:rFonts w:ascii="Times New Roman" w:hAnsi="Times New Roman" w:cs="Times New Roman"/>
          <w:bCs/>
          <w:spacing w:val="-1"/>
          <w:sz w:val="28"/>
          <w:szCs w:val="28"/>
          <w:lang w:eastAsia="ru-RU"/>
        </w:rPr>
        <w:t>Вольфарт</w:t>
      </w:r>
      <w:proofErr w:type="spellEnd"/>
      <w:r w:rsidRPr="00E03BD6">
        <w:rPr>
          <w:rFonts w:ascii="Times New Roman" w:hAnsi="Times New Roman" w:cs="Times New Roman"/>
          <w:bCs/>
          <w:spacing w:val="-1"/>
          <w:sz w:val="28"/>
          <w:szCs w:val="28"/>
          <w:lang w:eastAsia="ru-RU"/>
        </w:rPr>
        <w:t xml:space="preserve"> Этюд до мажор</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3 Л. </w:t>
      </w:r>
      <w:proofErr w:type="spellStart"/>
      <w:r w:rsidRPr="00E03BD6">
        <w:rPr>
          <w:rFonts w:ascii="Times New Roman" w:hAnsi="Times New Roman" w:cs="Times New Roman"/>
          <w:bCs/>
          <w:spacing w:val="-1"/>
          <w:sz w:val="28"/>
          <w:szCs w:val="28"/>
          <w:lang w:eastAsia="ru-RU"/>
        </w:rPr>
        <w:t>Шитте</w:t>
      </w:r>
      <w:proofErr w:type="spellEnd"/>
      <w:r w:rsidRPr="00E03BD6">
        <w:rPr>
          <w:rFonts w:ascii="Times New Roman" w:hAnsi="Times New Roman" w:cs="Times New Roman"/>
          <w:bCs/>
          <w:spacing w:val="-1"/>
          <w:sz w:val="28"/>
          <w:szCs w:val="28"/>
          <w:lang w:eastAsia="ru-RU"/>
        </w:rPr>
        <w:t xml:space="preserve"> Этюд соль мажор</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4 В. </w:t>
      </w:r>
      <w:proofErr w:type="spellStart"/>
      <w:r w:rsidRPr="00E03BD6">
        <w:rPr>
          <w:rFonts w:ascii="Times New Roman" w:hAnsi="Times New Roman" w:cs="Times New Roman"/>
          <w:bCs/>
          <w:spacing w:val="-1"/>
          <w:sz w:val="28"/>
          <w:szCs w:val="28"/>
          <w:lang w:eastAsia="ru-RU"/>
        </w:rPr>
        <w:t>Бухвостов</w:t>
      </w:r>
      <w:proofErr w:type="spellEnd"/>
      <w:r w:rsidRPr="00E03BD6">
        <w:rPr>
          <w:rFonts w:ascii="Times New Roman" w:hAnsi="Times New Roman" w:cs="Times New Roman"/>
          <w:bCs/>
          <w:spacing w:val="-1"/>
          <w:sz w:val="28"/>
          <w:szCs w:val="28"/>
          <w:lang w:eastAsia="ru-RU"/>
        </w:rPr>
        <w:t xml:space="preserve"> Этюд ми минор</w:t>
      </w:r>
    </w:p>
    <w:p w:rsidR="0084553D"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5 А. Рожков Этюд фа мажор</w:t>
      </w:r>
    </w:p>
    <w:p w:rsidR="0084553D" w:rsidRPr="00E03BD6" w:rsidRDefault="0084553D" w:rsidP="004F319A">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 xml:space="preserve">6. </w:t>
      </w:r>
      <w:r w:rsidRPr="00E03BD6">
        <w:rPr>
          <w:rFonts w:ascii="Times New Roman" w:hAnsi="Times New Roman" w:cs="Times New Roman"/>
          <w:bCs/>
          <w:spacing w:val="-1"/>
          <w:sz w:val="28"/>
          <w:szCs w:val="28"/>
          <w:lang w:eastAsia="ru-RU"/>
        </w:rPr>
        <w:t xml:space="preserve">Ж. </w:t>
      </w:r>
      <w:proofErr w:type="spellStart"/>
      <w:r w:rsidRPr="00E03BD6">
        <w:rPr>
          <w:rFonts w:ascii="Times New Roman" w:hAnsi="Times New Roman" w:cs="Times New Roman"/>
          <w:bCs/>
          <w:spacing w:val="-1"/>
          <w:sz w:val="28"/>
          <w:szCs w:val="28"/>
          <w:lang w:eastAsia="ru-RU"/>
        </w:rPr>
        <w:t>Дювернуа</w:t>
      </w:r>
      <w:proofErr w:type="spellEnd"/>
      <w:r w:rsidRPr="00E03BD6">
        <w:rPr>
          <w:rFonts w:ascii="Times New Roman" w:hAnsi="Times New Roman" w:cs="Times New Roman"/>
          <w:bCs/>
          <w:spacing w:val="-1"/>
          <w:sz w:val="28"/>
          <w:szCs w:val="28"/>
          <w:lang w:eastAsia="ru-RU"/>
        </w:rPr>
        <w:t xml:space="preserve"> Этюд до мажор</w:t>
      </w:r>
    </w:p>
    <w:p w:rsidR="0084553D" w:rsidRPr="00E03BD6" w:rsidRDefault="0084553D" w:rsidP="004F319A">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7.</w:t>
      </w:r>
      <w:r w:rsidRPr="00E03BD6">
        <w:rPr>
          <w:rFonts w:ascii="Times New Roman" w:hAnsi="Times New Roman" w:cs="Times New Roman"/>
          <w:bCs/>
          <w:spacing w:val="-1"/>
          <w:sz w:val="28"/>
          <w:szCs w:val="28"/>
          <w:lang w:eastAsia="ru-RU"/>
        </w:rPr>
        <w:t xml:space="preserve"> К. Черни Этюд до мажор</w:t>
      </w:r>
    </w:p>
    <w:p w:rsidR="0084553D" w:rsidRPr="00E03BD6" w:rsidRDefault="0084553D" w:rsidP="004F319A">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8.</w:t>
      </w:r>
      <w:r w:rsidRPr="00E03BD6">
        <w:rPr>
          <w:rFonts w:ascii="Times New Roman" w:hAnsi="Times New Roman" w:cs="Times New Roman"/>
          <w:bCs/>
          <w:spacing w:val="-1"/>
          <w:sz w:val="28"/>
          <w:szCs w:val="28"/>
          <w:lang w:eastAsia="ru-RU"/>
        </w:rPr>
        <w:t xml:space="preserve"> В. Мотов Этюд ля мажор</w:t>
      </w:r>
    </w:p>
    <w:p w:rsidR="00F5336E" w:rsidRDefault="0084553D" w:rsidP="004F319A">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9.</w:t>
      </w:r>
      <w:r w:rsidRPr="00E03BD6">
        <w:rPr>
          <w:rFonts w:ascii="Times New Roman" w:hAnsi="Times New Roman" w:cs="Times New Roman"/>
          <w:bCs/>
          <w:spacing w:val="-1"/>
          <w:sz w:val="28"/>
          <w:szCs w:val="28"/>
          <w:lang w:eastAsia="ru-RU"/>
        </w:rPr>
        <w:t xml:space="preserve"> А. </w:t>
      </w:r>
      <w:proofErr w:type="spellStart"/>
      <w:r w:rsidRPr="00E03BD6">
        <w:rPr>
          <w:rFonts w:ascii="Times New Roman" w:hAnsi="Times New Roman" w:cs="Times New Roman"/>
          <w:bCs/>
          <w:spacing w:val="-1"/>
          <w:sz w:val="28"/>
          <w:szCs w:val="28"/>
          <w:lang w:eastAsia="ru-RU"/>
        </w:rPr>
        <w:t>Жилинский</w:t>
      </w:r>
      <w:proofErr w:type="spellEnd"/>
      <w:r w:rsidRPr="00E03BD6">
        <w:rPr>
          <w:rFonts w:ascii="Times New Roman" w:hAnsi="Times New Roman" w:cs="Times New Roman"/>
          <w:bCs/>
          <w:spacing w:val="-1"/>
          <w:sz w:val="28"/>
          <w:szCs w:val="28"/>
          <w:lang w:eastAsia="ru-RU"/>
        </w:rPr>
        <w:t xml:space="preserve"> Этюд соль мажор</w:t>
      </w:r>
    </w:p>
    <w:p w:rsidR="00A35939" w:rsidRPr="00E03BD6" w:rsidRDefault="00A35939" w:rsidP="004F319A">
      <w:pPr>
        <w:spacing w:line="240" w:lineRule="auto"/>
        <w:rPr>
          <w:rFonts w:ascii="Times New Roman" w:hAnsi="Times New Roman" w:cs="Times New Roman"/>
          <w:bCs/>
          <w:spacing w:val="-1"/>
          <w:sz w:val="28"/>
          <w:szCs w:val="28"/>
          <w:lang w:eastAsia="ru-RU"/>
        </w:rPr>
      </w:pPr>
    </w:p>
    <w:p w:rsidR="0084553D" w:rsidRPr="00F5336E" w:rsidRDefault="0084553D" w:rsidP="00E03BD6">
      <w:pPr>
        <w:spacing w:line="240" w:lineRule="auto"/>
        <w:rPr>
          <w:rFonts w:ascii="Times New Roman" w:hAnsi="Times New Roman" w:cs="Times New Roman"/>
          <w:b/>
          <w:bCs/>
          <w:spacing w:val="-1"/>
          <w:sz w:val="24"/>
          <w:szCs w:val="24"/>
          <w:lang w:eastAsia="ru-RU"/>
        </w:rPr>
      </w:pPr>
      <w:r w:rsidRPr="00F5336E">
        <w:rPr>
          <w:rFonts w:ascii="Times New Roman" w:hAnsi="Times New Roman" w:cs="Times New Roman"/>
          <w:b/>
          <w:bCs/>
          <w:spacing w:val="-1"/>
          <w:sz w:val="24"/>
          <w:szCs w:val="24"/>
          <w:lang w:eastAsia="ru-RU"/>
        </w:rPr>
        <w:lastRenderedPageBreak/>
        <w:t>ОБРАБОТКИ  НАРОДНЫХ  ПЕСЕН  И  ТАНЦЕВ</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1 </w:t>
      </w:r>
      <w:proofErr w:type="spellStart"/>
      <w:r w:rsidRPr="00E03BD6">
        <w:rPr>
          <w:rFonts w:ascii="Times New Roman" w:hAnsi="Times New Roman" w:cs="Times New Roman"/>
          <w:bCs/>
          <w:spacing w:val="-1"/>
          <w:sz w:val="28"/>
          <w:szCs w:val="28"/>
          <w:lang w:eastAsia="ru-RU"/>
        </w:rPr>
        <w:t>б.н.т</w:t>
      </w:r>
      <w:proofErr w:type="spellEnd"/>
      <w:r w:rsidRPr="00E03BD6">
        <w:rPr>
          <w:rFonts w:ascii="Times New Roman" w:hAnsi="Times New Roman" w:cs="Times New Roman"/>
          <w:bCs/>
          <w:spacing w:val="-1"/>
          <w:sz w:val="28"/>
          <w:szCs w:val="28"/>
          <w:lang w:eastAsia="ru-RU"/>
        </w:rPr>
        <w:t xml:space="preserve">. Вязанка               </w:t>
      </w:r>
      <w:r>
        <w:rPr>
          <w:rFonts w:ascii="Times New Roman" w:hAnsi="Times New Roman" w:cs="Times New Roman"/>
          <w:bCs/>
          <w:spacing w:val="-1"/>
          <w:sz w:val="28"/>
          <w:szCs w:val="28"/>
          <w:lang w:eastAsia="ru-RU"/>
        </w:rPr>
        <w:t xml:space="preserve">                               10</w:t>
      </w:r>
      <w:r w:rsidRPr="00E03BD6">
        <w:rPr>
          <w:rFonts w:ascii="Times New Roman" w:hAnsi="Times New Roman" w:cs="Times New Roman"/>
          <w:bCs/>
          <w:spacing w:val="-1"/>
          <w:sz w:val="28"/>
          <w:szCs w:val="28"/>
          <w:lang w:eastAsia="ru-RU"/>
        </w:rPr>
        <w:t xml:space="preserve">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Я на горку шла</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2 </w:t>
      </w:r>
      <w:proofErr w:type="spellStart"/>
      <w:r w:rsidRPr="00E03BD6">
        <w:rPr>
          <w:rFonts w:ascii="Times New Roman" w:hAnsi="Times New Roman" w:cs="Times New Roman"/>
          <w:bCs/>
          <w:spacing w:val="-1"/>
          <w:sz w:val="28"/>
          <w:szCs w:val="28"/>
          <w:lang w:eastAsia="ru-RU"/>
        </w:rPr>
        <w:t>Коламис</w:t>
      </w:r>
      <w:r>
        <w:rPr>
          <w:rFonts w:ascii="Times New Roman" w:hAnsi="Times New Roman" w:cs="Times New Roman"/>
          <w:bCs/>
          <w:spacing w:val="-1"/>
          <w:sz w:val="28"/>
          <w:szCs w:val="28"/>
          <w:lang w:eastAsia="ru-RU"/>
        </w:rPr>
        <w:t>с</w:t>
      </w:r>
      <w:proofErr w:type="spellEnd"/>
      <w:r>
        <w:rPr>
          <w:rFonts w:ascii="Times New Roman" w:hAnsi="Times New Roman" w:cs="Times New Roman"/>
          <w:bCs/>
          <w:spacing w:val="-1"/>
          <w:sz w:val="28"/>
          <w:szCs w:val="28"/>
          <w:lang w:eastAsia="ru-RU"/>
        </w:rPr>
        <w:t xml:space="preserve"> Эстонский народный танец     11</w:t>
      </w:r>
      <w:r w:rsidRPr="00E03BD6">
        <w:rPr>
          <w:rFonts w:ascii="Times New Roman" w:hAnsi="Times New Roman" w:cs="Times New Roman"/>
          <w:bCs/>
          <w:spacing w:val="-1"/>
          <w:sz w:val="28"/>
          <w:szCs w:val="28"/>
          <w:lang w:eastAsia="ru-RU"/>
        </w:rPr>
        <w:t xml:space="preserve">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Ехал казак за Дунай</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3 </w:t>
      </w:r>
      <w:proofErr w:type="spellStart"/>
      <w:r w:rsidRPr="00E03BD6">
        <w:rPr>
          <w:rFonts w:ascii="Times New Roman" w:hAnsi="Times New Roman" w:cs="Times New Roman"/>
          <w:bCs/>
          <w:spacing w:val="-1"/>
          <w:sz w:val="28"/>
          <w:szCs w:val="28"/>
          <w:lang w:eastAsia="ru-RU"/>
        </w:rPr>
        <w:t>п.н.п</w:t>
      </w:r>
      <w:proofErr w:type="spellEnd"/>
      <w:r w:rsidRPr="00E03BD6">
        <w:rPr>
          <w:rFonts w:ascii="Times New Roman" w:hAnsi="Times New Roman" w:cs="Times New Roman"/>
          <w:bCs/>
          <w:spacing w:val="-1"/>
          <w:sz w:val="28"/>
          <w:szCs w:val="28"/>
          <w:lang w:eastAsia="ru-RU"/>
        </w:rPr>
        <w:t xml:space="preserve">. </w:t>
      </w:r>
      <w:proofErr w:type="spellStart"/>
      <w:r w:rsidRPr="00E03BD6">
        <w:rPr>
          <w:rFonts w:ascii="Times New Roman" w:hAnsi="Times New Roman" w:cs="Times New Roman"/>
          <w:bCs/>
          <w:spacing w:val="-1"/>
          <w:sz w:val="28"/>
          <w:szCs w:val="28"/>
          <w:lang w:eastAsia="ru-RU"/>
        </w:rPr>
        <w:t>Кукушечка</w:t>
      </w:r>
      <w:proofErr w:type="spellEnd"/>
      <w:r w:rsidRPr="00E03BD6">
        <w:rPr>
          <w:rFonts w:ascii="Times New Roman" w:hAnsi="Times New Roman" w:cs="Times New Roman"/>
          <w:bCs/>
          <w:spacing w:val="-1"/>
          <w:sz w:val="28"/>
          <w:szCs w:val="28"/>
          <w:lang w:eastAsia="ru-RU"/>
        </w:rPr>
        <w:t xml:space="preserve">          </w:t>
      </w:r>
      <w:r>
        <w:rPr>
          <w:rFonts w:ascii="Times New Roman" w:hAnsi="Times New Roman" w:cs="Times New Roman"/>
          <w:bCs/>
          <w:spacing w:val="-1"/>
          <w:sz w:val="28"/>
          <w:szCs w:val="28"/>
          <w:lang w:eastAsia="ru-RU"/>
        </w:rPr>
        <w:t xml:space="preserve">                              12</w:t>
      </w:r>
      <w:r w:rsidRPr="00E03BD6">
        <w:rPr>
          <w:rFonts w:ascii="Times New Roman" w:hAnsi="Times New Roman" w:cs="Times New Roman"/>
          <w:bCs/>
          <w:spacing w:val="-1"/>
          <w:sz w:val="28"/>
          <w:szCs w:val="28"/>
          <w:lang w:eastAsia="ru-RU"/>
        </w:rPr>
        <w:t>р.н.п. Как пошли наши подружки</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4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xml:space="preserve">. Во кузнице           </w:t>
      </w:r>
      <w:r>
        <w:rPr>
          <w:rFonts w:ascii="Times New Roman" w:hAnsi="Times New Roman" w:cs="Times New Roman"/>
          <w:bCs/>
          <w:spacing w:val="-1"/>
          <w:sz w:val="28"/>
          <w:szCs w:val="28"/>
          <w:lang w:eastAsia="ru-RU"/>
        </w:rPr>
        <w:t xml:space="preserve">                             13 </w:t>
      </w:r>
      <w:r w:rsidRPr="00E03BD6">
        <w:rPr>
          <w:rFonts w:ascii="Times New Roman" w:hAnsi="Times New Roman" w:cs="Times New Roman"/>
          <w:bCs/>
          <w:spacing w:val="-1"/>
          <w:sz w:val="28"/>
          <w:szCs w:val="28"/>
          <w:lang w:eastAsia="ru-RU"/>
        </w:rPr>
        <w:t>Смоленская кадриль</w:t>
      </w:r>
    </w:p>
    <w:p w:rsidR="0084553D"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5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xml:space="preserve">. </w:t>
      </w:r>
      <w:proofErr w:type="gramStart"/>
      <w:r w:rsidRPr="00E03BD6">
        <w:rPr>
          <w:rFonts w:ascii="Times New Roman" w:hAnsi="Times New Roman" w:cs="Times New Roman"/>
          <w:bCs/>
          <w:spacing w:val="-1"/>
          <w:sz w:val="28"/>
          <w:szCs w:val="28"/>
          <w:lang w:eastAsia="ru-RU"/>
        </w:rPr>
        <w:t>Во</w:t>
      </w:r>
      <w:proofErr w:type="gramEnd"/>
      <w:r w:rsidRPr="00E03BD6">
        <w:rPr>
          <w:rFonts w:ascii="Times New Roman" w:hAnsi="Times New Roman" w:cs="Times New Roman"/>
          <w:bCs/>
          <w:spacing w:val="-1"/>
          <w:sz w:val="28"/>
          <w:szCs w:val="28"/>
          <w:lang w:eastAsia="ru-RU"/>
        </w:rPr>
        <w:t xml:space="preserve"> саду ли, в</w:t>
      </w:r>
      <w:r>
        <w:rPr>
          <w:rFonts w:ascii="Times New Roman" w:hAnsi="Times New Roman" w:cs="Times New Roman"/>
          <w:bCs/>
          <w:spacing w:val="-1"/>
          <w:sz w:val="28"/>
          <w:szCs w:val="28"/>
          <w:lang w:eastAsia="ru-RU"/>
        </w:rPr>
        <w:t xml:space="preserve"> огороде                       14 </w:t>
      </w:r>
      <w:r w:rsidRPr="00E03BD6">
        <w:rPr>
          <w:rFonts w:ascii="Times New Roman" w:hAnsi="Times New Roman" w:cs="Times New Roman"/>
          <w:bCs/>
          <w:spacing w:val="-1"/>
          <w:sz w:val="28"/>
          <w:szCs w:val="28"/>
          <w:lang w:eastAsia="ru-RU"/>
        </w:rPr>
        <w:t xml:space="preserve"> </w:t>
      </w:r>
      <w:proofErr w:type="spellStart"/>
      <w:r w:rsidRPr="00E03BD6">
        <w:rPr>
          <w:rFonts w:ascii="Times New Roman" w:hAnsi="Times New Roman" w:cs="Times New Roman"/>
          <w:bCs/>
          <w:spacing w:val="-1"/>
          <w:sz w:val="28"/>
          <w:szCs w:val="28"/>
          <w:lang w:eastAsia="ru-RU"/>
        </w:rPr>
        <w:t>р.н.п</w:t>
      </w:r>
      <w:proofErr w:type="spellEnd"/>
      <w:r w:rsidRPr="00E03BD6">
        <w:rPr>
          <w:rFonts w:ascii="Times New Roman" w:hAnsi="Times New Roman" w:cs="Times New Roman"/>
          <w:bCs/>
          <w:spacing w:val="-1"/>
          <w:sz w:val="28"/>
          <w:szCs w:val="28"/>
          <w:lang w:eastAsia="ru-RU"/>
        </w:rPr>
        <w:t xml:space="preserve">. Галя по </w:t>
      </w:r>
      <w:proofErr w:type="spellStart"/>
      <w:r w:rsidRPr="00E03BD6">
        <w:rPr>
          <w:rFonts w:ascii="Times New Roman" w:hAnsi="Times New Roman" w:cs="Times New Roman"/>
          <w:bCs/>
          <w:spacing w:val="-1"/>
          <w:sz w:val="28"/>
          <w:szCs w:val="28"/>
          <w:lang w:eastAsia="ru-RU"/>
        </w:rPr>
        <w:t>садочку</w:t>
      </w:r>
      <w:proofErr w:type="spellEnd"/>
      <w:r w:rsidRPr="00E03BD6">
        <w:rPr>
          <w:rFonts w:ascii="Times New Roman" w:hAnsi="Times New Roman" w:cs="Times New Roman"/>
          <w:bCs/>
          <w:spacing w:val="-1"/>
          <w:sz w:val="28"/>
          <w:szCs w:val="28"/>
          <w:lang w:eastAsia="ru-RU"/>
        </w:rPr>
        <w:t xml:space="preserve"> ходила</w:t>
      </w:r>
    </w:p>
    <w:p w:rsidR="0084553D" w:rsidRPr="00E03BD6" w:rsidRDefault="0084553D" w:rsidP="004F319A">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6.</w:t>
      </w:r>
      <w:r w:rsidRPr="00E03BD6">
        <w:rPr>
          <w:rFonts w:ascii="Times New Roman" w:hAnsi="Times New Roman" w:cs="Times New Roman"/>
          <w:bCs/>
          <w:spacing w:val="-1"/>
          <w:sz w:val="28"/>
          <w:szCs w:val="28"/>
          <w:lang w:eastAsia="ru-RU"/>
        </w:rPr>
        <w:t>Бел</w:t>
      </w:r>
      <w:proofErr w:type="gramStart"/>
      <w:r w:rsidRPr="00E03BD6">
        <w:rPr>
          <w:rFonts w:ascii="Times New Roman" w:hAnsi="Times New Roman" w:cs="Times New Roman"/>
          <w:bCs/>
          <w:spacing w:val="-1"/>
          <w:sz w:val="28"/>
          <w:szCs w:val="28"/>
          <w:lang w:eastAsia="ru-RU"/>
        </w:rPr>
        <w:t>.</w:t>
      </w:r>
      <w:proofErr w:type="gramEnd"/>
      <w:r w:rsidRPr="00E03BD6">
        <w:rPr>
          <w:rFonts w:ascii="Times New Roman" w:hAnsi="Times New Roman" w:cs="Times New Roman"/>
          <w:bCs/>
          <w:spacing w:val="-1"/>
          <w:sz w:val="28"/>
          <w:szCs w:val="28"/>
          <w:lang w:eastAsia="ru-RU"/>
        </w:rPr>
        <w:t xml:space="preserve"> </w:t>
      </w:r>
      <w:proofErr w:type="gramStart"/>
      <w:r w:rsidRPr="00E03BD6">
        <w:rPr>
          <w:rFonts w:ascii="Times New Roman" w:hAnsi="Times New Roman" w:cs="Times New Roman"/>
          <w:bCs/>
          <w:spacing w:val="-1"/>
          <w:sz w:val="28"/>
          <w:szCs w:val="28"/>
          <w:lang w:eastAsia="ru-RU"/>
        </w:rPr>
        <w:t>т</w:t>
      </w:r>
      <w:proofErr w:type="gramEnd"/>
      <w:r w:rsidRPr="00E03BD6">
        <w:rPr>
          <w:rFonts w:ascii="Times New Roman" w:hAnsi="Times New Roman" w:cs="Times New Roman"/>
          <w:bCs/>
          <w:spacing w:val="-1"/>
          <w:sz w:val="28"/>
          <w:szCs w:val="28"/>
          <w:lang w:eastAsia="ru-RU"/>
        </w:rPr>
        <w:t xml:space="preserve">анец  </w:t>
      </w:r>
      <w:proofErr w:type="spellStart"/>
      <w:r w:rsidRPr="00E03BD6">
        <w:rPr>
          <w:rFonts w:ascii="Times New Roman" w:hAnsi="Times New Roman" w:cs="Times New Roman"/>
          <w:bCs/>
          <w:spacing w:val="-1"/>
          <w:sz w:val="28"/>
          <w:szCs w:val="28"/>
          <w:lang w:eastAsia="ru-RU"/>
        </w:rPr>
        <w:t>Кры</w:t>
      </w:r>
      <w:r>
        <w:rPr>
          <w:rFonts w:ascii="Times New Roman" w:hAnsi="Times New Roman" w:cs="Times New Roman"/>
          <w:bCs/>
          <w:spacing w:val="-1"/>
          <w:sz w:val="28"/>
          <w:szCs w:val="28"/>
          <w:lang w:eastAsia="ru-RU"/>
        </w:rPr>
        <w:t>жачок</w:t>
      </w:r>
      <w:proofErr w:type="spellEnd"/>
      <w:r>
        <w:rPr>
          <w:rFonts w:ascii="Times New Roman" w:hAnsi="Times New Roman" w:cs="Times New Roman"/>
          <w:bCs/>
          <w:spacing w:val="-1"/>
          <w:sz w:val="28"/>
          <w:szCs w:val="28"/>
          <w:lang w:eastAsia="ru-RU"/>
        </w:rPr>
        <w:t xml:space="preserve">                                 15</w:t>
      </w:r>
      <w:r w:rsidRPr="00E03BD6">
        <w:rPr>
          <w:rFonts w:ascii="Times New Roman" w:hAnsi="Times New Roman" w:cs="Times New Roman"/>
          <w:bCs/>
          <w:spacing w:val="-1"/>
          <w:sz w:val="28"/>
          <w:szCs w:val="28"/>
          <w:lang w:eastAsia="ru-RU"/>
        </w:rPr>
        <w:t xml:space="preserve"> бел. танец Бульба</w:t>
      </w:r>
    </w:p>
    <w:p w:rsidR="0084553D" w:rsidRPr="00E03BD6" w:rsidRDefault="0084553D" w:rsidP="004F319A">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7.</w:t>
      </w:r>
      <w:r w:rsidRPr="00E03BD6">
        <w:rPr>
          <w:rFonts w:ascii="Times New Roman" w:hAnsi="Times New Roman" w:cs="Times New Roman"/>
          <w:bCs/>
          <w:spacing w:val="-1"/>
          <w:sz w:val="28"/>
          <w:szCs w:val="28"/>
          <w:lang w:eastAsia="ru-RU"/>
        </w:rPr>
        <w:t xml:space="preserve"> Калужские стра</w:t>
      </w:r>
      <w:r>
        <w:rPr>
          <w:rFonts w:ascii="Times New Roman" w:hAnsi="Times New Roman" w:cs="Times New Roman"/>
          <w:bCs/>
          <w:spacing w:val="-1"/>
          <w:sz w:val="28"/>
          <w:szCs w:val="28"/>
          <w:lang w:eastAsia="ru-RU"/>
        </w:rPr>
        <w:t>дания                                 16</w:t>
      </w:r>
      <w:r w:rsidRPr="00E03BD6">
        <w:rPr>
          <w:rFonts w:ascii="Times New Roman" w:hAnsi="Times New Roman" w:cs="Times New Roman"/>
          <w:bCs/>
          <w:spacing w:val="-1"/>
          <w:sz w:val="28"/>
          <w:szCs w:val="28"/>
          <w:lang w:eastAsia="ru-RU"/>
        </w:rPr>
        <w:t xml:space="preserve"> Во сыром бору </w:t>
      </w:r>
      <w:proofErr w:type="spellStart"/>
      <w:r w:rsidRPr="00E03BD6">
        <w:rPr>
          <w:rFonts w:ascii="Times New Roman" w:hAnsi="Times New Roman" w:cs="Times New Roman"/>
          <w:bCs/>
          <w:spacing w:val="-1"/>
          <w:sz w:val="28"/>
          <w:szCs w:val="28"/>
          <w:lang w:eastAsia="ru-RU"/>
        </w:rPr>
        <w:t>тропина</w:t>
      </w:r>
      <w:proofErr w:type="spellEnd"/>
    </w:p>
    <w:p w:rsidR="0084553D" w:rsidRPr="00E03BD6" w:rsidRDefault="0084553D" w:rsidP="004F319A">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8.</w:t>
      </w:r>
      <w:r w:rsidRPr="00E03BD6">
        <w:rPr>
          <w:rFonts w:ascii="Times New Roman" w:hAnsi="Times New Roman" w:cs="Times New Roman"/>
          <w:bCs/>
          <w:spacing w:val="-1"/>
          <w:sz w:val="28"/>
          <w:szCs w:val="28"/>
          <w:lang w:eastAsia="ru-RU"/>
        </w:rPr>
        <w:t xml:space="preserve"> Сиротинушка         </w:t>
      </w:r>
      <w:r>
        <w:rPr>
          <w:rFonts w:ascii="Times New Roman" w:hAnsi="Times New Roman" w:cs="Times New Roman"/>
          <w:bCs/>
          <w:spacing w:val="-1"/>
          <w:sz w:val="28"/>
          <w:szCs w:val="28"/>
          <w:lang w:eastAsia="ru-RU"/>
        </w:rPr>
        <w:t xml:space="preserve">                                      17</w:t>
      </w:r>
      <w:r w:rsidRPr="00E03BD6">
        <w:rPr>
          <w:rFonts w:ascii="Times New Roman" w:hAnsi="Times New Roman" w:cs="Times New Roman"/>
          <w:bCs/>
          <w:spacing w:val="-1"/>
          <w:sz w:val="28"/>
          <w:szCs w:val="28"/>
          <w:lang w:eastAsia="ru-RU"/>
        </w:rPr>
        <w:t xml:space="preserve"> Смоленская барыня</w:t>
      </w:r>
    </w:p>
    <w:p w:rsidR="0084553D" w:rsidRDefault="0084553D" w:rsidP="004F319A">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9.</w:t>
      </w:r>
      <w:r w:rsidRPr="00E03BD6">
        <w:rPr>
          <w:rFonts w:ascii="Times New Roman" w:hAnsi="Times New Roman" w:cs="Times New Roman"/>
          <w:bCs/>
          <w:spacing w:val="-1"/>
          <w:sz w:val="28"/>
          <w:szCs w:val="28"/>
          <w:lang w:eastAsia="ru-RU"/>
        </w:rPr>
        <w:t xml:space="preserve">Мне моя матушка говорила                 </w:t>
      </w:r>
      <w:r>
        <w:rPr>
          <w:rFonts w:ascii="Times New Roman" w:hAnsi="Times New Roman" w:cs="Times New Roman"/>
          <w:bCs/>
          <w:spacing w:val="-1"/>
          <w:sz w:val="28"/>
          <w:szCs w:val="28"/>
          <w:lang w:eastAsia="ru-RU"/>
        </w:rPr>
        <w:t xml:space="preserve">      1</w:t>
      </w:r>
      <w:r w:rsidRPr="00E03BD6">
        <w:rPr>
          <w:rFonts w:ascii="Times New Roman" w:hAnsi="Times New Roman" w:cs="Times New Roman"/>
          <w:bCs/>
          <w:spacing w:val="-1"/>
          <w:sz w:val="28"/>
          <w:szCs w:val="28"/>
          <w:lang w:eastAsia="ru-RU"/>
        </w:rPr>
        <w:t>8 Уж как во поле калинушка стоит</w:t>
      </w:r>
    </w:p>
    <w:p w:rsidR="0084553D" w:rsidRPr="00E03BD6" w:rsidRDefault="0084553D" w:rsidP="004F319A">
      <w:pPr>
        <w:spacing w:line="240" w:lineRule="auto"/>
        <w:rPr>
          <w:rFonts w:ascii="Times New Roman" w:hAnsi="Times New Roman" w:cs="Times New Roman"/>
          <w:bCs/>
          <w:spacing w:val="-1"/>
          <w:sz w:val="28"/>
          <w:szCs w:val="28"/>
          <w:lang w:eastAsia="ru-RU"/>
        </w:rPr>
      </w:pPr>
    </w:p>
    <w:p w:rsidR="0084553D" w:rsidRPr="00F5336E" w:rsidRDefault="0084553D" w:rsidP="00E03BD6">
      <w:pPr>
        <w:spacing w:line="240" w:lineRule="auto"/>
        <w:rPr>
          <w:rFonts w:ascii="Times New Roman" w:hAnsi="Times New Roman" w:cs="Times New Roman"/>
          <w:b/>
          <w:bCs/>
          <w:spacing w:val="-1"/>
          <w:sz w:val="24"/>
          <w:szCs w:val="24"/>
          <w:lang w:eastAsia="ru-RU"/>
        </w:rPr>
      </w:pPr>
      <w:r w:rsidRPr="00F5336E">
        <w:rPr>
          <w:rFonts w:ascii="Times New Roman" w:hAnsi="Times New Roman" w:cs="Times New Roman"/>
          <w:b/>
          <w:bCs/>
          <w:spacing w:val="-1"/>
          <w:sz w:val="24"/>
          <w:szCs w:val="24"/>
          <w:lang w:eastAsia="ru-RU"/>
        </w:rPr>
        <w:t>ПЬЕСЫ  РУССКИХ, СОВЕТСКИХ  И  ЗАРУБЕЖНЫХ  КОМПОЗИТОРОВ</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1 А. Алекса</w:t>
      </w:r>
      <w:r>
        <w:rPr>
          <w:rFonts w:ascii="Times New Roman" w:hAnsi="Times New Roman" w:cs="Times New Roman"/>
          <w:bCs/>
          <w:spacing w:val="-1"/>
          <w:sz w:val="28"/>
          <w:szCs w:val="28"/>
          <w:lang w:eastAsia="ru-RU"/>
        </w:rPr>
        <w:t>ндров Новогодняя полька        10</w:t>
      </w:r>
      <w:r w:rsidRPr="00E03BD6">
        <w:rPr>
          <w:rFonts w:ascii="Times New Roman" w:hAnsi="Times New Roman" w:cs="Times New Roman"/>
          <w:bCs/>
          <w:spacing w:val="-1"/>
          <w:sz w:val="28"/>
          <w:szCs w:val="28"/>
          <w:lang w:eastAsia="ru-RU"/>
        </w:rPr>
        <w:t xml:space="preserve"> Н. </w:t>
      </w:r>
      <w:proofErr w:type="spellStart"/>
      <w:r w:rsidRPr="00E03BD6">
        <w:rPr>
          <w:rFonts w:ascii="Times New Roman" w:hAnsi="Times New Roman" w:cs="Times New Roman"/>
          <w:bCs/>
          <w:spacing w:val="-1"/>
          <w:sz w:val="28"/>
          <w:szCs w:val="28"/>
          <w:lang w:eastAsia="ru-RU"/>
        </w:rPr>
        <w:t>Будашкин</w:t>
      </w:r>
      <w:proofErr w:type="spellEnd"/>
      <w:r w:rsidRPr="00E03BD6">
        <w:rPr>
          <w:rFonts w:ascii="Times New Roman" w:hAnsi="Times New Roman" w:cs="Times New Roman"/>
          <w:bCs/>
          <w:spacing w:val="-1"/>
          <w:sz w:val="28"/>
          <w:szCs w:val="28"/>
          <w:lang w:eastAsia="ru-RU"/>
        </w:rPr>
        <w:t xml:space="preserve"> </w:t>
      </w:r>
      <w:proofErr w:type="spellStart"/>
      <w:r w:rsidRPr="00E03BD6">
        <w:rPr>
          <w:rFonts w:ascii="Times New Roman" w:hAnsi="Times New Roman" w:cs="Times New Roman"/>
          <w:bCs/>
          <w:spacing w:val="-1"/>
          <w:sz w:val="28"/>
          <w:szCs w:val="28"/>
          <w:lang w:eastAsia="ru-RU"/>
        </w:rPr>
        <w:t>Найгрыш</w:t>
      </w:r>
      <w:proofErr w:type="spellEnd"/>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2 </w:t>
      </w:r>
      <w:proofErr w:type="spellStart"/>
      <w:r w:rsidRPr="00E03BD6">
        <w:rPr>
          <w:rFonts w:ascii="Times New Roman" w:hAnsi="Times New Roman" w:cs="Times New Roman"/>
          <w:bCs/>
          <w:spacing w:val="-1"/>
          <w:sz w:val="28"/>
          <w:szCs w:val="28"/>
          <w:lang w:eastAsia="ru-RU"/>
        </w:rPr>
        <w:t>Г.Глад</w:t>
      </w:r>
      <w:r>
        <w:rPr>
          <w:rFonts w:ascii="Times New Roman" w:hAnsi="Times New Roman" w:cs="Times New Roman"/>
          <w:bCs/>
          <w:spacing w:val="-1"/>
          <w:sz w:val="28"/>
          <w:szCs w:val="28"/>
          <w:lang w:eastAsia="ru-RU"/>
        </w:rPr>
        <w:t>ков</w:t>
      </w:r>
      <w:proofErr w:type="spellEnd"/>
      <w:r>
        <w:rPr>
          <w:rFonts w:ascii="Times New Roman" w:hAnsi="Times New Roman" w:cs="Times New Roman"/>
          <w:bCs/>
          <w:spacing w:val="-1"/>
          <w:sz w:val="28"/>
          <w:szCs w:val="28"/>
          <w:lang w:eastAsia="ru-RU"/>
        </w:rPr>
        <w:t xml:space="preserve"> Колыбельная                11</w:t>
      </w:r>
      <w:r w:rsidRPr="00E03BD6">
        <w:rPr>
          <w:rFonts w:ascii="Times New Roman" w:hAnsi="Times New Roman" w:cs="Times New Roman"/>
          <w:bCs/>
          <w:spacing w:val="-1"/>
          <w:sz w:val="28"/>
          <w:szCs w:val="28"/>
          <w:lang w:eastAsia="ru-RU"/>
        </w:rPr>
        <w:t xml:space="preserve"> Е. Кузнецов </w:t>
      </w:r>
      <w:proofErr w:type="spellStart"/>
      <w:r w:rsidRPr="00E03BD6">
        <w:rPr>
          <w:rFonts w:ascii="Times New Roman" w:hAnsi="Times New Roman" w:cs="Times New Roman"/>
          <w:bCs/>
          <w:spacing w:val="-1"/>
          <w:sz w:val="28"/>
          <w:szCs w:val="28"/>
          <w:lang w:eastAsia="ru-RU"/>
        </w:rPr>
        <w:t>Гармошечка</w:t>
      </w:r>
      <w:proofErr w:type="spellEnd"/>
      <w:r w:rsidRPr="00E03BD6">
        <w:rPr>
          <w:rFonts w:ascii="Times New Roman" w:hAnsi="Times New Roman" w:cs="Times New Roman"/>
          <w:bCs/>
          <w:spacing w:val="-1"/>
          <w:sz w:val="28"/>
          <w:szCs w:val="28"/>
          <w:lang w:eastAsia="ru-RU"/>
        </w:rPr>
        <w:t xml:space="preserve"> -  </w:t>
      </w:r>
      <w:proofErr w:type="spellStart"/>
      <w:r w:rsidRPr="00E03BD6">
        <w:rPr>
          <w:rFonts w:ascii="Times New Roman" w:hAnsi="Times New Roman" w:cs="Times New Roman"/>
          <w:bCs/>
          <w:spacing w:val="-1"/>
          <w:sz w:val="28"/>
          <w:szCs w:val="28"/>
          <w:lang w:eastAsia="ru-RU"/>
        </w:rPr>
        <w:t>говорушечка</w:t>
      </w:r>
      <w:proofErr w:type="spellEnd"/>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3 М. Глинка Соловушка</w:t>
      </w:r>
      <w:r>
        <w:rPr>
          <w:rFonts w:ascii="Times New Roman" w:hAnsi="Times New Roman" w:cs="Times New Roman"/>
          <w:bCs/>
          <w:spacing w:val="-1"/>
          <w:sz w:val="28"/>
          <w:szCs w:val="28"/>
          <w:lang w:eastAsia="ru-RU"/>
        </w:rPr>
        <w:t xml:space="preserve">                               12</w:t>
      </w:r>
      <w:r w:rsidRPr="00E03BD6">
        <w:rPr>
          <w:rFonts w:ascii="Times New Roman" w:hAnsi="Times New Roman" w:cs="Times New Roman"/>
          <w:bCs/>
          <w:spacing w:val="-1"/>
          <w:sz w:val="28"/>
          <w:szCs w:val="28"/>
          <w:lang w:eastAsia="ru-RU"/>
        </w:rPr>
        <w:t xml:space="preserve"> М. Яковлев Зимний вечер                   </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 4 И. </w:t>
      </w:r>
      <w:proofErr w:type="spellStart"/>
      <w:r w:rsidRPr="00E03BD6">
        <w:rPr>
          <w:rFonts w:ascii="Times New Roman" w:hAnsi="Times New Roman" w:cs="Times New Roman"/>
          <w:bCs/>
          <w:spacing w:val="-1"/>
          <w:sz w:val="28"/>
          <w:szCs w:val="28"/>
          <w:lang w:eastAsia="ru-RU"/>
        </w:rPr>
        <w:t>Дюссек</w:t>
      </w:r>
      <w:proofErr w:type="spellEnd"/>
      <w:r w:rsidRPr="00E03BD6">
        <w:rPr>
          <w:rFonts w:ascii="Times New Roman" w:hAnsi="Times New Roman" w:cs="Times New Roman"/>
          <w:bCs/>
          <w:spacing w:val="-1"/>
          <w:sz w:val="28"/>
          <w:szCs w:val="28"/>
          <w:lang w:eastAsia="ru-RU"/>
        </w:rPr>
        <w:t xml:space="preserve"> Ста</w:t>
      </w:r>
      <w:r>
        <w:rPr>
          <w:rFonts w:ascii="Times New Roman" w:hAnsi="Times New Roman" w:cs="Times New Roman"/>
          <w:bCs/>
          <w:spacing w:val="-1"/>
          <w:sz w:val="28"/>
          <w:szCs w:val="28"/>
          <w:lang w:eastAsia="ru-RU"/>
        </w:rPr>
        <w:t xml:space="preserve">ринный танец                   13 </w:t>
      </w:r>
      <w:r w:rsidRPr="00E03BD6">
        <w:rPr>
          <w:rFonts w:ascii="Times New Roman" w:hAnsi="Times New Roman" w:cs="Times New Roman"/>
          <w:bCs/>
          <w:spacing w:val="-1"/>
          <w:sz w:val="28"/>
          <w:szCs w:val="28"/>
          <w:lang w:eastAsia="ru-RU"/>
        </w:rPr>
        <w:t xml:space="preserve"> К. </w:t>
      </w:r>
      <w:proofErr w:type="spellStart"/>
      <w:r w:rsidRPr="00E03BD6">
        <w:rPr>
          <w:rFonts w:ascii="Times New Roman" w:hAnsi="Times New Roman" w:cs="Times New Roman"/>
          <w:bCs/>
          <w:spacing w:val="-1"/>
          <w:sz w:val="28"/>
          <w:szCs w:val="28"/>
          <w:lang w:eastAsia="ru-RU"/>
        </w:rPr>
        <w:t>Караев</w:t>
      </w:r>
      <w:proofErr w:type="spellEnd"/>
      <w:r w:rsidRPr="00E03BD6">
        <w:rPr>
          <w:rFonts w:ascii="Times New Roman" w:hAnsi="Times New Roman" w:cs="Times New Roman"/>
          <w:bCs/>
          <w:spacing w:val="-1"/>
          <w:sz w:val="28"/>
          <w:szCs w:val="28"/>
          <w:lang w:eastAsia="ru-RU"/>
        </w:rPr>
        <w:t xml:space="preserve"> Грустный рассказ</w:t>
      </w:r>
    </w:p>
    <w:p w:rsidR="0084553D" w:rsidRPr="00E03BD6" w:rsidRDefault="0084553D" w:rsidP="00190C61">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 xml:space="preserve">5. </w:t>
      </w:r>
      <w:r w:rsidRPr="00E03BD6">
        <w:rPr>
          <w:rFonts w:ascii="Times New Roman" w:hAnsi="Times New Roman" w:cs="Times New Roman"/>
          <w:bCs/>
          <w:spacing w:val="-1"/>
          <w:sz w:val="28"/>
          <w:szCs w:val="28"/>
          <w:lang w:eastAsia="ru-RU"/>
        </w:rPr>
        <w:t xml:space="preserve">Н. </w:t>
      </w:r>
      <w:proofErr w:type="spellStart"/>
      <w:r w:rsidRPr="00E03BD6">
        <w:rPr>
          <w:rFonts w:ascii="Times New Roman" w:hAnsi="Times New Roman" w:cs="Times New Roman"/>
          <w:bCs/>
          <w:spacing w:val="-1"/>
          <w:sz w:val="28"/>
          <w:szCs w:val="28"/>
          <w:lang w:eastAsia="ru-RU"/>
        </w:rPr>
        <w:t>Будашкин</w:t>
      </w:r>
      <w:proofErr w:type="spellEnd"/>
      <w:r w:rsidRPr="00E03BD6">
        <w:rPr>
          <w:rFonts w:ascii="Times New Roman" w:hAnsi="Times New Roman" w:cs="Times New Roman"/>
          <w:bCs/>
          <w:spacing w:val="-1"/>
          <w:sz w:val="28"/>
          <w:szCs w:val="28"/>
          <w:lang w:eastAsia="ru-RU"/>
        </w:rPr>
        <w:t xml:space="preserve"> Наигрыш            </w:t>
      </w:r>
      <w:r>
        <w:rPr>
          <w:rFonts w:ascii="Times New Roman" w:hAnsi="Times New Roman" w:cs="Times New Roman"/>
          <w:bCs/>
          <w:spacing w:val="-1"/>
          <w:sz w:val="28"/>
          <w:szCs w:val="28"/>
          <w:lang w:eastAsia="ru-RU"/>
        </w:rPr>
        <w:t xml:space="preserve">                 14</w:t>
      </w:r>
      <w:r w:rsidRPr="00E03BD6">
        <w:rPr>
          <w:rFonts w:ascii="Times New Roman" w:hAnsi="Times New Roman" w:cs="Times New Roman"/>
          <w:bCs/>
          <w:spacing w:val="-1"/>
          <w:sz w:val="28"/>
          <w:szCs w:val="28"/>
          <w:lang w:eastAsia="ru-RU"/>
        </w:rPr>
        <w:t xml:space="preserve"> Ю. </w:t>
      </w:r>
      <w:proofErr w:type="spellStart"/>
      <w:r w:rsidRPr="00E03BD6">
        <w:rPr>
          <w:rFonts w:ascii="Times New Roman" w:hAnsi="Times New Roman" w:cs="Times New Roman"/>
          <w:bCs/>
          <w:spacing w:val="-1"/>
          <w:sz w:val="28"/>
          <w:szCs w:val="28"/>
          <w:lang w:eastAsia="ru-RU"/>
        </w:rPr>
        <w:t>Зацарный</w:t>
      </w:r>
      <w:proofErr w:type="spellEnd"/>
      <w:r w:rsidRPr="00E03BD6">
        <w:rPr>
          <w:rFonts w:ascii="Times New Roman" w:hAnsi="Times New Roman" w:cs="Times New Roman"/>
          <w:bCs/>
          <w:spacing w:val="-1"/>
          <w:sz w:val="28"/>
          <w:szCs w:val="28"/>
          <w:lang w:eastAsia="ru-RU"/>
        </w:rPr>
        <w:t xml:space="preserve"> Старая полька</w:t>
      </w:r>
    </w:p>
    <w:p w:rsidR="0084553D" w:rsidRPr="00E03BD6" w:rsidRDefault="0084553D" w:rsidP="00190C61">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6</w:t>
      </w:r>
      <w:r w:rsidRPr="00E03BD6">
        <w:rPr>
          <w:rFonts w:ascii="Times New Roman" w:hAnsi="Times New Roman" w:cs="Times New Roman"/>
          <w:bCs/>
          <w:spacing w:val="-1"/>
          <w:sz w:val="28"/>
          <w:szCs w:val="28"/>
          <w:lang w:eastAsia="ru-RU"/>
        </w:rPr>
        <w:t xml:space="preserve"> Е. Кузнецов Часту</w:t>
      </w:r>
      <w:r>
        <w:rPr>
          <w:rFonts w:ascii="Times New Roman" w:hAnsi="Times New Roman" w:cs="Times New Roman"/>
          <w:bCs/>
          <w:spacing w:val="-1"/>
          <w:sz w:val="28"/>
          <w:szCs w:val="28"/>
          <w:lang w:eastAsia="ru-RU"/>
        </w:rPr>
        <w:t>шка                                15</w:t>
      </w:r>
      <w:r w:rsidRPr="00E03BD6">
        <w:rPr>
          <w:rFonts w:ascii="Times New Roman" w:hAnsi="Times New Roman" w:cs="Times New Roman"/>
          <w:bCs/>
          <w:spacing w:val="-1"/>
          <w:sz w:val="28"/>
          <w:szCs w:val="28"/>
          <w:lang w:eastAsia="ru-RU"/>
        </w:rPr>
        <w:t>Н. Чайкин Вальс</w:t>
      </w:r>
    </w:p>
    <w:p w:rsidR="0084553D" w:rsidRPr="00E03BD6" w:rsidRDefault="0084553D" w:rsidP="00190C61">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7</w:t>
      </w:r>
      <w:r w:rsidRPr="00E03BD6">
        <w:rPr>
          <w:rFonts w:ascii="Times New Roman" w:hAnsi="Times New Roman" w:cs="Times New Roman"/>
          <w:bCs/>
          <w:spacing w:val="-1"/>
          <w:sz w:val="28"/>
          <w:szCs w:val="28"/>
          <w:lang w:eastAsia="ru-RU"/>
        </w:rPr>
        <w:t xml:space="preserve"> Н. Титов Вальс        </w:t>
      </w:r>
      <w:r>
        <w:rPr>
          <w:rFonts w:ascii="Times New Roman" w:hAnsi="Times New Roman" w:cs="Times New Roman"/>
          <w:bCs/>
          <w:spacing w:val="-1"/>
          <w:sz w:val="28"/>
          <w:szCs w:val="28"/>
          <w:lang w:eastAsia="ru-RU"/>
        </w:rPr>
        <w:t xml:space="preserve">                                    16</w:t>
      </w:r>
      <w:r w:rsidRPr="00E03BD6">
        <w:rPr>
          <w:rFonts w:ascii="Times New Roman" w:hAnsi="Times New Roman" w:cs="Times New Roman"/>
          <w:bCs/>
          <w:spacing w:val="-1"/>
          <w:sz w:val="28"/>
          <w:szCs w:val="28"/>
          <w:lang w:eastAsia="ru-RU"/>
        </w:rPr>
        <w:t xml:space="preserve"> П. Чайковский Полька</w:t>
      </w:r>
    </w:p>
    <w:p w:rsidR="0084553D" w:rsidRPr="00E03BD6" w:rsidRDefault="0084553D" w:rsidP="00190C61">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8</w:t>
      </w:r>
      <w:r w:rsidRPr="00E03BD6">
        <w:rPr>
          <w:rFonts w:ascii="Times New Roman" w:hAnsi="Times New Roman" w:cs="Times New Roman"/>
          <w:bCs/>
          <w:spacing w:val="-1"/>
          <w:sz w:val="28"/>
          <w:szCs w:val="28"/>
          <w:lang w:eastAsia="ru-RU"/>
        </w:rPr>
        <w:t xml:space="preserve"> Л. Моцарт Менуэт  </w:t>
      </w:r>
      <w:r>
        <w:rPr>
          <w:rFonts w:ascii="Times New Roman" w:hAnsi="Times New Roman" w:cs="Times New Roman"/>
          <w:bCs/>
          <w:spacing w:val="-1"/>
          <w:sz w:val="28"/>
          <w:szCs w:val="28"/>
          <w:lang w:eastAsia="ru-RU"/>
        </w:rPr>
        <w:t xml:space="preserve">                                    17</w:t>
      </w:r>
      <w:r w:rsidRPr="00E03BD6">
        <w:rPr>
          <w:rFonts w:ascii="Times New Roman" w:hAnsi="Times New Roman" w:cs="Times New Roman"/>
          <w:bCs/>
          <w:spacing w:val="-1"/>
          <w:sz w:val="28"/>
          <w:szCs w:val="28"/>
          <w:lang w:eastAsia="ru-RU"/>
        </w:rPr>
        <w:t>А. Дроздов Украинская песня</w:t>
      </w:r>
    </w:p>
    <w:p w:rsidR="0084553D" w:rsidRPr="00E03BD6" w:rsidRDefault="0084553D" w:rsidP="00190C61">
      <w:pPr>
        <w:spacing w:line="240" w:lineRule="auto"/>
        <w:rPr>
          <w:rFonts w:ascii="Times New Roman" w:hAnsi="Times New Roman" w:cs="Times New Roman"/>
          <w:bCs/>
          <w:spacing w:val="-1"/>
          <w:sz w:val="28"/>
          <w:szCs w:val="28"/>
          <w:lang w:eastAsia="ru-RU"/>
        </w:rPr>
      </w:pPr>
      <w:r>
        <w:rPr>
          <w:rFonts w:ascii="Times New Roman" w:hAnsi="Times New Roman" w:cs="Times New Roman"/>
          <w:bCs/>
          <w:spacing w:val="-1"/>
          <w:sz w:val="28"/>
          <w:szCs w:val="28"/>
          <w:lang w:eastAsia="ru-RU"/>
        </w:rPr>
        <w:t>9</w:t>
      </w:r>
      <w:r w:rsidRPr="00E03BD6">
        <w:rPr>
          <w:rFonts w:ascii="Times New Roman" w:hAnsi="Times New Roman" w:cs="Times New Roman"/>
          <w:bCs/>
          <w:spacing w:val="-1"/>
          <w:sz w:val="28"/>
          <w:szCs w:val="28"/>
          <w:lang w:eastAsia="ru-RU"/>
        </w:rPr>
        <w:t xml:space="preserve"> В. Малинников Арабский наигрыш</w:t>
      </w:r>
    </w:p>
    <w:p w:rsidR="0084553D" w:rsidRPr="00E03BD6" w:rsidRDefault="0084553D" w:rsidP="00E03BD6">
      <w:pPr>
        <w:spacing w:line="240" w:lineRule="auto"/>
        <w:rPr>
          <w:rFonts w:ascii="Times New Roman" w:hAnsi="Times New Roman" w:cs="Times New Roman"/>
          <w:bCs/>
          <w:spacing w:val="-1"/>
          <w:sz w:val="28"/>
          <w:szCs w:val="28"/>
          <w:lang w:eastAsia="ru-RU"/>
        </w:rPr>
      </w:pPr>
      <w:r w:rsidRPr="00E03BD6">
        <w:rPr>
          <w:rFonts w:ascii="Times New Roman" w:hAnsi="Times New Roman" w:cs="Times New Roman"/>
          <w:bCs/>
          <w:spacing w:val="-1"/>
          <w:sz w:val="28"/>
          <w:szCs w:val="28"/>
          <w:lang w:eastAsia="ru-RU"/>
        </w:rPr>
        <w:t xml:space="preserve">                                     </w:t>
      </w:r>
    </w:p>
    <w:p w:rsidR="0084553D" w:rsidRPr="00F5336E" w:rsidRDefault="0084553D" w:rsidP="00B00588">
      <w:pPr>
        <w:spacing w:after="0" w:line="360" w:lineRule="auto"/>
        <w:ind w:left="360"/>
        <w:rPr>
          <w:rFonts w:ascii="Times New Roman" w:hAnsi="Times New Roman"/>
          <w:b/>
          <w:sz w:val="24"/>
          <w:szCs w:val="24"/>
        </w:rPr>
      </w:pPr>
      <w:r w:rsidRPr="00F5336E">
        <w:rPr>
          <w:rFonts w:ascii="Times New Roman" w:hAnsi="Times New Roman"/>
          <w:b/>
          <w:sz w:val="24"/>
          <w:szCs w:val="24"/>
        </w:rPr>
        <w:t xml:space="preserve">        III. ТРЕБОВАНИЯ  К УРОВНЮ ПОДГОТОВКИ ВЫПУСКНИКА</w:t>
      </w:r>
    </w:p>
    <w:p w:rsidR="0084553D" w:rsidRPr="003E4E88" w:rsidRDefault="0084553D" w:rsidP="003E4E88">
      <w:pPr>
        <w:spacing w:after="0" w:line="360" w:lineRule="auto"/>
        <w:ind w:left="360"/>
        <w:rPr>
          <w:rFonts w:ascii="Times New Roman" w:hAnsi="Times New Roman"/>
          <w:sz w:val="28"/>
          <w:szCs w:val="28"/>
        </w:rPr>
      </w:pPr>
      <w:r w:rsidRPr="003E4E88">
        <w:rPr>
          <w:rFonts w:ascii="Times New Roman" w:hAnsi="Times New Roman"/>
          <w:sz w:val="28"/>
          <w:szCs w:val="28"/>
        </w:rPr>
        <w:t xml:space="preserve"> Выпускник имеет следующий уровень подготовки:     </w:t>
      </w:r>
    </w:p>
    <w:p w:rsidR="0084553D" w:rsidRPr="003E4E88" w:rsidRDefault="0084553D"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знание инструментальных и художественных особен</w:t>
      </w:r>
      <w:r>
        <w:rPr>
          <w:rFonts w:ascii="Times New Roman" w:hAnsi="Times New Roman" w:cs="Times New Roman"/>
          <w:iCs/>
          <w:sz w:val="28"/>
          <w:szCs w:val="28"/>
        </w:rPr>
        <w:t>ностей и возможностей инструмента</w:t>
      </w:r>
      <w:r w:rsidRPr="003E4E88">
        <w:rPr>
          <w:rFonts w:ascii="Times New Roman" w:hAnsi="Times New Roman" w:cs="Times New Roman"/>
          <w:iCs/>
          <w:sz w:val="28"/>
          <w:szCs w:val="28"/>
        </w:rPr>
        <w:t>; </w:t>
      </w:r>
    </w:p>
    <w:p w:rsidR="0084553D" w:rsidRPr="003E4E88" w:rsidRDefault="0084553D"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lastRenderedPageBreak/>
        <w:t>– знание в соответствии с программными требованиями музыкальных произве</w:t>
      </w:r>
      <w:r>
        <w:rPr>
          <w:rFonts w:ascii="Times New Roman" w:hAnsi="Times New Roman" w:cs="Times New Roman"/>
          <w:iCs/>
          <w:sz w:val="28"/>
          <w:szCs w:val="28"/>
        </w:rPr>
        <w:t xml:space="preserve">дений, написанных </w:t>
      </w:r>
      <w:r w:rsidRPr="003E4E88">
        <w:rPr>
          <w:rFonts w:ascii="Times New Roman" w:hAnsi="Times New Roman" w:cs="Times New Roman"/>
          <w:iCs/>
          <w:sz w:val="28"/>
          <w:szCs w:val="28"/>
        </w:rPr>
        <w:t>зарубежными и отечественными композиторами; </w:t>
      </w:r>
    </w:p>
    <w:p w:rsidR="0084553D" w:rsidRPr="003E4E88" w:rsidRDefault="0084553D"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владен</w:t>
      </w:r>
      <w:r>
        <w:rPr>
          <w:rFonts w:ascii="Times New Roman" w:hAnsi="Times New Roman" w:cs="Times New Roman"/>
          <w:iCs/>
          <w:sz w:val="28"/>
          <w:szCs w:val="28"/>
        </w:rPr>
        <w:t xml:space="preserve">ие основными видами </w:t>
      </w:r>
      <w:r w:rsidRPr="003E4E88">
        <w:rPr>
          <w:rFonts w:ascii="Times New Roman" w:hAnsi="Times New Roman" w:cs="Times New Roman"/>
          <w:iCs/>
          <w:sz w:val="28"/>
          <w:szCs w:val="28"/>
        </w:rPr>
        <w:t xml:space="preserve"> техники, использование художественно оправданных технических приемов, позволяющих создавать художественный образ, соответствующий авторскому замыслу; </w:t>
      </w:r>
    </w:p>
    <w:p w:rsidR="0084553D" w:rsidRPr="003E4E88" w:rsidRDefault="0084553D"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знание музыкальной терминологии; </w:t>
      </w:r>
    </w:p>
    <w:p w:rsidR="0084553D" w:rsidRPr="003E4E88" w:rsidRDefault="0084553D"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умение технически грамотно исполнять произведения разной</w:t>
      </w:r>
      <w:r>
        <w:rPr>
          <w:rFonts w:ascii="Times New Roman" w:hAnsi="Times New Roman" w:cs="Times New Roman"/>
          <w:iCs/>
          <w:sz w:val="28"/>
          <w:szCs w:val="28"/>
        </w:rPr>
        <w:t xml:space="preserve"> степени трудности на инструменте</w:t>
      </w:r>
      <w:r w:rsidRPr="003E4E88">
        <w:rPr>
          <w:rFonts w:ascii="Times New Roman" w:hAnsi="Times New Roman" w:cs="Times New Roman"/>
          <w:iCs/>
          <w:sz w:val="28"/>
          <w:szCs w:val="28"/>
        </w:rPr>
        <w:t>; </w:t>
      </w:r>
    </w:p>
    <w:p w:rsidR="0084553D" w:rsidRPr="003E4E88" w:rsidRDefault="0084553D"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–навыки самостоятельного раз</w:t>
      </w:r>
      <w:r>
        <w:rPr>
          <w:rFonts w:ascii="Times New Roman" w:hAnsi="Times New Roman" w:cs="Times New Roman"/>
          <w:iCs/>
          <w:sz w:val="28"/>
          <w:szCs w:val="28"/>
        </w:rPr>
        <w:t xml:space="preserve">бора и разучивания </w:t>
      </w:r>
      <w:r w:rsidRPr="003E4E88">
        <w:rPr>
          <w:rFonts w:ascii="Times New Roman" w:hAnsi="Times New Roman" w:cs="Times New Roman"/>
          <w:iCs/>
          <w:sz w:val="28"/>
          <w:szCs w:val="28"/>
        </w:rPr>
        <w:t> несложного музыкального произведения; </w:t>
      </w:r>
    </w:p>
    <w:p w:rsidR="0084553D" w:rsidRPr="003E4E88" w:rsidRDefault="0084553D"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умение использовать теоретическ</w:t>
      </w:r>
      <w:r>
        <w:rPr>
          <w:rFonts w:ascii="Times New Roman" w:hAnsi="Times New Roman" w:cs="Times New Roman"/>
          <w:iCs/>
          <w:sz w:val="28"/>
          <w:szCs w:val="28"/>
        </w:rPr>
        <w:t>ие знания при игре на инструменте</w:t>
      </w:r>
      <w:r w:rsidRPr="003E4E88">
        <w:rPr>
          <w:rFonts w:ascii="Times New Roman" w:hAnsi="Times New Roman" w:cs="Times New Roman"/>
          <w:iCs/>
          <w:sz w:val="28"/>
          <w:szCs w:val="28"/>
        </w:rPr>
        <w:t>; </w:t>
      </w:r>
    </w:p>
    <w:p w:rsidR="0084553D" w:rsidRPr="003E4E88" w:rsidRDefault="0084553D"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навыки публичных выступлений на концертах, академических вечерах, открытых уроках и т.п.; </w:t>
      </w:r>
    </w:p>
    <w:p w:rsidR="0084553D" w:rsidRPr="003E4E88" w:rsidRDefault="0084553D" w:rsidP="003E4E88">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навыки чтения с листа легкого музыкального текста; </w:t>
      </w:r>
    </w:p>
    <w:p w:rsidR="0084553D" w:rsidRDefault="0084553D" w:rsidP="00F14F9D">
      <w:pPr>
        <w:spacing w:after="0" w:line="360" w:lineRule="auto"/>
        <w:ind w:left="283"/>
        <w:jc w:val="both"/>
        <w:rPr>
          <w:rFonts w:ascii="Times New Roman" w:hAnsi="Times New Roman" w:cs="Times New Roman"/>
          <w:iCs/>
          <w:sz w:val="28"/>
          <w:szCs w:val="28"/>
        </w:rPr>
      </w:pPr>
      <w:r w:rsidRPr="003E4E88">
        <w:rPr>
          <w:rFonts w:ascii="Times New Roman" w:hAnsi="Times New Roman" w:cs="Times New Roman"/>
          <w:iCs/>
          <w:sz w:val="28"/>
          <w:szCs w:val="28"/>
        </w:rPr>
        <w:t>– первичные навыки в области теоретического анализа исполняемых произведений. </w:t>
      </w:r>
    </w:p>
    <w:p w:rsidR="0084553D" w:rsidRPr="00F14F9D" w:rsidRDefault="0084553D" w:rsidP="00F14F9D">
      <w:pPr>
        <w:spacing w:after="0" w:line="360" w:lineRule="auto"/>
        <w:ind w:left="283"/>
        <w:jc w:val="both"/>
        <w:rPr>
          <w:rFonts w:ascii="Times New Roman" w:hAnsi="Times New Roman" w:cs="Times New Roman"/>
          <w:iCs/>
          <w:sz w:val="28"/>
          <w:szCs w:val="28"/>
        </w:rPr>
      </w:pPr>
    </w:p>
    <w:p w:rsidR="0084553D" w:rsidRDefault="0084553D" w:rsidP="00D44C95">
      <w:pPr>
        <w:spacing w:line="240" w:lineRule="auto"/>
        <w:jc w:val="center"/>
        <w:rPr>
          <w:rFonts w:ascii="Times New Roman" w:hAnsi="Times New Roman"/>
          <w:b/>
          <w:sz w:val="24"/>
          <w:szCs w:val="24"/>
        </w:rPr>
      </w:pPr>
      <w:r>
        <w:rPr>
          <w:rFonts w:ascii="Times New Roman" w:hAnsi="Times New Roman"/>
          <w:b/>
          <w:sz w:val="24"/>
          <w:szCs w:val="24"/>
          <w:lang w:val="en-US"/>
        </w:rPr>
        <w:t>IV</w:t>
      </w:r>
      <w:r w:rsidRPr="0022619E">
        <w:rPr>
          <w:rFonts w:ascii="Times New Roman" w:hAnsi="Times New Roman"/>
          <w:b/>
          <w:sz w:val="24"/>
          <w:szCs w:val="24"/>
        </w:rPr>
        <w:t xml:space="preserve">. </w:t>
      </w:r>
      <w:r w:rsidRPr="003E2D8C">
        <w:rPr>
          <w:rFonts w:ascii="Times New Roman" w:hAnsi="Times New Roman"/>
          <w:b/>
          <w:sz w:val="24"/>
          <w:szCs w:val="24"/>
        </w:rPr>
        <w:t>ФОРМЫ И МЕТОДЫ КОНТРОЛЯ</w:t>
      </w:r>
      <w:r>
        <w:rPr>
          <w:rFonts w:ascii="Times New Roman" w:hAnsi="Times New Roman"/>
          <w:b/>
          <w:sz w:val="24"/>
          <w:szCs w:val="24"/>
        </w:rPr>
        <w:t>.</w:t>
      </w:r>
      <w:r w:rsidRPr="0022619E">
        <w:rPr>
          <w:rFonts w:ascii="Times New Roman" w:hAnsi="Times New Roman"/>
          <w:b/>
          <w:sz w:val="24"/>
          <w:szCs w:val="24"/>
        </w:rPr>
        <w:t xml:space="preserve"> </w:t>
      </w:r>
      <w:r>
        <w:rPr>
          <w:rFonts w:ascii="Times New Roman" w:hAnsi="Times New Roman"/>
          <w:b/>
          <w:sz w:val="24"/>
          <w:szCs w:val="24"/>
        </w:rPr>
        <w:t>КРИТЕРИИ</w:t>
      </w:r>
      <w:r w:rsidRPr="003E2D8C">
        <w:rPr>
          <w:rFonts w:ascii="Times New Roman" w:hAnsi="Times New Roman"/>
          <w:b/>
          <w:sz w:val="24"/>
          <w:szCs w:val="24"/>
        </w:rPr>
        <w:t xml:space="preserve"> ОЦЕНОК</w:t>
      </w:r>
    </w:p>
    <w:p w:rsidR="0084553D" w:rsidRDefault="0084553D" w:rsidP="00942910">
      <w:pPr>
        <w:spacing w:after="0" w:line="360" w:lineRule="auto"/>
        <w:ind w:firstLine="709"/>
        <w:jc w:val="both"/>
        <w:rPr>
          <w:rFonts w:ascii="Times New Roman" w:hAnsi="Times New Roman"/>
          <w:sz w:val="28"/>
          <w:szCs w:val="28"/>
        </w:rPr>
      </w:pPr>
      <w:r w:rsidRPr="00761D59">
        <w:rPr>
          <w:rFonts w:ascii="Times New Roman" w:hAnsi="Times New Roman"/>
          <w:sz w:val="28"/>
          <w:szCs w:val="28"/>
        </w:rPr>
        <w:t xml:space="preserve">Программа предусматривает текущий контроль, промежуточную </w:t>
      </w:r>
      <w:r>
        <w:rPr>
          <w:rFonts w:ascii="Times New Roman" w:hAnsi="Times New Roman"/>
          <w:sz w:val="28"/>
          <w:szCs w:val="28"/>
        </w:rPr>
        <w:t>и итоговую аттестации</w:t>
      </w:r>
      <w:r w:rsidRPr="00761D59">
        <w:rPr>
          <w:rFonts w:ascii="Times New Roman" w:hAnsi="Times New Roman"/>
          <w:sz w:val="28"/>
          <w:szCs w:val="28"/>
        </w:rPr>
        <w:t xml:space="preserve">. </w:t>
      </w:r>
    </w:p>
    <w:p w:rsidR="0084553D" w:rsidRDefault="0084553D" w:rsidP="00125740">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Формами текущего и промежуточного контроля являются: контрольный урок, дифференцированный зачёт, участие в тематических вечерах, классных концертах, мероприятиях культурно-просветительской, творческой деятельности школы. </w:t>
      </w:r>
    </w:p>
    <w:p w:rsidR="0084553D" w:rsidRDefault="0084553D" w:rsidP="00125740">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Возможно применение индивидуальных графиков проведения данных видов контроля, а также содержания контрольных мероприятий. </w:t>
      </w:r>
    </w:p>
    <w:p w:rsidR="0084553D" w:rsidRPr="00125740" w:rsidRDefault="0084553D" w:rsidP="0012574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проведении итоговой аттестации может применяться форма экзамена. Содержанием экзамена является исполнение сольной программы.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lastRenderedPageBreak/>
        <w:t>Оценка качества реализации программы «</w:t>
      </w:r>
      <w:r>
        <w:rPr>
          <w:rFonts w:ascii="Times New Roman" w:hAnsi="Times New Roman" w:cs="Times New Roman"/>
          <w:iCs/>
          <w:sz w:val="28"/>
          <w:lang w:eastAsia="en-US"/>
        </w:rPr>
        <w:t>Музыкальный инструмент - баян</w:t>
      </w:r>
      <w:r w:rsidRPr="00F14F9D">
        <w:rPr>
          <w:rFonts w:ascii="Times New Roman" w:hAnsi="Times New Roman" w:cs="Times New Roman"/>
          <w:iCs/>
          <w:sz w:val="28"/>
          <w:lang w:eastAsia="en-US"/>
        </w:rPr>
        <w:t>» включает в себя текущий контроль успеваемости, промежуточную аттестацию обучающихся.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Текущий контроль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 Текущий контроль над работой обучающегося осуществляет преподаватель, отражая в оценках достижения, темпы продвижения обучающегося в освоении материала, качество выполнения заданий и т. п. Одной из форм текущего контроля является контрольный урок без присутствия комиссии. На основании результатов текущего контроля, а также учитывая публичные выступления на концерте или открытом уроке, выставляется четвертная оценка. Текущая аттестация проводится за счет времени аудиторных занятий.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Промежуточная аттестация проводится в конце учебного года также за счет аудиторного времени. Форма ее проведения - контрольный урок, </w:t>
      </w:r>
      <w:r>
        <w:rPr>
          <w:rFonts w:ascii="Times New Roman" w:hAnsi="Times New Roman" w:cs="Times New Roman"/>
          <w:iCs/>
          <w:sz w:val="28"/>
          <w:lang w:eastAsia="en-US"/>
        </w:rPr>
        <w:t xml:space="preserve">дифференцированный </w:t>
      </w:r>
      <w:r w:rsidRPr="00F14F9D">
        <w:rPr>
          <w:rFonts w:ascii="Times New Roman" w:hAnsi="Times New Roman" w:cs="Times New Roman"/>
          <w:iCs/>
          <w:sz w:val="28"/>
          <w:lang w:eastAsia="en-US"/>
        </w:rPr>
        <w:t>зачет.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обучающегося. Промежуточная аттестация отражает результаты работы обучающегося за прошедший учебный год, определяет степень успешности развития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обучающегося.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На протяжении всего периода обучения во время занятий в классе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 </w:t>
      </w:r>
    </w:p>
    <w:p w:rsidR="0084553D" w:rsidRPr="00F14F9D" w:rsidRDefault="0084553D" w:rsidP="00F14F9D">
      <w:pPr>
        <w:suppressAutoHyphens w:val="0"/>
        <w:spacing w:after="0" w:line="360" w:lineRule="auto"/>
        <w:jc w:val="both"/>
        <w:rPr>
          <w:rFonts w:ascii="Times New Roman" w:hAnsi="Times New Roman" w:cs="Times New Roman"/>
          <w:iCs/>
          <w:sz w:val="28"/>
          <w:lang w:eastAsia="en-US"/>
        </w:rPr>
      </w:pPr>
      <w:r>
        <w:rPr>
          <w:rFonts w:ascii="Times New Roman" w:hAnsi="Times New Roman" w:cs="Times New Roman"/>
          <w:iCs/>
          <w:sz w:val="28"/>
          <w:lang w:eastAsia="en-US"/>
        </w:rPr>
        <w:lastRenderedPageBreak/>
        <w:t xml:space="preserve">         </w:t>
      </w:r>
      <w:r w:rsidRPr="00F14F9D">
        <w:rPr>
          <w:rFonts w:ascii="Times New Roman" w:hAnsi="Times New Roman" w:cs="Times New Roman"/>
          <w:iCs/>
          <w:sz w:val="28"/>
          <w:lang w:eastAsia="en-US"/>
        </w:rPr>
        <w:t>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Критерии оценки качества исполнения </w:t>
      </w:r>
    </w:p>
    <w:p w:rsidR="0084553D" w:rsidRPr="00F14F9D" w:rsidRDefault="0084553D" w:rsidP="00F14F9D">
      <w:pPr>
        <w:suppressAutoHyphens w:val="0"/>
        <w:spacing w:after="0" w:line="240" w:lineRule="auto"/>
        <w:ind w:firstLine="708"/>
        <w:jc w:val="right"/>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Таблица </w:t>
      </w:r>
      <w:r>
        <w:rPr>
          <w:rFonts w:ascii="Times New Roman" w:hAnsi="Times New Roman" w:cs="Times New Roman"/>
          <w:iCs/>
          <w:sz w:val="28"/>
          <w:lang w:eastAsia="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6202"/>
      </w:tblGrid>
      <w:tr w:rsidR="0084553D" w:rsidRPr="00F14F9D" w:rsidTr="005F2573">
        <w:tc>
          <w:tcPr>
            <w:tcW w:w="3085" w:type="dxa"/>
          </w:tcPr>
          <w:p w:rsidR="0084553D" w:rsidRPr="00F14F9D" w:rsidRDefault="0084553D" w:rsidP="00F14F9D">
            <w:pPr>
              <w:suppressAutoHyphens w:val="0"/>
              <w:spacing w:after="0" w:line="240" w:lineRule="auto"/>
              <w:jc w:val="center"/>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Оценка</w:t>
            </w:r>
          </w:p>
        </w:tc>
        <w:tc>
          <w:tcPr>
            <w:tcW w:w="6202" w:type="dxa"/>
          </w:tcPr>
          <w:p w:rsidR="0084553D" w:rsidRPr="00F14F9D" w:rsidRDefault="0084553D" w:rsidP="00F14F9D">
            <w:pPr>
              <w:suppressAutoHyphens w:val="0"/>
              <w:spacing w:after="0" w:line="240" w:lineRule="auto"/>
              <w:jc w:val="center"/>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Критерии оценивания выступления</w:t>
            </w:r>
          </w:p>
        </w:tc>
      </w:tr>
      <w:tr w:rsidR="0084553D" w:rsidRPr="00F14F9D" w:rsidTr="005F2573">
        <w:tc>
          <w:tcPr>
            <w:tcW w:w="3085"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5 («отлично»)</w:t>
            </w:r>
          </w:p>
        </w:tc>
        <w:tc>
          <w:tcPr>
            <w:tcW w:w="6202"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Технически качественное и художественно осмысленное исполнение, отвечающее всем требованиям на данном этапе обучения</w:t>
            </w:r>
          </w:p>
        </w:tc>
      </w:tr>
      <w:tr w:rsidR="0084553D" w:rsidRPr="00F14F9D" w:rsidTr="005F2573">
        <w:tc>
          <w:tcPr>
            <w:tcW w:w="3085"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4 («хорошо»)</w:t>
            </w:r>
          </w:p>
        </w:tc>
        <w:tc>
          <w:tcPr>
            <w:tcW w:w="6202"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Оценка отражает грамотное исполнение с небольшими недочетами (как в техническом плане, так и в художественном смысле)</w:t>
            </w:r>
          </w:p>
        </w:tc>
      </w:tr>
      <w:tr w:rsidR="0084553D" w:rsidRPr="00F14F9D" w:rsidTr="005F2573">
        <w:tc>
          <w:tcPr>
            <w:tcW w:w="3085"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3 («удовлетворительно»)</w:t>
            </w:r>
          </w:p>
        </w:tc>
        <w:tc>
          <w:tcPr>
            <w:tcW w:w="6202"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84553D" w:rsidRPr="00F14F9D" w:rsidTr="005F2573">
        <w:tc>
          <w:tcPr>
            <w:tcW w:w="3085"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2 («неудовлетворительно»)</w:t>
            </w:r>
          </w:p>
        </w:tc>
        <w:tc>
          <w:tcPr>
            <w:tcW w:w="6202"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 xml:space="preserve">Комплекс серьезных недостатков, невыученный текст, отсутствие домашней работы, а также плохая посещаемость аудиторных занятий </w:t>
            </w:r>
          </w:p>
        </w:tc>
      </w:tr>
      <w:tr w:rsidR="0084553D" w:rsidRPr="00F14F9D" w:rsidTr="005F2573">
        <w:tc>
          <w:tcPr>
            <w:tcW w:w="3085"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«зачет» (без отметки)</w:t>
            </w:r>
          </w:p>
        </w:tc>
        <w:tc>
          <w:tcPr>
            <w:tcW w:w="6202" w:type="dxa"/>
          </w:tcPr>
          <w:p w:rsidR="0084553D" w:rsidRPr="00F14F9D" w:rsidRDefault="0084553D" w:rsidP="00F14F9D">
            <w:pPr>
              <w:suppressAutoHyphens w:val="0"/>
              <w:spacing w:after="0" w:line="240" w:lineRule="auto"/>
              <w:jc w:val="both"/>
              <w:rPr>
                <w:rFonts w:ascii="Times New Roman" w:hAnsi="Times New Roman" w:cs="Times New Roman"/>
                <w:color w:val="00000A"/>
                <w:sz w:val="28"/>
                <w:lang w:eastAsia="en-US"/>
              </w:rPr>
            </w:pPr>
            <w:r w:rsidRPr="00F14F9D">
              <w:rPr>
                <w:rFonts w:ascii="Times New Roman" w:hAnsi="Times New Roman" w:cs="Times New Roman"/>
                <w:color w:val="00000A"/>
                <w:sz w:val="28"/>
                <w:lang w:eastAsia="en-US"/>
              </w:rPr>
              <w:t>Отражает достаточный уровень подготовки и исполнения на данном этапе обучения</w:t>
            </w:r>
          </w:p>
        </w:tc>
      </w:tr>
    </w:tbl>
    <w:p w:rsidR="0084553D" w:rsidRPr="003345A6" w:rsidRDefault="0084553D" w:rsidP="00D52F43">
      <w:pPr>
        <w:pStyle w:val="Body1"/>
        <w:spacing w:line="360" w:lineRule="auto"/>
        <w:jc w:val="center"/>
        <w:rPr>
          <w:rFonts w:ascii="Times New Roman" w:hAnsi="Times New Roman"/>
          <w:b/>
          <w:i/>
          <w:sz w:val="28"/>
          <w:szCs w:val="28"/>
          <w:lang w:val="ru-RU"/>
        </w:rPr>
      </w:pPr>
    </w:p>
    <w:p w:rsidR="0084553D" w:rsidRDefault="0084553D" w:rsidP="00D52F43">
      <w:pPr>
        <w:spacing w:after="0" w:line="360" w:lineRule="auto"/>
        <w:ind w:firstLine="851"/>
        <w:jc w:val="both"/>
        <w:rPr>
          <w:rFonts w:ascii="Times New Roman" w:hAnsi="Times New Roman"/>
          <w:sz w:val="28"/>
          <w:szCs w:val="28"/>
        </w:rPr>
      </w:pPr>
      <w:r>
        <w:rPr>
          <w:rFonts w:ascii="Times New Roman" w:hAnsi="Times New Roman"/>
          <w:sz w:val="28"/>
          <w:szCs w:val="28"/>
        </w:rPr>
        <w:t>При оценивании обучающегося, осваивающего общеразвивающую программу, следует учитывать:</w:t>
      </w:r>
    </w:p>
    <w:p w:rsidR="0084553D" w:rsidRDefault="0084553D" w:rsidP="003320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332041">
        <w:rPr>
          <w:rFonts w:ascii="Times New Roman" w:hAnsi="Times New Roman" w:cs="Times New Roman"/>
          <w:sz w:val="28"/>
          <w:szCs w:val="28"/>
        </w:rPr>
        <w:t>устойчивого интереса к музыкальному искусству</w:t>
      </w:r>
      <w:r>
        <w:rPr>
          <w:rFonts w:ascii="Times New Roman" w:hAnsi="Times New Roman" w:cs="Times New Roman"/>
          <w:sz w:val="28"/>
          <w:szCs w:val="28"/>
        </w:rPr>
        <w:t>, к занятиям музыкой;</w:t>
      </w:r>
    </w:p>
    <w:p w:rsidR="0084553D" w:rsidRDefault="0084553D" w:rsidP="003320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Pr="00332041">
        <w:rPr>
          <w:rFonts w:ascii="Times New Roman" w:hAnsi="Times New Roman" w:cs="Times New Roman"/>
          <w:sz w:val="28"/>
          <w:szCs w:val="28"/>
        </w:rPr>
        <w:t xml:space="preserve">исполнительской культуры, развитие музыкального мышления; </w:t>
      </w:r>
    </w:p>
    <w:p w:rsidR="0084553D" w:rsidRDefault="0084553D" w:rsidP="00332041">
      <w:pPr>
        <w:spacing w:after="0" w:line="360" w:lineRule="auto"/>
        <w:ind w:firstLine="709"/>
        <w:jc w:val="both"/>
        <w:rPr>
          <w:rFonts w:ascii="Times New Roman" w:hAnsi="Times New Roman" w:cs="Times New Roman"/>
          <w:sz w:val="28"/>
          <w:szCs w:val="28"/>
        </w:rPr>
      </w:pPr>
      <w:r w:rsidRPr="00332041">
        <w:rPr>
          <w:rFonts w:ascii="Times New Roman" w:hAnsi="Times New Roman" w:cs="Times New Roman"/>
          <w:sz w:val="28"/>
          <w:szCs w:val="28"/>
        </w:rPr>
        <w:t>овладение практическими умениями и навыками в различных видах музыкально-</w:t>
      </w:r>
      <w:r>
        <w:rPr>
          <w:rFonts w:ascii="Times New Roman" w:hAnsi="Times New Roman" w:cs="Times New Roman"/>
          <w:sz w:val="28"/>
          <w:szCs w:val="28"/>
        </w:rPr>
        <w:t>исполнительской</w:t>
      </w:r>
      <w:r w:rsidRPr="00332041">
        <w:rPr>
          <w:rFonts w:ascii="Times New Roman" w:hAnsi="Times New Roman" w:cs="Times New Roman"/>
          <w:sz w:val="28"/>
          <w:szCs w:val="28"/>
        </w:rPr>
        <w:t xml:space="preserve"> деятельности: </w:t>
      </w:r>
      <w:r>
        <w:rPr>
          <w:rFonts w:ascii="Times New Roman" w:hAnsi="Times New Roman" w:cs="Times New Roman"/>
          <w:sz w:val="28"/>
          <w:szCs w:val="28"/>
        </w:rPr>
        <w:t>сольном, ансамблевом исполнительстве;</w:t>
      </w:r>
    </w:p>
    <w:p w:rsidR="0084553D" w:rsidRDefault="0084553D" w:rsidP="001257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степень продвижения обучающегося, успешность личностных достижений.</w:t>
      </w:r>
    </w:p>
    <w:p w:rsidR="0084553D" w:rsidRDefault="0084553D" w:rsidP="00125740">
      <w:pPr>
        <w:spacing w:after="0" w:line="360" w:lineRule="auto"/>
        <w:ind w:firstLine="709"/>
        <w:jc w:val="both"/>
        <w:rPr>
          <w:rFonts w:ascii="Times New Roman" w:hAnsi="Times New Roman" w:cs="Times New Roman"/>
          <w:sz w:val="28"/>
          <w:szCs w:val="28"/>
        </w:rPr>
      </w:pPr>
    </w:p>
    <w:p w:rsidR="0084553D" w:rsidRPr="00125740" w:rsidRDefault="0084553D" w:rsidP="00125740">
      <w:pPr>
        <w:spacing w:after="0" w:line="360" w:lineRule="auto"/>
        <w:ind w:firstLine="709"/>
        <w:jc w:val="both"/>
        <w:rPr>
          <w:rFonts w:ascii="Times New Roman" w:hAnsi="Times New Roman" w:cs="Times New Roman"/>
          <w:sz w:val="28"/>
          <w:szCs w:val="28"/>
        </w:rPr>
      </w:pPr>
    </w:p>
    <w:p w:rsidR="0084553D" w:rsidRDefault="0084553D" w:rsidP="00D52F43">
      <w:pPr>
        <w:spacing w:line="240" w:lineRule="auto"/>
        <w:jc w:val="center"/>
        <w:rPr>
          <w:rFonts w:ascii="Times New Roman" w:hAnsi="Times New Roman"/>
          <w:b/>
          <w:sz w:val="24"/>
          <w:szCs w:val="24"/>
        </w:rPr>
      </w:pPr>
      <w:r>
        <w:rPr>
          <w:rFonts w:ascii="Times New Roman" w:hAnsi="Times New Roman"/>
          <w:b/>
          <w:sz w:val="24"/>
          <w:szCs w:val="24"/>
          <w:lang w:val="en-US"/>
        </w:rPr>
        <w:lastRenderedPageBreak/>
        <w:t>V</w:t>
      </w:r>
      <w:r w:rsidRPr="008C32CB">
        <w:rPr>
          <w:rFonts w:ascii="Times New Roman" w:hAnsi="Times New Roman"/>
          <w:b/>
          <w:sz w:val="24"/>
          <w:szCs w:val="24"/>
        </w:rPr>
        <w:t>.</w:t>
      </w:r>
      <w:r w:rsidRPr="005775EE">
        <w:rPr>
          <w:rFonts w:ascii="Times New Roman" w:hAnsi="Times New Roman"/>
          <w:b/>
          <w:sz w:val="24"/>
          <w:szCs w:val="24"/>
        </w:rPr>
        <w:t xml:space="preserve"> </w:t>
      </w:r>
      <w:r w:rsidRPr="001F3383">
        <w:rPr>
          <w:rFonts w:ascii="Times New Roman" w:hAnsi="Times New Roman"/>
          <w:b/>
          <w:sz w:val="24"/>
          <w:szCs w:val="24"/>
        </w:rPr>
        <w:t>МЕТОДИЧЕСКОЕ ОБ</w:t>
      </w:r>
      <w:r>
        <w:rPr>
          <w:rFonts w:ascii="Times New Roman" w:hAnsi="Times New Roman"/>
          <w:b/>
          <w:sz w:val="24"/>
          <w:szCs w:val="24"/>
        </w:rPr>
        <w:t>Е</w:t>
      </w:r>
      <w:r w:rsidRPr="001F3383">
        <w:rPr>
          <w:rFonts w:ascii="Times New Roman" w:hAnsi="Times New Roman"/>
          <w:b/>
          <w:sz w:val="24"/>
          <w:szCs w:val="24"/>
        </w:rPr>
        <w:t>СПЕЧЕНИЕ УЧЕБНОГО ПРОЦЕССА</w:t>
      </w:r>
    </w:p>
    <w:p w:rsidR="0084553D" w:rsidRPr="009B20BA" w:rsidRDefault="0084553D" w:rsidP="009B20BA">
      <w:pPr>
        <w:spacing w:line="240" w:lineRule="auto"/>
        <w:jc w:val="center"/>
        <w:rPr>
          <w:rFonts w:ascii="Times New Roman" w:hAnsi="Times New Roman"/>
          <w:b/>
          <w:i/>
          <w:sz w:val="28"/>
          <w:szCs w:val="24"/>
        </w:rPr>
      </w:pPr>
      <w:r w:rsidRPr="005F2F0D">
        <w:rPr>
          <w:rFonts w:ascii="Times New Roman" w:hAnsi="Times New Roman"/>
          <w:b/>
          <w:i/>
          <w:sz w:val="28"/>
          <w:szCs w:val="24"/>
        </w:rPr>
        <w:t>Методические рекомендации преподавателям</w:t>
      </w:r>
    </w:p>
    <w:p w:rsidR="0084553D" w:rsidRPr="0037412D" w:rsidRDefault="0084553D" w:rsidP="00D44C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Трехлетний срок реализации программы учебного предмета позволяет: перейти на  о</w:t>
      </w:r>
      <w:r w:rsidRPr="0037412D">
        <w:rPr>
          <w:rFonts w:ascii="Times New Roman" w:hAnsi="Times New Roman" w:cs="Times New Roman"/>
          <w:sz w:val="28"/>
          <w:szCs w:val="28"/>
        </w:rPr>
        <w:t xml:space="preserve">бучение </w:t>
      </w:r>
      <w:r>
        <w:rPr>
          <w:rFonts w:ascii="Times New Roman" w:hAnsi="Times New Roman" w:cs="Times New Roman"/>
          <w:sz w:val="28"/>
          <w:szCs w:val="28"/>
        </w:rPr>
        <w:t xml:space="preserve">по предпрофессиональной программе, </w:t>
      </w:r>
      <w:r w:rsidRPr="0037412D">
        <w:rPr>
          <w:rFonts w:ascii="Times New Roman" w:hAnsi="Times New Roman" w:cs="Times New Roman"/>
          <w:sz w:val="28"/>
          <w:szCs w:val="28"/>
        </w:rPr>
        <w:t xml:space="preserve"> </w:t>
      </w:r>
      <w:r>
        <w:rPr>
          <w:rFonts w:ascii="Times New Roman" w:hAnsi="Times New Roman" w:cs="Times New Roman"/>
          <w:sz w:val="28"/>
          <w:szCs w:val="28"/>
        </w:rPr>
        <w:t xml:space="preserve">продолжить самостоятельные занятия, музицировать для себя и друзей, участвовать в различных самодеятельных ансамблях. </w:t>
      </w:r>
      <w:r w:rsidRPr="0037412D">
        <w:rPr>
          <w:rFonts w:ascii="Times New Roman" w:hAnsi="Times New Roman" w:cs="Times New Roman"/>
          <w:sz w:val="28"/>
          <w:szCs w:val="28"/>
        </w:rPr>
        <w:t>Каждая из этих целей требует особого отношения к занятиям</w:t>
      </w:r>
      <w:r>
        <w:rPr>
          <w:rFonts w:ascii="Times New Roman" w:hAnsi="Times New Roman" w:cs="Times New Roman"/>
          <w:sz w:val="28"/>
          <w:szCs w:val="28"/>
        </w:rPr>
        <w:t xml:space="preserve"> и индивидуального подхода к ученикам</w:t>
      </w:r>
      <w:r w:rsidRPr="0037412D">
        <w:rPr>
          <w:rFonts w:ascii="Times New Roman" w:hAnsi="Times New Roman" w:cs="Times New Roman"/>
          <w:sz w:val="28"/>
          <w:szCs w:val="28"/>
        </w:rPr>
        <w:t>.</w:t>
      </w:r>
    </w:p>
    <w:p w:rsidR="0084553D" w:rsidRDefault="0084553D" w:rsidP="00D44C95">
      <w:pPr>
        <w:pStyle w:val="Body1"/>
        <w:spacing w:line="360" w:lineRule="auto"/>
        <w:ind w:firstLine="709"/>
        <w:jc w:val="both"/>
        <w:rPr>
          <w:rFonts w:ascii="Times New Roman" w:hAnsi="Times New Roman"/>
          <w:sz w:val="28"/>
          <w:szCs w:val="28"/>
          <w:lang w:val="ru-RU"/>
        </w:rPr>
      </w:pPr>
      <w:r w:rsidRPr="00CF665D">
        <w:rPr>
          <w:rFonts w:ascii="Times New Roman" w:hAnsi="Times New Roman"/>
          <w:sz w:val="28"/>
          <w:szCs w:val="28"/>
          <w:lang w:val="ru-RU"/>
        </w:rPr>
        <w:t xml:space="preserve">Занятия в классе должны сопровождаться  внеклассной работой - посещением выставок и концертных залов, прослушиванием музыкальных записей, просмотром </w:t>
      </w:r>
      <w:r>
        <w:rPr>
          <w:rFonts w:ascii="Times New Roman" w:hAnsi="Times New Roman"/>
          <w:sz w:val="28"/>
          <w:szCs w:val="28"/>
          <w:lang w:val="ru-RU"/>
        </w:rPr>
        <w:t xml:space="preserve">концертов и </w:t>
      </w:r>
      <w:r w:rsidRPr="00CF665D">
        <w:rPr>
          <w:rFonts w:ascii="Times New Roman" w:hAnsi="Times New Roman"/>
          <w:sz w:val="28"/>
          <w:szCs w:val="28"/>
          <w:lang w:val="ru-RU"/>
        </w:rPr>
        <w:t xml:space="preserve">музыкальных фильмов.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 работе с обучающимися используется основная форма учебной и воспитательной работы – индивидуальный урок с преподавателем. Он включает совместную работу преподавателя и обучающегося над музыкальным материалом, проверку домашнего задания, рекомендации по проведению самостоятельной работы с целью достижения обучающимися наилучших результатов в освоении учебного предмета. Содержание урока зависит от конкретных творческих задач, от индивидуальности обучающегося.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Работа с обучающимися включает: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решение технических задач - координация рук, пальцев,  наработка аппликатурных и позиционных навык</w:t>
      </w:r>
      <w:r>
        <w:rPr>
          <w:rFonts w:ascii="Times New Roman" w:hAnsi="Times New Roman" w:cs="Times New Roman"/>
          <w:iCs/>
          <w:sz w:val="28"/>
          <w:lang w:eastAsia="en-US"/>
        </w:rPr>
        <w:t>ов</w:t>
      </w:r>
      <w:r w:rsidRPr="00F14F9D">
        <w:rPr>
          <w:rFonts w:ascii="Times New Roman" w:hAnsi="Times New Roman" w:cs="Times New Roman"/>
          <w:iCs/>
          <w:sz w:val="28"/>
          <w:lang w:eastAsia="en-US"/>
        </w:rPr>
        <w:t>;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 xml:space="preserve">работа над приемами </w:t>
      </w:r>
      <w:proofErr w:type="spellStart"/>
      <w:r w:rsidRPr="00F14F9D">
        <w:rPr>
          <w:rFonts w:ascii="Times New Roman" w:hAnsi="Times New Roman" w:cs="Times New Roman"/>
          <w:iCs/>
          <w:sz w:val="28"/>
          <w:lang w:eastAsia="en-US"/>
        </w:rPr>
        <w:t>звукоизвлечения</w:t>
      </w:r>
      <w:proofErr w:type="spellEnd"/>
      <w:r w:rsidRPr="00F14F9D">
        <w:rPr>
          <w:rFonts w:ascii="Times New Roman" w:hAnsi="Times New Roman" w:cs="Times New Roman"/>
          <w:iCs/>
          <w:sz w:val="28"/>
          <w:lang w:eastAsia="en-US"/>
        </w:rPr>
        <w:t>;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тренировка художественно-исполнительских навыков: работа над фразировкой, динамикой, нюансировкой;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формирование теоретических знаний: знакомство с тональностью, гармонией, интервалами и др.;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lastRenderedPageBreak/>
        <w:t>–</w:t>
      </w:r>
      <w:r w:rsidRPr="00F14F9D">
        <w:rPr>
          <w:rFonts w:ascii="Times New Roman" w:eastAsia="SymbolMT" w:hAnsi="Times New Roman" w:cs="Times New Roman"/>
          <w:iCs/>
          <w:sz w:val="28"/>
          <w:lang w:eastAsia="en-US"/>
        </w:rPr>
        <w:t xml:space="preserve"> </w:t>
      </w:r>
      <w:r w:rsidRPr="00F14F9D">
        <w:rPr>
          <w:rFonts w:ascii="Times New Roman" w:hAnsi="Times New Roman" w:cs="Times New Roman"/>
          <w:iCs/>
          <w:sz w:val="28"/>
          <w:lang w:eastAsia="en-US"/>
        </w:rPr>
        <w:t>разъяснение обучающемуся принципов оптимально продуктивной самостоятельной работы над музыкальным произведением.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 работе с обучающимися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w:t>
      </w:r>
      <w:r>
        <w:rPr>
          <w:rFonts w:ascii="Times New Roman" w:hAnsi="Times New Roman" w:cs="Times New Roman"/>
          <w:iCs/>
          <w:sz w:val="28"/>
          <w:lang w:eastAsia="en-US"/>
        </w:rPr>
        <w:t>об</w:t>
      </w:r>
      <w:r w:rsidRPr="00F14F9D">
        <w:rPr>
          <w:rFonts w:ascii="Times New Roman" w:hAnsi="Times New Roman" w:cs="Times New Roman"/>
          <w:iCs/>
          <w:sz w:val="28"/>
          <w:lang w:eastAsia="en-US"/>
        </w:rPr>
        <w:t>уча</w:t>
      </w:r>
      <w:r>
        <w:rPr>
          <w:rFonts w:ascii="Times New Roman" w:hAnsi="Times New Roman" w:cs="Times New Roman"/>
          <w:iCs/>
          <w:sz w:val="28"/>
          <w:lang w:eastAsia="en-US"/>
        </w:rPr>
        <w:t>ю</w:t>
      </w:r>
      <w:r w:rsidRPr="00F14F9D">
        <w:rPr>
          <w:rFonts w:ascii="Times New Roman" w:hAnsi="Times New Roman" w:cs="Times New Roman"/>
          <w:iCs/>
          <w:sz w:val="28"/>
          <w:lang w:eastAsia="en-US"/>
        </w:rPr>
        <w:t>щегося, степень его музыкальных способностей и уровень его подготовки на данном этапе.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обучающегося является планирование учебной работы и продуманный подбор репертуара. Основная форма планирования - составление преподавателем индивидуального плана на каждого обучающегося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w:t>
      </w:r>
      <w:r>
        <w:rPr>
          <w:rFonts w:ascii="Times New Roman" w:hAnsi="Times New Roman" w:cs="Times New Roman"/>
          <w:iCs/>
          <w:sz w:val="28"/>
          <w:lang w:eastAsia="en-US"/>
        </w:rPr>
        <w:t>преподавания предмета</w:t>
      </w:r>
      <w:proofErr w:type="gramStart"/>
      <w:r>
        <w:rPr>
          <w:rFonts w:ascii="Times New Roman" w:hAnsi="Times New Roman" w:cs="Times New Roman"/>
          <w:iCs/>
          <w:sz w:val="28"/>
          <w:lang w:eastAsia="en-US"/>
        </w:rPr>
        <w:t xml:space="preserve"> </w:t>
      </w:r>
      <w:r w:rsidRPr="00F14F9D">
        <w:rPr>
          <w:rFonts w:ascii="Times New Roman" w:hAnsi="Times New Roman" w:cs="Times New Roman"/>
          <w:iCs/>
          <w:sz w:val="28"/>
          <w:lang w:eastAsia="en-US"/>
        </w:rPr>
        <w:t>.</w:t>
      </w:r>
      <w:proofErr w:type="gramEnd"/>
      <w:r w:rsidRPr="00F14F9D">
        <w:rPr>
          <w:rFonts w:ascii="Times New Roman" w:hAnsi="Times New Roman" w:cs="Times New Roman"/>
          <w:iCs/>
          <w:sz w:val="28"/>
          <w:lang w:eastAsia="en-US"/>
        </w:rPr>
        <w:t>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В работе преподавателю необходимо использовать произведения различных эпох, форм, жанров, направлений для расширения музыкального кругозора обучающегося и воспитания в нем интереса к музыкальному творчеству. </w:t>
      </w:r>
    </w:p>
    <w:p w:rsidR="0084553D" w:rsidRPr="00F14F9D" w:rsidRDefault="0084553D" w:rsidP="00AA7EAF">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Важную ро</w:t>
      </w:r>
      <w:r>
        <w:rPr>
          <w:rFonts w:ascii="Times New Roman" w:hAnsi="Times New Roman" w:cs="Times New Roman"/>
          <w:iCs/>
          <w:sz w:val="28"/>
          <w:lang w:eastAsia="en-US"/>
        </w:rPr>
        <w:t>ль в освоении игры на баяне</w:t>
      </w:r>
      <w:r w:rsidRPr="00F14F9D">
        <w:rPr>
          <w:rFonts w:ascii="Times New Roman" w:hAnsi="Times New Roman" w:cs="Times New Roman"/>
          <w:iCs/>
          <w:sz w:val="28"/>
          <w:lang w:eastAsia="en-US"/>
        </w:rPr>
        <w:t xml:space="preserve">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обучающегося.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2. Методические рекомендации по организации самостоятельной работы обучающихся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Объем времени на самостоятельную работу определяется с учетом методической целесообразности, минимальных затрат на </w:t>
      </w:r>
      <w:r w:rsidRPr="00F14F9D">
        <w:rPr>
          <w:rFonts w:ascii="Times New Roman" w:hAnsi="Times New Roman" w:cs="Times New Roman"/>
          <w:iCs/>
          <w:sz w:val="28"/>
          <w:lang w:eastAsia="en-US"/>
        </w:rPr>
        <w:lastRenderedPageBreak/>
        <w:t>подготовку домашнего задания, параллельного освоения детьми программ общего образования. Для организации домашних занятий обязательным условием является наличие дома у обучающегося музыкального инструмента, а также наличие у него нотного материала.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Самостоятельные занятия должны быть регулярными. Они должны проходить при хорошем физическом состоянии обучающегося. Занятия при повышенной температуре и плохом самочувствии опасны для здоровья и не продуктивны.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Роль преподавателя в организации самостоятельной работы обучающегося велика. Она заключается в необходимости обучения ребенка эффективному использованию учебного внеаудиторного времени. Следует разъяснить обучающемуся, как распределить время работы над разучиваемыми произведениями, указать очередность работы, выделить наиболее проблемные места данных произведений, посоветовать способы работы над ними.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r w:rsidRPr="00F14F9D">
        <w:rPr>
          <w:rFonts w:ascii="Times New Roman" w:hAnsi="Times New Roman" w:cs="Times New Roman"/>
          <w:iCs/>
          <w:sz w:val="28"/>
          <w:lang w:eastAsia="en-US"/>
        </w:rPr>
        <w:t xml:space="preserve">Результаты домашней работы проверяются, корректируются и оцениваются преподавателем на уроке. Проверка результатов самостоятельной работы </w:t>
      </w:r>
      <w:proofErr w:type="gramStart"/>
      <w:r w:rsidRPr="00F14F9D">
        <w:rPr>
          <w:rFonts w:ascii="Times New Roman" w:hAnsi="Times New Roman" w:cs="Times New Roman"/>
          <w:iCs/>
          <w:sz w:val="28"/>
          <w:lang w:eastAsia="en-US"/>
        </w:rPr>
        <w:t>обучающего</w:t>
      </w:r>
      <w:r>
        <w:rPr>
          <w:rFonts w:ascii="Times New Roman" w:hAnsi="Times New Roman" w:cs="Times New Roman"/>
          <w:iCs/>
          <w:sz w:val="28"/>
          <w:lang w:eastAsia="en-US"/>
        </w:rPr>
        <w:t>ся</w:t>
      </w:r>
      <w:proofErr w:type="gramEnd"/>
      <w:r>
        <w:rPr>
          <w:rFonts w:ascii="Times New Roman" w:hAnsi="Times New Roman" w:cs="Times New Roman"/>
          <w:iCs/>
          <w:sz w:val="28"/>
          <w:lang w:eastAsia="en-US"/>
        </w:rPr>
        <w:t xml:space="preserve"> должна проводиться  </w:t>
      </w:r>
      <w:r w:rsidRPr="00F14F9D">
        <w:rPr>
          <w:rFonts w:ascii="Times New Roman" w:hAnsi="Times New Roman" w:cs="Times New Roman"/>
          <w:iCs/>
          <w:sz w:val="28"/>
          <w:lang w:eastAsia="en-US"/>
        </w:rPr>
        <w:t>регулярно. </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p>
    <w:p w:rsidR="0084553D" w:rsidRDefault="0084553D" w:rsidP="00F14F9D">
      <w:pPr>
        <w:pStyle w:val="2"/>
        <w:jc w:val="center"/>
        <w:rPr>
          <w:b/>
          <w:sz w:val="28"/>
          <w:szCs w:val="28"/>
        </w:rPr>
      </w:pPr>
      <w:r w:rsidRPr="003D123D">
        <w:rPr>
          <w:b/>
          <w:sz w:val="28"/>
          <w:szCs w:val="28"/>
          <w:lang w:val="en-US"/>
        </w:rPr>
        <w:t>VI</w:t>
      </w:r>
      <w:r w:rsidRPr="003D123D">
        <w:rPr>
          <w:b/>
          <w:sz w:val="28"/>
          <w:szCs w:val="28"/>
        </w:rPr>
        <w:t>.</w:t>
      </w:r>
      <w:r w:rsidRPr="003D123D">
        <w:rPr>
          <w:b/>
          <w:sz w:val="28"/>
          <w:szCs w:val="28"/>
        </w:rPr>
        <w:tab/>
        <w:t>СПИСКИ РЕКОМЕНДУЕМОЙ НОТНОЙ И МЕТОДИЧЕСКОЙ ЛИТЕРАТУРЫ</w:t>
      </w:r>
    </w:p>
    <w:p w:rsidR="0084553D" w:rsidRPr="00F14F9D" w:rsidRDefault="0084553D" w:rsidP="00F14F9D">
      <w:pPr>
        <w:suppressAutoHyphens w:val="0"/>
        <w:spacing w:after="0" w:line="360" w:lineRule="auto"/>
        <w:ind w:firstLine="708"/>
        <w:jc w:val="both"/>
        <w:rPr>
          <w:rFonts w:ascii="Times New Roman" w:hAnsi="Times New Roman" w:cs="Times New Roman"/>
          <w:iCs/>
          <w:sz w:val="28"/>
          <w:lang w:eastAsia="en-US"/>
        </w:rPr>
      </w:pP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1 Хрестоматия баяниста. Составитель В. Грачев</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2 Баян в музыкальной школе. Сборник пьес для 1-2 классов.</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3 Баян в музыкальной школе. Сборник пьес для 1-3 классов.</w:t>
      </w:r>
    </w:p>
    <w:p w:rsidR="0084553D"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4 Баян в музыкальной школе. Сборник пьес для 3-4 классов</w:t>
      </w:r>
    </w:p>
    <w:p w:rsidR="0084553D" w:rsidRPr="00323CE3" w:rsidRDefault="0084553D" w:rsidP="00323CE3">
      <w:pPr>
        <w:rPr>
          <w:rFonts w:ascii="Times New Roman" w:hAnsi="Times New Roman" w:cs="Times New Roman"/>
          <w:iCs/>
          <w:sz w:val="28"/>
          <w:lang w:eastAsia="en-US"/>
        </w:rPr>
      </w:pPr>
      <w:r>
        <w:rPr>
          <w:rFonts w:ascii="Times New Roman" w:hAnsi="Times New Roman" w:cs="Times New Roman"/>
          <w:iCs/>
          <w:sz w:val="28"/>
          <w:lang w:eastAsia="en-US"/>
        </w:rPr>
        <w:t xml:space="preserve">5 </w:t>
      </w:r>
      <w:r w:rsidRPr="00323CE3">
        <w:rPr>
          <w:rFonts w:ascii="Times New Roman" w:hAnsi="Times New Roman" w:cs="Times New Roman"/>
          <w:iCs/>
          <w:sz w:val="28"/>
          <w:lang w:eastAsia="en-US"/>
        </w:rPr>
        <w:t>Е. Кузнецов Современные русские танцы для баяна</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6 Хрестоматия баяниста. Составитель Д. Самойлова</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7 Хрестоматия педагогического репертуара для баяна. </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lastRenderedPageBreak/>
        <w:t xml:space="preserve">   Составитель В. Горохов и А. Онегин</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8 Альбом нач</w:t>
      </w:r>
      <w:r>
        <w:rPr>
          <w:rFonts w:ascii="Times New Roman" w:hAnsi="Times New Roman" w:cs="Times New Roman"/>
          <w:iCs/>
          <w:sz w:val="28"/>
          <w:lang w:eastAsia="en-US"/>
        </w:rPr>
        <w:t xml:space="preserve">инающего баяниста. </w:t>
      </w:r>
      <w:proofErr w:type="spellStart"/>
      <w:r>
        <w:rPr>
          <w:rFonts w:ascii="Times New Roman" w:hAnsi="Times New Roman" w:cs="Times New Roman"/>
          <w:iCs/>
          <w:sz w:val="28"/>
          <w:lang w:eastAsia="en-US"/>
        </w:rPr>
        <w:t>Вып</w:t>
      </w:r>
      <w:proofErr w:type="spellEnd"/>
      <w:r>
        <w:rPr>
          <w:rFonts w:ascii="Times New Roman" w:hAnsi="Times New Roman" w:cs="Times New Roman"/>
          <w:iCs/>
          <w:sz w:val="28"/>
          <w:lang w:eastAsia="en-US"/>
        </w:rPr>
        <w:t>. 5,8,9</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9 Нотный альбом баяниста. </w:t>
      </w:r>
      <w:proofErr w:type="spellStart"/>
      <w:r w:rsidRPr="00323CE3">
        <w:rPr>
          <w:rFonts w:ascii="Times New Roman" w:hAnsi="Times New Roman" w:cs="Times New Roman"/>
          <w:iCs/>
          <w:sz w:val="28"/>
          <w:lang w:eastAsia="en-US"/>
        </w:rPr>
        <w:t>Вып</w:t>
      </w:r>
      <w:proofErr w:type="spellEnd"/>
      <w:r w:rsidRPr="00323CE3">
        <w:rPr>
          <w:rFonts w:ascii="Times New Roman" w:hAnsi="Times New Roman" w:cs="Times New Roman"/>
          <w:iCs/>
          <w:sz w:val="28"/>
          <w:lang w:eastAsia="en-US"/>
        </w:rPr>
        <w:t>. 3</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10 Народные песни и танцы. </w:t>
      </w:r>
      <w:proofErr w:type="spellStart"/>
      <w:r w:rsidRPr="00323CE3">
        <w:rPr>
          <w:rFonts w:ascii="Times New Roman" w:hAnsi="Times New Roman" w:cs="Times New Roman"/>
          <w:iCs/>
          <w:sz w:val="28"/>
          <w:lang w:eastAsia="en-US"/>
        </w:rPr>
        <w:t>Вып</w:t>
      </w:r>
      <w:proofErr w:type="spellEnd"/>
      <w:r w:rsidRPr="00323CE3">
        <w:rPr>
          <w:rFonts w:ascii="Times New Roman" w:hAnsi="Times New Roman" w:cs="Times New Roman"/>
          <w:iCs/>
          <w:sz w:val="28"/>
          <w:lang w:eastAsia="en-US"/>
        </w:rPr>
        <w:t>. 1,3,4,6,7,11,14</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11 Педагогический репертуар баяниста 1-2 классы. </w:t>
      </w:r>
      <w:proofErr w:type="spellStart"/>
      <w:r w:rsidRPr="00323CE3">
        <w:rPr>
          <w:rFonts w:ascii="Times New Roman" w:hAnsi="Times New Roman" w:cs="Times New Roman"/>
          <w:iCs/>
          <w:sz w:val="28"/>
          <w:lang w:eastAsia="en-US"/>
        </w:rPr>
        <w:t>Вып</w:t>
      </w:r>
      <w:proofErr w:type="spellEnd"/>
      <w:r w:rsidRPr="00323CE3">
        <w:rPr>
          <w:rFonts w:ascii="Times New Roman" w:hAnsi="Times New Roman" w:cs="Times New Roman"/>
          <w:iCs/>
          <w:sz w:val="28"/>
          <w:lang w:eastAsia="en-US"/>
        </w:rPr>
        <w:t>. 3,8</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12 Педагогический репертуар баяниста 3-5 классы. </w:t>
      </w:r>
      <w:proofErr w:type="spellStart"/>
      <w:r w:rsidRPr="00323CE3">
        <w:rPr>
          <w:rFonts w:ascii="Times New Roman" w:hAnsi="Times New Roman" w:cs="Times New Roman"/>
          <w:iCs/>
          <w:sz w:val="28"/>
          <w:lang w:eastAsia="en-US"/>
        </w:rPr>
        <w:t>Вып</w:t>
      </w:r>
      <w:proofErr w:type="spellEnd"/>
      <w:r w:rsidRPr="00323CE3">
        <w:rPr>
          <w:rFonts w:ascii="Times New Roman" w:hAnsi="Times New Roman" w:cs="Times New Roman"/>
          <w:iCs/>
          <w:sz w:val="28"/>
          <w:lang w:eastAsia="en-US"/>
        </w:rPr>
        <w:t>. 5,7</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13 Полифонические пьесы. </w:t>
      </w:r>
      <w:proofErr w:type="spellStart"/>
      <w:r w:rsidRPr="00323CE3">
        <w:rPr>
          <w:rFonts w:ascii="Times New Roman" w:hAnsi="Times New Roman" w:cs="Times New Roman"/>
          <w:iCs/>
          <w:sz w:val="28"/>
          <w:lang w:eastAsia="en-US"/>
        </w:rPr>
        <w:t>Вып</w:t>
      </w:r>
      <w:proofErr w:type="spellEnd"/>
      <w:r w:rsidRPr="00323CE3">
        <w:rPr>
          <w:rFonts w:ascii="Times New Roman" w:hAnsi="Times New Roman" w:cs="Times New Roman"/>
          <w:iCs/>
          <w:sz w:val="28"/>
          <w:lang w:eastAsia="en-US"/>
        </w:rPr>
        <w:t>. 2,4,6,9</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14 Репертуар баяниста. </w:t>
      </w:r>
      <w:proofErr w:type="spellStart"/>
      <w:r w:rsidRPr="00323CE3">
        <w:rPr>
          <w:rFonts w:ascii="Times New Roman" w:hAnsi="Times New Roman" w:cs="Times New Roman"/>
          <w:iCs/>
          <w:sz w:val="28"/>
          <w:lang w:eastAsia="en-US"/>
        </w:rPr>
        <w:t>Вып</w:t>
      </w:r>
      <w:proofErr w:type="spellEnd"/>
      <w:r w:rsidRPr="00323CE3">
        <w:rPr>
          <w:rFonts w:ascii="Times New Roman" w:hAnsi="Times New Roman" w:cs="Times New Roman"/>
          <w:iCs/>
          <w:sz w:val="28"/>
          <w:lang w:eastAsia="en-US"/>
        </w:rPr>
        <w:t>. 3,22,23,26,27,28,30,32,35</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15 Репертуар начинающего баяниста. </w:t>
      </w:r>
      <w:proofErr w:type="spellStart"/>
      <w:r w:rsidRPr="00323CE3">
        <w:rPr>
          <w:rFonts w:ascii="Times New Roman" w:hAnsi="Times New Roman" w:cs="Times New Roman"/>
          <w:iCs/>
          <w:sz w:val="28"/>
          <w:lang w:eastAsia="en-US"/>
        </w:rPr>
        <w:t>Вып</w:t>
      </w:r>
      <w:proofErr w:type="spellEnd"/>
      <w:r w:rsidRPr="00323CE3">
        <w:rPr>
          <w:rFonts w:ascii="Times New Roman" w:hAnsi="Times New Roman" w:cs="Times New Roman"/>
          <w:iCs/>
          <w:sz w:val="28"/>
          <w:lang w:eastAsia="en-US"/>
        </w:rPr>
        <w:t>. 2,3</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16 Танцы и пляски народов СССР.</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17 Хрестоматия баяниста 1-2 классы</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18 Хрестоматия баяниста 3-5 классы</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19 Хрестоматия для баяна и аккордеона. Часть 3</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20 Хрестоматия для баяна и аккордеона. Часть 4</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21 Этюды для баяна. </w:t>
      </w:r>
      <w:proofErr w:type="spellStart"/>
      <w:r w:rsidRPr="00323CE3">
        <w:rPr>
          <w:rFonts w:ascii="Times New Roman" w:hAnsi="Times New Roman" w:cs="Times New Roman"/>
          <w:iCs/>
          <w:sz w:val="28"/>
          <w:lang w:eastAsia="en-US"/>
        </w:rPr>
        <w:t>Вып</w:t>
      </w:r>
      <w:proofErr w:type="spellEnd"/>
      <w:r w:rsidRPr="00323CE3">
        <w:rPr>
          <w:rFonts w:ascii="Times New Roman" w:hAnsi="Times New Roman" w:cs="Times New Roman"/>
          <w:iCs/>
          <w:sz w:val="28"/>
          <w:lang w:eastAsia="en-US"/>
        </w:rPr>
        <w:t>. 3,4,13,14</w:t>
      </w:r>
    </w:p>
    <w:p w:rsidR="0084553D" w:rsidRPr="00323CE3" w:rsidRDefault="0084553D" w:rsidP="00323CE3">
      <w:pPr>
        <w:rPr>
          <w:rFonts w:ascii="Times New Roman" w:hAnsi="Times New Roman" w:cs="Times New Roman"/>
          <w:iCs/>
          <w:sz w:val="28"/>
          <w:lang w:eastAsia="en-US"/>
        </w:rPr>
      </w:pPr>
      <w:r w:rsidRPr="00323CE3">
        <w:rPr>
          <w:rFonts w:ascii="Times New Roman" w:hAnsi="Times New Roman" w:cs="Times New Roman"/>
          <w:iCs/>
          <w:sz w:val="28"/>
          <w:lang w:eastAsia="en-US"/>
        </w:rPr>
        <w:t xml:space="preserve"> </w:t>
      </w:r>
    </w:p>
    <w:p w:rsidR="0084553D" w:rsidRPr="00323CE3" w:rsidRDefault="0084553D" w:rsidP="00323CE3">
      <w:pPr>
        <w:rPr>
          <w:rFonts w:ascii="Times New Roman" w:hAnsi="Times New Roman" w:cs="Times New Roman"/>
          <w:iCs/>
          <w:sz w:val="28"/>
          <w:lang w:eastAsia="en-US"/>
        </w:rPr>
      </w:pPr>
    </w:p>
    <w:p w:rsidR="0084553D" w:rsidRPr="00323CE3" w:rsidRDefault="0084553D">
      <w:pPr>
        <w:rPr>
          <w:rFonts w:ascii="Times New Roman" w:hAnsi="Times New Roman" w:cs="Times New Roman"/>
          <w:iCs/>
          <w:sz w:val="28"/>
          <w:lang w:eastAsia="en-US"/>
        </w:rPr>
      </w:pPr>
    </w:p>
    <w:sectPr w:rsidR="0084553D" w:rsidRPr="00323CE3" w:rsidSect="00B25A84">
      <w:headerReference w:type="default" r:id="rId9"/>
      <w:pgSz w:w="11906" w:h="16838"/>
      <w:pgMar w:top="56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A23" w:rsidRDefault="00000A23" w:rsidP="009A327B">
      <w:pPr>
        <w:spacing w:after="0" w:line="240" w:lineRule="auto"/>
      </w:pPr>
      <w:r>
        <w:separator/>
      </w:r>
    </w:p>
  </w:endnote>
  <w:endnote w:type="continuationSeparator" w:id="0">
    <w:p w:rsidR="00000A23" w:rsidRDefault="00000A23" w:rsidP="009A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A23" w:rsidRDefault="00000A23" w:rsidP="009A327B">
      <w:pPr>
        <w:spacing w:after="0" w:line="240" w:lineRule="auto"/>
      </w:pPr>
      <w:r>
        <w:separator/>
      </w:r>
    </w:p>
  </w:footnote>
  <w:footnote w:type="continuationSeparator" w:id="0">
    <w:p w:rsidR="00000A23" w:rsidRDefault="00000A23" w:rsidP="009A3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3D" w:rsidRDefault="0084553D" w:rsidP="00B25A84">
    <w:pPr>
      <w:pStyle w:val="a3"/>
    </w:pPr>
  </w:p>
  <w:p w:rsidR="0084553D" w:rsidRDefault="008455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E8D"/>
    <w:multiLevelType w:val="hybridMultilevel"/>
    <w:tmpl w:val="F450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34B46"/>
    <w:multiLevelType w:val="hybridMultilevel"/>
    <w:tmpl w:val="3708BA5A"/>
    <w:lvl w:ilvl="0" w:tplc="0419000F">
      <w:start w:val="1"/>
      <w:numFmt w:val="decimal"/>
      <w:lvlText w:val="%1."/>
      <w:lvlJc w:val="left"/>
      <w:pPr>
        <w:tabs>
          <w:tab w:val="num" w:pos="720"/>
        </w:tabs>
        <w:ind w:left="720" w:hanging="360"/>
      </w:pPr>
      <w:rPr>
        <w:rFonts w:cs="Times New Roman"/>
      </w:rPr>
    </w:lvl>
    <w:lvl w:ilvl="1" w:tplc="172414BA">
      <w:start w:val="1"/>
      <w:numFmt w:val="decimal"/>
      <w:lvlText w:val="%2."/>
      <w:lvlJc w:val="left"/>
      <w:pPr>
        <w:tabs>
          <w:tab w:val="num" w:pos="1635"/>
        </w:tabs>
        <w:ind w:left="1635" w:hanging="55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7443E9"/>
    <w:multiLevelType w:val="hybridMultilevel"/>
    <w:tmpl w:val="5EAECE1E"/>
    <w:lvl w:ilvl="0" w:tplc="58DA1A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4F53924"/>
    <w:multiLevelType w:val="hybridMultilevel"/>
    <w:tmpl w:val="913AEE20"/>
    <w:lvl w:ilvl="0" w:tplc="CFB6045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4E0D08F7"/>
    <w:multiLevelType w:val="hybridMultilevel"/>
    <w:tmpl w:val="FA8A2112"/>
    <w:lvl w:ilvl="0" w:tplc="F92491B6">
      <w:start w:val="1"/>
      <w:numFmt w:val="decimal"/>
      <w:lvlText w:val="%1."/>
      <w:lvlJc w:val="left"/>
      <w:pPr>
        <w:ind w:left="7023" w:hanging="360"/>
      </w:pPr>
      <w:rPr>
        <w:rFonts w:cs="Times New Roman"/>
        <w:b w:val="0"/>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6">
    <w:nsid w:val="5DAB29F7"/>
    <w:multiLevelType w:val="hybridMultilevel"/>
    <w:tmpl w:val="CBAABBC4"/>
    <w:lvl w:ilvl="0" w:tplc="004253BC">
      <w:start w:val="1"/>
      <w:numFmt w:val="decimal"/>
      <w:lvlText w:val="%1."/>
      <w:lvlJc w:val="left"/>
      <w:pPr>
        <w:ind w:left="5464"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694158"/>
    <w:multiLevelType w:val="hybridMultilevel"/>
    <w:tmpl w:val="3B1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7"/>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D2D"/>
    <w:rsid w:val="00000A23"/>
    <w:rsid w:val="00004BDE"/>
    <w:rsid w:val="00011BAB"/>
    <w:rsid w:val="00044B12"/>
    <w:rsid w:val="000465FD"/>
    <w:rsid w:val="000517D5"/>
    <w:rsid w:val="00075DDC"/>
    <w:rsid w:val="00096976"/>
    <w:rsid w:val="000A11F7"/>
    <w:rsid w:val="000D04E1"/>
    <w:rsid w:val="000D1F54"/>
    <w:rsid w:val="000D62F7"/>
    <w:rsid w:val="000F367D"/>
    <w:rsid w:val="00101748"/>
    <w:rsid w:val="00106932"/>
    <w:rsid w:val="00110670"/>
    <w:rsid w:val="001133B9"/>
    <w:rsid w:val="001205BB"/>
    <w:rsid w:val="00125740"/>
    <w:rsid w:val="00132E47"/>
    <w:rsid w:val="00145A2A"/>
    <w:rsid w:val="00157CF6"/>
    <w:rsid w:val="00174A4B"/>
    <w:rsid w:val="00182A20"/>
    <w:rsid w:val="00190C61"/>
    <w:rsid w:val="00195C1E"/>
    <w:rsid w:val="001A7ED9"/>
    <w:rsid w:val="001B146D"/>
    <w:rsid w:val="001B2EE4"/>
    <w:rsid w:val="001D6EC5"/>
    <w:rsid w:val="001F3383"/>
    <w:rsid w:val="0022619E"/>
    <w:rsid w:val="0023236C"/>
    <w:rsid w:val="002333C1"/>
    <w:rsid w:val="0023742E"/>
    <w:rsid w:val="00241850"/>
    <w:rsid w:val="00243F96"/>
    <w:rsid w:val="00250C6E"/>
    <w:rsid w:val="00254BA7"/>
    <w:rsid w:val="002658EA"/>
    <w:rsid w:val="00271F14"/>
    <w:rsid w:val="00283BAF"/>
    <w:rsid w:val="00284860"/>
    <w:rsid w:val="0028535B"/>
    <w:rsid w:val="00285906"/>
    <w:rsid w:val="00294D57"/>
    <w:rsid w:val="002B37BC"/>
    <w:rsid w:val="002B60C7"/>
    <w:rsid w:val="002C0732"/>
    <w:rsid w:val="002C27C4"/>
    <w:rsid w:val="002D0468"/>
    <w:rsid w:val="002D304E"/>
    <w:rsid w:val="002E4A01"/>
    <w:rsid w:val="002F5015"/>
    <w:rsid w:val="00304364"/>
    <w:rsid w:val="003043F6"/>
    <w:rsid w:val="00304937"/>
    <w:rsid w:val="00305D15"/>
    <w:rsid w:val="00314AA7"/>
    <w:rsid w:val="00314D2D"/>
    <w:rsid w:val="00323CE3"/>
    <w:rsid w:val="003253C5"/>
    <w:rsid w:val="00330127"/>
    <w:rsid w:val="00332041"/>
    <w:rsid w:val="003345A6"/>
    <w:rsid w:val="00342319"/>
    <w:rsid w:val="0037412D"/>
    <w:rsid w:val="003913A5"/>
    <w:rsid w:val="003B49F9"/>
    <w:rsid w:val="003C2ACB"/>
    <w:rsid w:val="003D123D"/>
    <w:rsid w:val="003D42ED"/>
    <w:rsid w:val="003D7CA1"/>
    <w:rsid w:val="003E2D8C"/>
    <w:rsid w:val="003E4E88"/>
    <w:rsid w:val="003E4F8C"/>
    <w:rsid w:val="003E66F5"/>
    <w:rsid w:val="003F0943"/>
    <w:rsid w:val="003F3EDC"/>
    <w:rsid w:val="003F536E"/>
    <w:rsid w:val="00402106"/>
    <w:rsid w:val="00454232"/>
    <w:rsid w:val="00454A56"/>
    <w:rsid w:val="00456E97"/>
    <w:rsid w:val="00457037"/>
    <w:rsid w:val="0045735A"/>
    <w:rsid w:val="004648AC"/>
    <w:rsid w:val="00467C44"/>
    <w:rsid w:val="004700B5"/>
    <w:rsid w:val="004730CC"/>
    <w:rsid w:val="004836AE"/>
    <w:rsid w:val="004C77BB"/>
    <w:rsid w:val="004D16BE"/>
    <w:rsid w:val="004E2829"/>
    <w:rsid w:val="004F319A"/>
    <w:rsid w:val="0050589C"/>
    <w:rsid w:val="0051037E"/>
    <w:rsid w:val="00513F41"/>
    <w:rsid w:val="0053127F"/>
    <w:rsid w:val="005379C3"/>
    <w:rsid w:val="005424A2"/>
    <w:rsid w:val="0054667C"/>
    <w:rsid w:val="00547B7D"/>
    <w:rsid w:val="005523C5"/>
    <w:rsid w:val="005531C7"/>
    <w:rsid w:val="005541A0"/>
    <w:rsid w:val="0057541C"/>
    <w:rsid w:val="005775EE"/>
    <w:rsid w:val="00596E63"/>
    <w:rsid w:val="00597D7B"/>
    <w:rsid w:val="005A1128"/>
    <w:rsid w:val="005A4391"/>
    <w:rsid w:val="005A43A9"/>
    <w:rsid w:val="005B44A3"/>
    <w:rsid w:val="005B707A"/>
    <w:rsid w:val="005D2388"/>
    <w:rsid w:val="005F0593"/>
    <w:rsid w:val="005F1EAC"/>
    <w:rsid w:val="005F2573"/>
    <w:rsid w:val="005F2F0D"/>
    <w:rsid w:val="005F4761"/>
    <w:rsid w:val="006028BD"/>
    <w:rsid w:val="00610D4C"/>
    <w:rsid w:val="00617188"/>
    <w:rsid w:val="00635A08"/>
    <w:rsid w:val="0065621C"/>
    <w:rsid w:val="00666253"/>
    <w:rsid w:val="00670D16"/>
    <w:rsid w:val="00672D44"/>
    <w:rsid w:val="006915A0"/>
    <w:rsid w:val="006A2DDC"/>
    <w:rsid w:val="006B59F2"/>
    <w:rsid w:val="006B5D98"/>
    <w:rsid w:val="006B7D06"/>
    <w:rsid w:val="006C2B75"/>
    <w:rsid w:val="006C39A0"/>
    <w:rsid w:val="006D3E2C"/>
    <w:rsid w:val="006D5371"/>
    <w:rsid w:val="006F6763"/>
    <w:rsid w:val="006F79D6"/>
    <w:rsid w:val="00705CC7"/>
    <w:rsid w:val="00715F1A"/>
    <w:rsid w:val="00725397"/>
    <w:rsid w:val="0073090A"/>
    <w:rsid w:val="00761D59"/>
    <w:rsid w:val="00765303"/>
    <w:rsid w:val="00770759"/>
    <w:rsid w:val="00793AD4"/>
    <w:rsid w:val="007A700A"/>
    <w:rsid w:val="007C74D4"/>
    <w:rsid w:val="007E6EB8"/>
    <w:rsid w:val="007E7FD4"/>
    <w:rsid w:val="007F2165"/>
    <w:rsid w:val="007F29B1"/>
    <w:rsid w:val="0080262F"/>
    <w:rsid w:val="00820D54"/>
    <w:rsid w:val="00821688"/>
    <w:rsid w:val="008368E4"/>
    <w:rsid w:val="008374F9"/>
    <w:rsid w:val="0084001E"/>
    <w:rsid w:val="0084553D"/>
    <w:rsid w:val="0084748A"/>
    <w:rsid w:val="00852071"/>
    <w:rsid w:val="00871705"/>
    <w:rsid w:val="008742BB"/>
    <w:rsid w:val="00875867"/>
    <w:rsid w:val="008819D4"/>
    <w:rsid w:val="008830D4"/>
    <w:rsid w:val="0088515D"/>
    <w:rsid w:val="00885B6A"/>
    <w:rsid w:val="008869C5"/>
    <w:rsid w:val="008966C7"/>
    <w:rsid w:val="008A323F"/>
    <w:rsid w:val="008A4187"/>
    <w:rsid w:val="008C32CB"/>
    <w:rsid w:val="008C492B"/>
    <w:rsid w:val="008C6B22"/>
    <w:rsid w:val="008E211D"/>
    <w:rsid w:val="00902E7F"/>
    <w:rsid w:val="00910316"/>
    <w:rsid w:val="009177ED"/>
    <w:rsid w:val="00924466"/>
    <w:rsid w:val="00927F22"/>
    <w:rsid w:val="00942910"/>
    <w:rsid w:val="00963F5A"/>
    <w:rsid w:val="00966799"/>
    <w:rsid w:val="00967681"/>
    <w:rsid w:val="00971309"/>
    <w:rsid w:val="00971DB8"/>
    <w:rsid w:val="009963D7"/>
    <w:rsid w:val="009A327B"/>
    <w:rsid w:val="009A6C8C"/>
    <w:rsid w:val="009B20BA"/>
    <w:rsid w:val="009C1735"/>
    <w:rsid w:val="009F2FA4"/>
    <w:rsid w:val="00A054F6"/>
    <w:rsid w:val="00A1006F"/>
    <w:rsid w:val="00A20C42"/>
    <w:rsid w:val="00A353BD"/>
    <w:rsid w:val="00A35939"/>
    <w:rsid w:val="00A36518"/>
    <w:rsid w:val="00A37774"/>
    <w:rsid w:val="00A51B60"/>
    <w:rsid w:val="00A60C8B"/>
    <w:rsid w:val="00A71909"/>
    <w:rsid w:val="00A71FF4"/>
    <w:rsid w:val="00A7401F"/>
    <w:rsid w:val="00A8197D"/>
    <w:rsid w:val="00AA530C"/>
    <w:rsid w:val="00AA7EAF"/>
    <w:rsid w:val="00AB484B"/>
    <w:rsid w:val="00AC6F54"/>
    <w:rsid w:val="00AD4B9B"/>
    <w:rsid w:val="00AD515C"/>
    <w:rsid w:val="00AF3584"/>
    <w:rsid w:val="00AF6228"/>
    <w:rsid w:val="00B00588"/>
    <w:rsid w:val="00B11A11"/>
    <w:rsid w:val="00B163EF"/>
    <w:rsid w:val="00B24035"/>
    <w:rsid w:val="00B25A84"/>
    <w:rsid w:val="00B34FDE"/>
    <w:rsid w:val="00B438E7"/>
    <w:rsid w:val="00B612CD"/>
    <w:rsid w:val="00B62EF0"/>
    <w:rsid w:val="00B80A17"/>
    <w:rsid w:val="00B81BB8"/>
    <w:rsid w:val="00B838FB"/>
    <w:rsid w:val="00BA4CD6"/>
    <w:rsid w:val="00BB7D57"/>
    <w:rsid w:val="00BD29AE"/>
    <w:rsid w:val="00BD76C8"/>
    <w:rsid w:val="00BE41FB"/>
    <w:rsid w:val="00BF0147"/>
    <w:rsid w:val="00BF5B04"/>
    <w:rsid w:val="00BF7920"/>
    <w:rsid w:val="00C01F80"/>
    <w:rsid w:val="00C042CE"/>
    <w:rsid w:val="00C055FD"/>
    <w:rsid w:val="00C1167C"/>
    <w:rsid w:val="00C15AFA"/>
    <w:rsid w:val="00C22F65"/>
    <w:rsid w:val="00C2502D"/>
    <w:rsid w:val="00C2507C"/>
    <w:rsid w:val="00C2587D"/>
    <w:rsid w:val="00C26BF5"/>
    <w:rsid w:val="00C36D8D"/>
    <w:rsid w:val="00C60502"/>
    <w:rsid w:val="00C72CF3"/>
    <w:rsid w:val="00C77C4E"/>
    <w:rsid w:val="00C865D0"/>
    <w:rsid w:val="00C91B8B"/>
    <w:rsid w:val="00C93428"/>
    <w:rsid w:val="00C94D18"/>
    <w:rsid w:val="00C956F7"/>
    <w:rsid w:val="00CA01D5"/>
    <w:rsid w:val="00CB4BA8"/>
    <w:rsid w:val="00CD120E"/>
    <w:rsid w:val="00CD6E67"/>
    <w:rsid w:val="00CE488D"/>
    <w:rsid w:val="00CF39EC"/>
    <w:rsid w:val="00CF665D"/>
    <w:rsid w:val="00D21728"/>
    <w:rsid w:val="00D24900"/>
    <w:rsid w:val="00D2505E"/>
    <w:rsid w:val="00D25A8A"/>
    <w:rsid w:val="00D35D8F"/>
    <w:rsid w:val="00D36076"/>
    <w:rsid w:val="00D448A2"/>
    <w:rsid w:val="00D44C95"/>
    <w:rsid w:val="00D52F43"/>
    <w:rsid w:val="00D63ED0"/>
    <w:rsid w:val="00D64654"/>
    <w:rsid w:val="00D704F6"/>
    <w:rsid w:val="00D710F0"/>
    <w:rsid w:val="00D7700B"/>
    <w:rsid w:val="00D77050"/>
    <w:rsid w:val="00D8004B"/>
    <w:rsid w:val="00D81E5A"/>
    <w:rsid w:val="00DA12CD"/>
    <w:rsid w:val="00DB3E28"/>
    <w:rsid w:val="00DB7C19"/>
    <w:rsid w:val="00DC1D6E"/>
    <w:rsid w:val="00DC3D64"/>
    <w:rsid w:val="00DD058F"/>
    <w:rsid w:val="00DD71E1"/>
    <w:rsid w:val="00DE42AC"/>
    <w:rsid w:val="00DF798D"/>
    <w:rsid w:val="00E03BD6"/>
    <w:rsid w:val="00E137E5"/>
    <w:rsid w:val="00E14A9D"/>
    <w:rsid w:val="00E2126E"/>
    <w:rsid w:val="00E33298"/>
    <w:rsid w:val="00E37C0C"/>
    <w:rsid w:val="00E4165C"/>
    <w:rsid w:val="00E503BB"/>
    <w:rsid w:val="00E52EAF"/>
    <w:rsid w:val="00E649B9"/>
    <w:rsid w:val="00E833B4"/>
    <w:rsid w:val="00E9452D"/>
    <w:rsid w:val="00E94B09"/>
    <w:rsid w:val="00EA3E76"/>
    <w:rsid w:val="00EA7BBC"/>
    <w:rsid w:val="00ED0219"/>
    <w:rsid w:val="00ED0BB3"/>
    <w:rsid w:val="00ED2F5B"/>
    <w:rsid w:val="00EE11F0"/>
    <w:rsid w:val="00EE19F0"/>
    <w:rsid w:val="00EE7E12"/>
    <w:rsid w:val="00EF26BE"/>
    <w:rsid w:val="00EF582C"/>
    <w:rsid w:val="00F14F9D"/>
    <w:rsid w:val="00F22A26"/>
    <w:rsid w:val="00F35C5A"/>
    <w:rsid w:val="00F40101"/>
    <w:rsid w:val="00F52D66"/>
    <w:rsid w:val="00F5336E"/>
    <w:rsid w:val="00F54631"/>
    <w:rsid w:val="00F5593B"/>
    <w:rsid w:val="00F56FFE"/>
    <w:rsid w:val="00F61CDC"/>
    <w:rsid w:val="00F661D1"/>
    <w:rsid w:val="00F73908"/>
    <w:rsid w:val="00F747D9"/>
    <w:rsid w:val="00F90208"/>
    <w:rsid w:val="00FA35D4"/>
    <w:rsid w:val="00FD2144"/>
    <w:rsid w:val="00FD322C"/>
    <w:rsid w:val="00FD7A4F"/>
    <w:rsid w:val="00FD7D9C"/>
    <w:rsid w:val="00FF7F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0A"/>
    <w:pPr>
      <w:suppressAutoHyphens/>
      <w:spacing w:after="200" w:line="276" w:lineRule="auto"/>
    </w:pPr>
    <w:rPr>
      <w:rFonts w:ascii="Calibri" w:hAnsi="Calibri" w:cs="Calibri"/>
      <w:sz w:val="22"/>
      <w:szCs w:val="22"/>
      <w:lang w:eastAsia="ar-SA"/>
    </w:rPr>
  </w:style>
  <w:style w:type="paragraph" w:styleId="2">
    <w:name w:val="heading 2"/>
    <w:basedOn w:val="a"/>
    <w:next w:val="a"/>
    <w:link w:val="20"/>
    <w:uiPriority w:val="99"/>
    <w:qFormat/>
    <w:rsid w:val="000D04E1"/>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D04E1"/>
    <w:rPr>
      <w:rFonts w:eastAsia="Times New Roman" w:cs="Times New Roman"/>
      <w:sz w:val="24"/>
    </w:rPr>
  </w:style>
  <w:style w:type="paragraph" w:styleId="a3">
    <w:name w:val="header"/>
    <w:basedOn w:val="a"/>
    <w:link w:val="a4"/>
    <w:uiPriority w:val="99"/>
    <w:rsid w:val="009A327B"/>
    <w:pPr>
      <w:tabs>
        <w:tab w:val="center" w:pos="4677"/>
        <w:tab w:val="right" w:pos="9355"/>
      </w:tabs>
      <w:spacing w:after="0" w:line="240" w:lineRule="auto"/>
    </w:pPr>
  </w:style>
  <w:style w:type="character" w:customStyle="1" w:styleId="a4">
    <w:name w:val="Верхний колонтитул Знак"/>
    <w:link w:val="a3"/>
    <w:uiPriority w:val="99"/>
    <w:locked/>
    <w:rsid w:val="009A327B"/>
    <w:rPr>
      <w:rFonts w:ascii="Calibri" w:hAnsi="Calibri" w:cs="Calibri"/>
      <w:sz w:val="22"/>
      <w:szCs w:val="22"/>
      <w:lang w:eastAsia="ar-SA" w:bidi="ar-SA"/>
    </w:rPr>
  </w:style>
  <w:style w:type="paragraph" w:styleId="a5">
    <w:name w:val="footer"/>
    <w:basedOn w:val="a"/>
    <w:link w:val="a6"/>
    <w:uiPriority w:val="99"/>
    <w:semiHidden/>
    <w:rsid w:val="009A327B"/>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9A327B"/>
    <w:rPr>
      <w:rFonts w:ascii="Calibri" w:hAnsi="Calibri" w:cs="Calibri"/>
      <w:sz w:val="22"/>
      <w:szCs w:val="22"/>
      <w:lang w:eastAsia="ar-SA" w:bidi="ar-SA"/>
    </w:rPr>
  </w:style>
  <w:style w:type="paragraph" w:styleId="a7">
    <w:name w:val="Body Text"/>
    <w:basedOn w:val="a"/>
    <w:link w:val="a8"/>
    <w:uiPriority w:val="99"/>
    <w:semiHidden/>
    <w:rsid w:val="000D04E1"/>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link w:val="a7"/>
    <w:uiPriority w:val="99"/>
    <w:semiHidden/>
    <w:locked/>
    <w:rsid w:val="000D04E1"/>
    <w:rPr>
      <w:rFonts w:eastAsia="Times New Roman" w:cs="Times New Roman"/>
      <w:sz w:val="24"/>
    </w:rPr>
  </w:style>
  <w:style w:type="paragraph" w:customStyle="1" w:styleId="Body1">
    <w:name w:val="Body 1"/>
    <w:link w:val="Body10"/>
    <w:uiPriority w:val="99"/>
    <w:rsid w:val="00C77C4E"/>
    <w:rPr>
      <w:rFonts w:ascii="Helvetica" w:hAnsi="Helvetica"/>
      <w:color w:val="000000"/>
      <w:sz w:val="24"/>
      <w:lang w:val="en-US"/>
    </w:rPr>
  </w:style>
  <w:style w:type="paragraph" w:styleId="a9">
    <w:name w:val="No Spacing"/>
    <w:uiPriority w:val="99"/>
    <w:qFormat/>
    <w:rsid w:val="00FD7D9C"/>
    <w:rPr>
      <w:rFonts w:ascii="Calibri" w:hAnsi="Calibri"/>
      <w:sz w:val="22"/>
      <w:szCs w:val="22"/>
      <w:lang w:eastAsia="en-US"/>
    </w:rPr>
  </w:style>
  <w:style w:type="paragraph" w:customStyle="1" w:styleId="Standard">
    <w:name w:val="Standard"/>
    <w:uiPriority w:val="99"/>
    <w:rsid w:val="00FD7D9C"/>
    <w:pPr>
      <w:suppressAutoHyphens/>
      <w:autoSpaceDN w:val="0"/>
    </w:pPr>
    <w:rPr>
      <w:rFonts w:cs="Tahoma"/>
      <w:kern w:val="3"/>
      <w:sz w:val="28"/>
      <w:szCs w:val="24"/>
      <w:lang w:eastAsia="zh-CN" w:bidi="hi-IN"/>
    </w:rPr>
  </w:style>
  <w:style w:type="paragraph" w:styleId="aa">
    <w:name w:val="List Paragraph"/>
    <w:basedOn w:val="a"/>
    <w:uiPriority w:val="99"/>
    <w:qFormat/>
    <w:rsid w:val="00FD7D9C"/>
    <w:pPr>
      <w:suppressAutoHyphens w:val="0"/>
      <w:spacing w:line="240" w:lineRule="atLeast"/>
      <w:ind w:left="720"/>
      <w:contextualSpacing/>
    </w:pPr>
    <w:rPr>
      <w:rFonts w:cs="Times New Roman"/>
      <w:lang w:eastAsia="en-US"/>
    </w:rPr>
  </w:style>
  <w:style w:type="character" w:styleId="ab">
    <w:name w:val="Emphasis"/>
    <w:uiPriority w:val="99"/>
    <w:qFormat/>
    <w:rsid w:val="00FD7D9C"/>
    <w:rPr>
      <w:rFonts w:cs="Times New Roman"/>
      <w:i/>
    </w:rPr>
  </w:style>
  <w:style w:type="paragraph" w:customStyle="1" w:styleId="1">
    <w:name w:val="Абзац списка1"/>
    <w:basedOn w:val="a"/>
    <w:uiPriority w:val="99"/>
    <w:rsid w:val="00FD7D9C"/>
    <w:pPr>
      <w:spacing w:after="0" w:line="240" w:lineRule="auto"/>
      <w:ind w:left="720"/>
    </w:pPr>
    <w:rPr>
      <w:rFonts w:ascii="Arial" w:eastAsia="SimSun" w:hAnsi="Arial" w:cs="Mangal"/>
      <w:kern w:val="1"/>
      <w:sz w:val="24"/>
      <w:szCs w:val="24"/>
      <w:lang w:eastAsia="hi-IN" w:bidi="hi-IN"/>
    </w:rPr>
  </w:style>
  <w:style w:type="table" w:styleId="ac">
    <w:name w:val="Table Grid"/>
    <w:basedOn w:val="a1"/>
    <w:uiPriority w:val="99"/>
    <w:rsid w:val="0050589C"/>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0">
    <w:name w:val="Body 1 Знак"/>
    <w:link w:val="Body1"/>
    <w:uiPriority w:val="99"/>
    <w:locked/>
    <w:rsid w:val="0050589C"/>
    <w:rPr>
      <w:rFonts w:ascii="Helvetica" w:hAnsi="Helvetica"/>
      <w:color w:val="000000"/>
      <w:sz w:val="24"/>
      <w:lang w:val="en-US" w:eastAsia="ru-RU" w:bidi="ar-SA"/>
    </w:rPr>
  </w:style>
  <w:style w:type="paragraph" w:styleId="ad">
    <w:name w:val="Body Text Indent"/>
    <w:basedOn w:val="a"/>
    <w:link w:val="ae"/>
    <w:uiPriority w:val="99"/>
    <w:semiHidden/>
    <w:rsid w:val="00D710F0"/>
    <w:pPr>
      <w:spacing w:after="120"/>
      <w:ind w:left="283"/>
    </w:pPr>
  </w:style>
  <w:style w:type="character" w:customStyle="1" w:styleId="ae">
    <w:name w:val="Основной текст с отступом Знак"/>
    <w:link w:val="ad"/>
    <w:uiPriority w:val="99"/>
    <w:semiHidden/>
    <w:locked/>
    <w:rsid w:val="00D710F0"/>
    <w:rPr>
      <w:rFonts w:ascii="Calibri" w:hAnsi="Calibri" w:cs="Calibri"/>
      <w:sz w:val="22"/>
      <w:szCs w:val="22"/>
      <w:lang w:eastAsia="ar-SA" w:bidi="ar-SA"/>
    </w:rPr>
  </w:style>
  <w:style w:type="paragraph" w:styleId="af">
    <w:name w:val="Balloon Text"/>
    <w:basedOn w:val="a"/>
    <w:link w:val="af0"/>
    <w:uiPriority w:val="99"/>
    <w:semiHidden/>
    <w:unhideWhenUsed/>
    <w:rsid w:val="006B7D06"/>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6B7D06"/>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55568">
      <w:bodyDiv w:val="1"/>
      <w:marLeft w:val="0"/>
      <w:marRight w:val="0"/>
      <w:marTop w:val="0"/>
      <w:marBottom w:val="0"/>
      <w:divBdr>
        <w:top w:val="none" w:sz="0" w:space="0" w:color="auto"/>
        <w:left w:val="none" w:sz="0" w:space="0" w:color="auto"/>
        <w:bottom w:val="none" w:sz="0" w:space="0" w:color="auto"/>
        <w:right w:val="none" w:sz="0" w:space="0" w:color="auto"/>
      </w:divBdr>
    </w:div>
    <w:div w:id="18565749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dodedshi@rambl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4158</Words>
  <Characters>23702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85</cp:revision>
  <cp:lastPrinted>2021-01-13T08:20:00Z</cp:lastPrinted>
  <dcterms:created xsi:type="dcterms:W3CDTF">2013-09-21T20:04:00Z</dcterms:created>
  <dcterms:modified xsi:type="dcterms:W3CDTF">2021-01-13T08:20:00Z</dcterms:modified>
</cp:coreProperties>
</file>