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7D" w:rsidRPr="008A7B7D" w:rsidRDefault="008A7B7D" w:rsidP="008A7B7D">
      <w:pPr>
        <w:ind w:left="-142"/>
        <w:jc w:val="center"/>
        <w:rPr>
          <w:sz w:val="24"/>
        </w:rPr>
      </w:pPr>
      <w:r w:rsidRPr="008A7B7D">
        <w:rPr>
          <w:sz w:val="24"/>
        </w:rPr>
        <w:t>Министерство культуры Ростовской области</w:t>
      </w:r>
    </w:p>
    <w:p w:rsidR="008A7B7D" w:rsidRPr="008A7B7D" w:rsidRDefault="008A7B7D" w:rsidP="008A7B7D">
      <w:pPr>
        <w:ind w:left="-142" w:right="284"/>
        <w:jc w:val="center"/>
        <w:rPr>
          <w:sz w:val="24"/>
        </w:rPr>
      </w:pPr>
      <w:r w:rsidRPr="008A7B7D">
        <w:rPr>
          <w:sz w:val="24"/>
        </w:rPr>
        <w:t>Отдел культуры Администрации Егорлыкского района</w:t>
      </w:r>
    </w:p>
    <w:p w:rsidR="008A7B7D" w:rsidRPr="008A7B7D" w:rsidRDefault="008A7B7D" w:rsidP="008A7B7D">
      <w:pPr>
        <w:ind w:left="-142" w:right="284"/>
        <w:jc w:val="center"/>
        <w:rPr>
          <w:sz w:val="24"/>
        </w:rPr>
      </w:pPr>
      <w:r w:rsidRPr="008A7B7D">
        <w:rPr>
          <w:sz w:val="24"/>
        </w:rPr>
        <w:t>Муниципальное бюджетное  учреждение дополнительного образования</w:t>
      </w:r>
    </w:p>
    <w:p w:rsidR="008A7B7D" w:rsidRPr="008A7B7D" w:rsidRDefault="008A7B7D" w:rsidP="008A7B7D">
      <w:pPr>
        <w:ind w:left="-142" w:right="284"/>
        <w:jc w:val="center"/>
        <w:rPr>
          <w:sz w:val="24"/>
        </w:rPr>
      </w:pPr>
      <w:r w:rsidRPr="008A7B7D">
        <w:rPr>
          <w:sz w:val="24"/>
        </w:rPr>
        <w:t>Егорлыкская детская школа искусств</w:t>
      </w:r>
    </w:p>
    <w:p w:rsidR="008A7B7D" w:rsidRPr="008A7B7D" w:rsidRDefault="008A7B7D" w:rsidP="008A7B7D">
      <w:pPr>
        <w:ind w:left="-142" w:right="284"/>
        <w:jc w:val="center"/>
        <w:rPr>
          <w:sz w:val="24"/>
        </w:rPr>
      </w:pPr>
      <w:r w:rsidRPr="008A7B7D">
        <w:rPr>
          <w:sz w:val="24"/>
        </w:rPr>
        <w:t>( МБУДО Егорлыкская ДШИ)</w:t>
      </w:r>
    </w:p>
    <w:p w:rsidR="008A7B7D" w:rsidRPr="008A7B7D" w:rsidRDefault="008A7B7D" w:rsidP="008A7B7D">
      <w:pPr>
        <w:ind w:left="-142" w:right="284"/>
        <w:jc w:val="center"/>
        <w:rPr>
          <w:sz w:val="24"/>
        </w:rPr>
      </w:pPr>
    </w:p>
    <w:p w:rsidR="008A7B7D" w:rsidRPr="008A7B7D" w:rsidRDefault="008A7B7D" w:rsidP="008A7B7D">
      <w:pPr>
        <w:ind w:left="-142" w:right="284"/>
        <w:jc w:val="center"/>
        <w:rPr>
          <w:sz w:val="24"/>
        </w:rPr>
      </w:pPr>
      <w:r w:rsidRPr="008A7B7D">
        <w:rPr>
          <w:sz w:val="24"/>
        </w:rPr>
        <w:t>М. Горького ул., 92 ст. Егорлыкская, Ростовская область 347660</w:t>
      </w:r>
    </w:p>
    <w:p w:rsidR="008A7B7D" w:rsidRPr="008A7B7D" w:rsidRDefault="008A7B7D" w:rsidP="008A7B7D">
      <w:pPr>
        <w:ind w:left="-142" w:right="284"/>
        <w:jc w:val="center"/>
        <w:rPr>
          <w:sz w:val="24"/>
        </w:rPr>
      </w:pPr>
      <w:r w:rsidRPr="008A7B7D">
        <w:rPr>
          <w:sz w:val="24"/>
        </w:rPr>
        <w:t xml:space="preserve">Тел./факс: (8 863 70) 21-2-97, 22-0-73;e-meil; </w:t>
      </w:r>
      <w:hyperlink r:id="rId6" w:history="1">
        <w:r w:rsidRPr="008A7B7D">
          <w:rPr>
            <w:rStyle w:val="a9"/>
            <w:sz w:val="24"/>
          </w:rPr>
          <w:t>moudodedshi@rambler.ru</w:t>
        </w:r>
      </w:hyperlink>
    </w:p>
    <w:p w:rsidR="008A7B7D" w:rsidRPr="008A7B7D" w:rsidRDefault="008A7B7D" w:rsidP="008A7B7D">
      <w:pPr>
        <w:ind w:left="-142" w:right="284"/>
        <w:jc w:val="center"/>
        <w:rPr>
          <w:sz w:val="24"/>
        </w:rPr>
      </w:pPr>
      <w:r w:rsidRPr="008A7B7D">
        <w:rPr>
          <w:sz w:val="24"/>
        </w:rPr>
        <w:t>ОКПО 44863989, ОГРН 1026100870180,ИНН/КПП 6109010400/610901001</w:t>
      </w:r>
    </w:p>
    <w:p w:rsidR="009B6FFD" w:rsidRDefault="009B6FFD" w:rsidP="009B6FFD">
      <w:pPr>
        <w:pStyle w:val="a3"/>
        <w:spacing w:before="0"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B6FFD" w:rsidRDefault="009B6FFD" w:rsidP="009B6FFD">
      <w:pPr>
        <w:pStyle w:val="a3"/>
        <w:spacing w:before="0"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16" w:type="dxa"/>
        <w:tblInd w:w="-106" w:type="dxa"/>
        <w:tblLook w:val="01E0" w:firstRow="1" w:lastRow="1" w:firstColumn="1" w:lastColumn="1" w:noHBand="0" w:noVBand="0"/>
      </w:tblPr>
      <w:tblGrid>
        <w:gridCol w:w="5156"/>
        <w:gridCol w:w="339"/>
        <w:gridCol w:w="4521"/>
      </w:tblGrid>
      <w:tr w:rsidR="009B6FFD" w:rsidRPr="00503395" w:rsidTr="008C5C06">
        <w:tc>
          <w:tcPr>
            <w:tcW w:w="5156" w:type="dxa"/>
          </w:tcPr>
          <w:p w:rsidR="009B6FFD" w:rsidRPr="0097295B" w:rsidRDefault="009B6FFD" w:rsidP="005F4441">
            <w:pPr>
              <w:pStyle w:val="a3"/>
              <w:spacing w:before="0"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РАССМОТРЕНО       </w:t>
            </w:r>
          </w:p>
        </w:tc>
        <w:tc>
          <w:tcPr>
            <w:tcW w:w="339" w:type="dxa"/>
            <w:tcBorders>
              <w:left w:val="nil"/>
            </w:tcBorders>
          </w:tcPr>
          <w:p w:rsidR="009B6FFD" w:rsidRPr="00503395" w:rsidRDefault="009B6FFD" w:rsidP="005F4441">
            <w:pPr>
              <w:pStyle w:val="a3"/>
              <w:spacing w:before="0"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21" w:type="dxa"/>
          </w:tcPr>
          <w:p w:rsidR="009B6FFD" w:rsidRPr="00503395" w:rsidRDefault="009B6FFD" w:rsidP="005F4441">
            <w:pPr>
              <w:pStyle w:val="a3"/>
              <w:spacing w:before="0"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</w:tc>
      </w:tr>
      <w:tr w:rsidR="009B6FFD" w:rsidRPr="00503395" w:rsidTr="008C5C06">
        <w:tc>
          <w:tcPr>
            <w:tcW w:w="5156" w:type="dxa"/>
          </w:tcPr>
          <w:p w:rsidR="009B6FFD" w:rsidRPr="00503395" w:rsidRDefault="009B6FFD" w:rsidP="005F4441">
            <w:pPr>
              <w:pStyle w:val="a3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C4F">
              <w:rPr>
                <w:rFonts w:ascii="Times New Roman" w:hAnsi="Times New Roman" w:cs="Times New Roman"/>
                <w:sz w:val="24"/>
                <w:szCs w:val="24"/>
              </w:rPr>
              <w:t>На заседании  педагогического  совета</w:t>
            </w:r>
          </w:p>
        </w:tc>
        <w:tc>
          <w:tcPr>
            <w:tcW w:w="339" w:type="dxa"/>
            <w:tcBorders>
              <w:left w:val="nil"/>
            </w:tcBorders>
          </w:tcPr>
          <w:p w:rsidR="009B6FFD" w:rsidRPr="00503395" w:rsidRDefault="009B6FFD" w:rsidP="005F4441">
            <w:pPr>
              <w:pStyle w:val="a3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</w:tcPr>
          <w:p w:rsidR="009B6FFD" w:rsidRPr="00503395" w:rsidRDefault="009B6FFD" w:rsidP="005F4441">
            <w:pPr>
              <w:pStyle w:val="a3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395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БУДО</w:t>
            </w:r>
            <w:r w:rsidRPr="00503395">
              <w:rPr>
                <w:rFonts w:ascii="Times New Roman" w:hAnsi="Times New Roman" w:cs="Times New Roman"/>
                <w:sz w:val="24"/>
                <w:szCs w:val="24"/>
              </w:rPr>
              <w:t xml:space="preserve"> Егорлыкской ДШИ</w:t>
            </w:r>
          </w:p>
        </w:tc>
      </w:tr>
      <w:tr w:rsidR="009B6FFD" w:rsidRPr="00503395" w:rsidTr="008C5C06">
        <w:tc>
          <w:tcPr>
            <w:tcW w:w="5156" w:type="dxa"/>
          </w:tcPr>
          <w:p w:rsidR="009B6FFD" w:rsidRPr="00503395" w:rsidRDefault="009B6FFD" w:rsidP="005F4441">
            <w:pPr>
              <w:pStyle w:val="a3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3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БУДО </w:t>
            </w:r>
            <w:r w:rsidRPr="00503395">
              <w:rPr>
                <w:rFonts w:ascii="Times New Roman" w:hAnsi="Times New Roman" w:cs="Times New Roman"/>
                <w:sz w:val="24"/>
                <w:szCs w:val="24"/>
              </w:rPr>
              <w:t xml:space="preserve"> Егорлыкской ДШИ</w:t>
            </w:r>
          </w:p>
        </w:tc>
        <w:tc>
          <w:tcPr>
            <w:tcW w:w="339" w:type="dxa"/>
            <w:tcBorders>
              <w:left w:val="nil"/>
            </w:tcBorders>
          </w:tcPr>
          <w:p w:rsidR="009B6FFD" w:rsidRPr="00503395" w:rsidRDefault="009B6FFD" w:rsidP="005F4441">
            <w:pPr>
              <w:pStyle w:val="a3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</w:tcPr>
          <w:p w:rsidR="009B6FFD" w:rsidRPr="00503395" w:rsidRDefault="009B6FFD" w:rsidP="005F4441">
            <w:pPr>
              <w:pStyle w:val="a3"/>
              <w:spacing w:before="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39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Л.А. Науменко </w:t>
            </w:r>
          </w:p>
        </w:tc>
      </w:tr>
      <w:tr w:rsidR="009B6FFD" w:rsidRPr="00503395" w:rsidTr="008C5C06">
        <w:tc>
          <w:tcPr>
            <w:tcW w:w="5156" w:type="dxa"/>
          </w:tcPr>
          <w:p w:rsidR="009B6FFD" w:rsidRPr="00503395" w:rsidRDefault="009B6FFD" w:rsidP="0003209B">
            <w:pPr>
              <w:pStyle w:val="a3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</w:t>
            </w:r>
            <w:r w:rsidR="008C5C06">
              <w:rPr>
                <w:rFonts w:ascii="Times New Roman" w:hAnsi="Times New Roman" w:cs="Times New Roman"/>
                <w:sz w:val="24"/>
                <w:szCs w:val="24"/>
              </w:rPr>
              <w:t>л №____ от «___»_____________202</w:t>
            </w:r>
            <w:r w:rsidR="000320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  </w:t>
            </w:r>
          </w:p>
        </w:tc>
        <w:tc>
          <w:tcPr>
            <w:tcW w:w="339" w:type="dxa"/>
            <w:tcBorders>
              <w:left w:val="nil"/>
            </w:tcBorders>
          </w:tcPr>
          <w:p w:rsidR="009B6FFD" w:rsidRPr="00503395" w:rsidRDefault="009B6FFD" w:rsidP="005F4441">
            <w:pPr>
              <w:pStyle w:val="a3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</w:tcPr>
          <w:p w:rsidR="009B6FFD" w:rsidRPr="00503395" w:rsidRDefault="009B6FFD" w:rsidP="0003209B">
            <w:pPr>
              <w:pStyle w:val="a3"/>
              <w:spacing w:before="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395">
              <w:rPr>
                <w:rFonts w:ascii="Times New Roman" w:hAnsi="Times New Roman" w:cs="Times New Roman"/>
                <w:sz w:val="24"/>
                <w:szCs w:val="24"/>
              </w:rPr>
              <w:t>« ___»____________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503395">
              <w:rPr>
                <w:rFonts w:ascii="Times New Roman" w:hAnsi="Times New Roman" w:cs="Times New Roman"/>
                <w:sz w:val="24"/>
                <w:szCs w:val="24"/>
              </w:rPr>
              <w:t>_20</w:t>
            </w:r>
            <w:r w:rsidR="008C5C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20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39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B6FFD" w:rsidRPr="00700C4F" w:rsidRDefault="009B6FFD" w:rsidP="009B6FFD">
      <w:pPr>
        <w:pStyle w:val="a3"/>
        <w:spacing w:before="0"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B6FFD" w:rsidRDefault="009B6FFD" w:rsidP="009B6FFD">
      <w:pPr>
        <w:pStyle w:val="a3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</w:p>
    <w:p w:rsidR="009B6FFD" w:rsidRDefault="009B6FFD" w:rsidP="009B6FFD">
      <w:pPr>
        <w:pStyle w:val="a3"/>
        <w:spacing w:before="0"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F34">
        <w:rPr>
          <w:rFonts w:ascii="Times New Roman" w:hAnsi="Times New Roman" w:cs="Times New Roman"/>
          <w:b/>
          <w:sz w:val="28"/>
          <w:szCs w:val="28"/>
        </w:rPr>
        <w:t>ДОПОЛНИТЕЛЬНАЯ</w:t>
      </w:r>
    </w:p>
    <w:p w:rsidR="009B6FFD" w:rsidRDefault="009B6FFD" w:rsidP="009B6FFD">
      <w:pPr>
        <w:pStyle w:val="a3"/>
        <w:spacing w:before="0"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F34">
        <w:rPr>
          <w:rFonts w:ascii="Times New Roman" w:hAnsi="Times New Roman" w:cs="Times New Roman"/>
          <w:b/>
          <w:sz w:val="28"/>
          <w:szCs w:val="28"/>
        </w:rPr>
        <w:t xml:space="preserve"> ОБЩЕРАЗВИВАЮЩАЯ ПРОГРАММА </w:t>
      </w:r>
    </w:p>
    <w:p w:rsidR="009B6FFD" w:rsidRPr="00C82F34" w:rsidRDefault="009B6FFD" w:rsidP="009B6FFD">
      <w:pPr>
        <w:pStyle w:val="a3"/>
        <w:spacing w:before="0"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F34">
        <w:rPr>
          <w:rFonts w:ascii="Times New Roman" w:hAnsi="Times New Roman" w:cs="Times New Roman"/>
          <w:b/>
          <w:sz w:val="28"/>
          <w:szCs w:val="28"/>
        </w:rPr>
        <w:t xml:space="preserve">В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МУЗЫКАЛЬНОГО  </w:t>
      </w:r>
      <w:r w:rsidRPr="00C82F34">
        <w:rPr>
          <w:rFonts w:ascii="Times New Roman" w:hAnsi="Times New Roman" w:cs="Times New Roman"/>
          <w:b/>
          <w:sz w:val="28"/>
          <w:szCs w:val="28"/>
        </w:rPr>
        <w:t xml:space="preserve"> ИСКУССТВА</w:t>
      </w:r>
    </w:p>
    <w:p w:rsidR="009B6FFD" w:rsidRPr="00C82F34" w:rsidRDefault="009B6FFD" w:rsidP="009B6FFD">
      <w:pPr>
        <w:pStyle w:val="a3"/>
        <w:spacing w:before="0"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287" w:type="dxa"/>
        <w:tblLook w:val="01E0" w:firstRow="1" w:lastRow="1" w:firstColumn="1" w:lastColumn="1" w:noHBand="0" w:noVBand="0"/>
      </w:tblPr>
      <w:tblGrid>
        <w:gridCol w:w="286"/>
        <w:gridCol w:w="223"/>
        <w:gridCol w:w="258"/>
      </w:tblGrid>
      <w:tr w:rsidR="009B6FFD" w:rsidRPr="00C82F34" w:rsidTr="005F4441">
        <w:trPr>
          <w:trHeight w:val="334"/>
        </w:trPr>
        <w:tc>
          <w:tcPr>
            <w:tcW w:w="286" w:type="dxa"/>
          </w:tcPr>
          <w:p w:rsidR="009B6FFD" w:rsidRPr="00C82F34" w:rsidRDefault="009B6FFD" w:rsidP="005F4441">
            <w:pPr>
              <w:pStyle w:val="a3"/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3" w:type="dxa"/>
            <w:tcBorders>
              <w:left w:val="nil"/>
            </w:tcBorders>
          </w:tcPr>
          <w:p w:rsidR="009B6FFD" w:rsidRPr="00C82F34" w:rsidRDefault="009B6FFD" w:rsidP="005F4441">
            <w:pPr>
              <w:pStyle w:val="a3"/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8" w:type="dxa"/>
          </w:tcPr>
          <w:p w:rsidR="009B6FFD" w:rsidRPr="00C82F34" w:rsidRDefault="009B6FFD" w:rsidP="005F4441">
            <w:pPr>
              <w:pStyle w:val="a3"/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B6FFD" w:rsidRPr="001C2350" w:rsidTr="005F4441">
        <w:trPr>
          <w:trHeight w:val="323"/>
        </w:trPr>
        <w:tc>
          <w:tcPr>
            <w:tcW w:w="286" w:type="dxa"/>
          </w:tcPr>
          <w:p w:rsidR="009B6FFD" w:rsidRPr="00503395" w:rsidRDefault="009B6FFD" w:rsidP="005F4441">
            <w:pPr>
              <w:pStyle w:val="a3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23" w:type="dxa"/>
            <w:tcBorders>
              <w:left w:val="nil"/>
            </w:tcBorders>
          </w:tcPr>
          <w:p w:rsidR="009B6FFD" w:rsidRPr="00503395" w:rsidRDefault="009B6FFD" w:rsidP="005F4441">
            <w:pPr>
              <w:pStyle w:val="a3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9B6FFD" w:rsidRPr="00503395" w:rsidRDefault="009B6FFD" w:rsidP="005F4441">
            <w:pPr>
              <w:pStyle w:val="a3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FFD" w:rsidRPr="001C2350" w:rsidTr="005F4441">
        <w:trPr>
          <w:trHeight w:val="334"/>
        </w:trPr>
        <w:tc>
          <w:tcPr>
            <w:tcW w:w="286" w:type="dxa"/>
          </w:tcPr>
          <w:p w:rsidR="009B6FFD" w:rsidRPr="002A612E" w:rsidRDefault="009B6FFD" w:rsidP="005F44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dxa"/>
            <w:tcBorders>
              <w:left w:val="nil"/>
            </w:tcBorders>
          </w:tcPr>
          <w:p w:rsidR="009B6FFD" w:rsidRPr="00503395" w:rsidRDefault="009B6FFD" w:rsidP="005F4441">
            <w:pPr>
              <w:pStyle w:val="a3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9B6FFD" w:rsidRPr="00503395" w:rsidRDefault="009B6FFD" w:rsidP="005F4441">
            <w:pPr>
              <w:pStyle w:val="a3"/>
              <w:spacing w:before="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FFD" w:rsidRPr="001C2350" w:rsidTr="005F4441">
        <w:trPr>
          <w:trHeight w:val="334"/>
        </w:trPr>
        <w:tc>
          <w:tcPr>
            <w:tcW w:w="286" w:type="dxa"/>
          </w:tcPr>
          <w:p w:rsidR="009B6FFD" w:rsidRPr="00503395" w:rsidRDefault="009B6FFD" w:rsidP="005F4441">
            <w:pPr>
              <w:pStyle w:val="a3"/>
              <w:spacing w:before="0" w:after="0" w:line="36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23" w:type="dxa"/>
            <w:tcBorders>
              <w:left w:val="nil"/>
            </w:tcBorders>
          </w:tcPr>
          <w:p w:rsidR="009B6FFD" w:rsidRPr="00503395" w:rsidRDefault="009B6FFD" w:rsidP="005F4441">
            <w:pPr>
              <w:pStyle w:val="a3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9B6FFD" w:rsidRPr="00503395" w:rsidRDefault="009B6FFD" w:rsidP="005F4441">
            <w:pPr>
              <w:pStyle w:val="a3"/>
              <w:spacing w:before="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FFD" w:rsidRPr="001C2350" w:rsidTr="005F4441">
        <w:trPr>
          <w:trHeight w:val="334"/>
        </w:trPr>
        <w:tc>
          <w:tcPr>
            <w:tcW w:w="286" w:type="dxa"/>
          </w:tcPr>
          <w:p w:rsidR="009B6FFD" w:rsidRDefault="009B6FFD" w:rsidP="005F4441">
            <w:pPr>
              <w:pStyle w:val="a3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tcBorders>
              <w:left w:val="nil"/>
            </w:tcBorders>
          </w:tcPr>
          <w:p w:rsidR="009B6FFD" w:rsidRPr="00503395" w:rsidRDefault="009B6FFD" w:rsidP="005F4441">
            <w:pPr>
              <w:pStyle w:val="a3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9B6FFD" w:rsidRPr="00503395" w:rsidRDefault="009B6FFD" w:rsidP="005F4441">
            <w:pPr>
              <w:pStyle w:val="a3"/>
              <w:spacing w:before="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FFD" w:rsidRDefault="009B6FFD" w:rsidP="009B6FF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4"/>
          <w:szCs w:val="24"/>
        </w:rPr>
        <w:t xml:space="preserve">   </w:t>
      </w:r>
      <w:r>
        <w:rPr>
          <w:b/>
          <w:bCs/>
          <w:sz w:val="28"/>
          <w:szCs w:val="28"/>
        </w:rPr>
        <w:t>ПР</w:t>
      </w:r>
      <w:r w:rsidRPr="007B6CDF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ГРАММ</w:t>
      </w:r>
      <w:r w:rsidRPr="007B6CDF">
        <w:rPr>
          <w:b/>
          <w:bCs/>
          <w:sz w:val="28"/>
          <w:szCs w:val="28"/>
        </w:rPr>
        <w:t>А</w:t>
      </w:r>
    </w:p>
    <w:p w:rsidR="009B6FFD" w:rsidRDefault="009B6FFD" w:rsidP="009B6FF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  УЧЕБНОМУ       ПРЕДМЕТУ</w:t>
      </w:r>
    </w:p>
    <w:p w:rsidR="009B6FFD" w:rsidRDefault="009B6FFD" w:rsidP="009B6FF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«Сольфеджио»</w:t>
      </w:r>
    </w:p>
    <w:p w:rsidR="009B6FFD" w:rsidRPr="00F87477" w:rsidRDefault="009B6FFD" w:rsidP="009B6FFD">
      <w:pPr>
        <w:pStyle w:val="a3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3.10</w:t>
      </w:r>
      <w:r w:rsidR="0003209B">
        <w:rPr>
          <w:rFonts w:ascii="Times New Roman" w:hAnsi="Times New Roman" w:cs="Times New Roman"/>
          <w:sz w:val="28"/>
          <w:szCs w:val="28"/>
        </w:rPr>
        <w:t>, 2.10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FFD" w:rsidRDefault="009B6FFD" w:rsidP="009B6FFD">
      <w:pPr>
        <w:adjustRightInd w:val="0"/>
        <w:spacing w:after="13" w:line="309" w:lineRule="exact"/>
        <w:jc w:val="center"/>
        <w:rPr>
          <w:b/>
          <w:bCs/>
          <w:color w:val="000000"/>
          <w:sz w:val="28"/>
          <w:szCs w:val="28"/>
        </w:rPr>
      </w:pPr>
    </w:p>
    <w:p w:rsidR="009B6FFD" w:rsidRDefault="009B6FFD" w:rsidP="009B6FFD">
      <w:pPr>
        <w:adjustRightInd w:val="0"/>
        <w:spacing w:after="13" w:line="309" w:lineRule="exact"/>
        <w:jc w:val="center"/>
        <w:rPr>
          <w:b/>
          <w:bCs/>
          <w:color w:val="000000"/>
          <w:sz w:val="28"/>
          <w:szCs w:val="28"/>
        </w:rPr>
      </w:pPr>
    </w:p>
    <w:p w:rsidR="009B6FFD" w:rsidRDefault="009B6FFD" w:rsidP="009B6FFD">
      <w:pPr>
        <w:adjustRightInd w:val="0"/>
        <w:spacing w:after="13" w:line="309" w:lineRule="exact"/>
        <w:rPr>
          <w:b/>
          <w:bCs/>
          <w:color w:val="000000"/>
          <w:sz w:val="28"/>
          <w:szCs w:val="28"/>
        </w:rPr>
      </w:pPr>
    </w:p>
    <w:p w:rsidR="009B6FFD" w:rsidRDefault="009B6FFD" w:rsidP="009B6FFD">
      <w:pPr>
        <w:adjustRightInd w:val="0"/>
        <w:spacing w:after="13" w:line="309" w:lineRule="exact"/>
        <w:rPr>
          <w:b/>
          <w:bCs/>
          <w:color w:val="000000"/>
          <w:sz w:val="28"/>
          <w:szCs w:val="28"/>
        </w:rPr>
      </w:pPr>
    </w:p>
    <w:p w:rsidR="009B6FFD" w:rsidRDefault="009B6FFD" w:rsidP="009B6FFD">
      <w:pPr>
        <w:adjustRightInd w:val="0"/>
        <w:spacing w:after="13" w:line="309" w:lineRule="exact"/>
        <w:jc w:val="center"/>
        <w:rPr>
          <w:b/>
          <w:bCs/>
          <w:color w:val="000000"/>
          <w:sz w:val="28"/>
          <w:szCs w:val="28"/>
        </w:rPr>
      </w:pPr>
    </w:p>
    <w:p w:rsidR="009B6FFD" w:rsidRDefault="009B6FFD" w:rsidP="009B6FFD">
      <w:pPr>
        <w:adjustRightInd w:val="0"/>
        <w:spacing w:after="13" w:line="309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ст. Егорлыкская   </w:t>
      </w:r>
    </w:p>
    <w:p w:rsidR="009B6FFD" w:rsidRPr="008A7B7D" w:rsidRDefault="008C5C06" w:rsidP="008A7B7D">
      <w:pPr>
        <w:adjustRightInd w:val="0"/>
        <w:spacing w:after="13" w:line="309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03209B">
        <w:rPr>
          <w:sz w:val="24"/>
          <w:szCs w:val="24"/>
        </w:rPr>
        <w:t>2</w:t>
      </w:r>
      <w:bookmarkStart w:id="0" w:name="_GoBack"/>
      <w:bookmarkEnd w:id="0"/>
      <w:r w:rsidR="009B6FFD" w:rsidRPr="00F87477">
        <w:rPr>
          <w:sz w:val="24"/>
          <w:szCs w:val="24"/>
        </w:rPr>
        <w:t xml:space="preserve"> г</w:t>
      </w:r>
      <w:r w:rsidR="009B6FFD">
        <w:rPr>
          <w:sz w:val="24"/>
          <w:szCs w:val="24"/>
        </w:rPr>
        <w:t>од</w:t>
      </w:r>
    </w:p>
    <w:p w:rsidR="009B6FFD" w:rsidRDefault="009B6FFD" w:rsidP="009B6FFD">
      <w:pPr>
        <w:adjustRightInd w:val="0"/>
        <w:spacing w:after="13" w:line="309" w:lineRule="exact"/>
        <w:jc w:val="center"/>
        <w:rPr>
          <w:bCs/>
          <w:color w:val="000000"/>
          <w:w w:val="97"/>
          <w:sz w:val="24"/>
          <w:szCs w:val="24"/>
        </w:rPr>
      </w:pPr>
    </w:p>
    <w:p w:rsidR="009B6FFD" w:rsidRDefault="009B6FFD" w:rsidP="008C5C06">
      <w:pPr>
        <w:adjustRightInd w:val="0"/>
        <w:spacing w:after="13" w:line="309" w:lineRule="exact"/>
        <w:rPr>
          <w:sz w:val="24"/>
          <w:szCs w:val="24"/>
        </w:rPr>
      </w:pPr>
    </w:p>
    <w:p w:rsidR="005B1CA7" w:rsidRPr="002050CC" w:rsidRDefault="005B1CA7" w:rsidP="005B1CA7">
      <w:pPr>
        <w:adjustRightInd w:val="0"/>
        <w:spacing w:after="13" w:line="309" w:lineRule="exact"/>
        <w:jc w:val="center"/>
        <w:rPr>
          <w:sz w:val="24"/>
          <w:szCs w:val="24"/>
        </w:rPr>
      </w:pPr>
      <w:r w:rsidRPr="00F025C8">
        <w:rPr>
          <w:b/>
          <w:sz w:val="28"/>
          <w:szCs w:val="28"/>
        </w:rPr>
        <w:t>Структура программы учебного предмета</w:t>
      </w:r>
    </w:p>
    <w:p w:rsidR="005B1CA7" w:rsidRPr="00433836" w:rsidRDefault="005B1CA7" w:rsidP="005B1CA7">
      <w:pPr>
        <w:ind w:left="1416" w:firstLine="708"/>
        <w:jc w:val="both"/>
        <w:rPr>
          <w:b/>
          <w:sz w:val="16"/>
          <w:szCs w:val="16"/>
        </w:rPr>
      </w:pPr>
    </w:p>
    <w:p w:rsidR="005B1CA7" w:rsidRPr="00433836" w:rsidRDefault="005B1CA7" w:rsidP="005B1CA7">
      <w:pPr>
        <w:spacing w:line="360" w:lineRule="auto"/>
        <w:jc w:val="both"/>
        <w:rPr>
          <w:b/>
          <w:sz w:val="28"/>
          <w:szCs w:val="28"/>
        </w:rPr>
      </w:pPr>
      <w:r w:rsidRPr="00433836">
        <w:rPr>
          <w:b/>
          <w:sz w:val="28"/>
          <w:szCs w:val="28"/>
        </w:rPr>
        <w:t>I.</w:t>
      </w:r>
      <w:r w:rsidRPr="00433836">
        <w:rPr>
          <w:b/>
          <w:sz w:val="28"/>
          <w:szCs w:val="28"/>
        </w:rPr>
        <w:tab/>
        <w:t>Пояснительная записка</w:t>
      </w:r>
      <w:r w:rsidRPr="00433836">
        <w:rPr>
          <w:b/>
          <w:sz w:val="28"/>
          <w:szCs w:val="28"/>
        </w:rPr>
        <w:tab/>
      </w:r>
      <w:r w:rsidRPr="00433836">
        <w:rPr>
          <w:b/>
          <w:sz w:val="28"/>
          <w:szCs w:val="28"/>
        </w:rPr>
        <w:tab/>
      </w:r>
      <w:r w:rsidRPr="00433836">
        <w:rPr>
          <w:b/>
          <w:sz w:val="28"/>
          <w:szCs w:val="28"/>
        </w:rPr>
        <w:tab/>
      </w:r>
      <w:r w:rsidRPr="00433836">
        <w:rPr>
          <w:b/>
          <w:sz w:val="28"/>
          <w:szCs w:val="28"/>
        </w:rPr>
        <w:tab/>
      </w:r>
      <w:r w:rsidRPr="00433836">
        <w:rPr>
          <w:b/>
          <w:sz w:val="28"/>
          <w:szCs w:val="28"/>
        </w:rPr>
        <w:tab/>
      </w:r>
      <w:r w:rsidRPr="00433836">
        <w:rPr>
          <w:b/>
          <w:sz w:val="28"/>
          <w:szCs w:val="28"/>
        </w:rPr>
        <w:tab/>
        <w:t xml:space="preserve">       </w:t>
      </w:r>
    </w:p>
    <w:p w:rsidR="005B1CA7" w:rsidRPr="000D058B" w:rsidRDefault="005B1CA7" w:rsidP="005B1CA7">
      <w:pPr>
        <w:pStyle w:val="a4"/>
        <w:jc w:val="both"/>
        <w:rPr>
          <w:rFonts w:ascii="Times New Roman" w:hAnsi="Times New Roman" w:cs="Times New Roman"/>
        </w:rPr>
      </w:pPr>
      <w:r w:rsidRPr="000D058B">
        <w:rPr>
          <w:rFonts w:ascii="Times New Roman" w:hAnsi="Times New Roman" w:cs="Times New Roman"/>
        </w:rPr>
        <w:t>- Характеристика учебного предмета, его место и роль в образовательном процессе;</w:t>
      </w:r>
    </w:p>
    <w:p w:rsidR="005B1CA7" w:rsidRPr="000D058B" w:rsidRDefault="005B1CA7" w:rsidP="005B1CA7">
      <w:pPr>
        <w:pStyle w:val="a4"/>
        <w:jc w:val="both"/>
        <w:rPr>
          <w:rFonts w:ascii="Times New Roman" w:hAnsi="Times New Roman" w:cs="Times New Roman"/>
        </w:rPr>
      </w:pPr>
      <w:r w:rsidRPr="000D058B">
        <w:rPr>
          <w:rFonts w:ascii="Times New Roman" w:hAnsi="Times New Roman" w:cs="Times New Roman"/>
        </w:rPr>
        <w:t>- Цель и задачи учебного предмета;</w:t>
      </w:r>
    </w:p>
    <w:p w:rsidR="005B1CA7" w:rsidRPr="000D058B" w:rsidRDefault="005B1CA7" w:rsidP="005B1CA7">
      <w:pPr>
        <w:pStyle w:val="a4"/>
        <w:jc w:val="both"/>
        <w:rPr>
          <w:rFonts w:ascii="Times New Roman" w:hAnsi="Times New Roman" w:cs="Times New Roman"/>
        </w:rPr>
      </w:pPr>
      <w:r w:rsidRPr="000D058B">
        <w:rPr>
          <w:rFonts w:ascii="Times New Roman" w:hAnsi="Times New Roman" w:cs="Times New Roman"/>
        </w:rPr>
        <w:t>- Срок реализации учебного предмета;</w:t>
      </w:r>
    </w:p>
    <w:p w:rsidR="005B1CA7" w:rsidRPr="000D058B" w:rsidRDefault="005B1CA7" w:rsidP="005B1CA7">
      <w:pPr>
        <w:pStyle w:val="a4"/>
        <w:jc w:val="both"/>
        <w:rPr>
          <w:rFonts w:ascii="Times New Roman" w:hAnsi="Times New Roman" w:cs="Times New Roman"/>
        </w:rPr>
      </w:pPr>
      <w:r w:rsidRPr="000D058B">
        <w:rPr>
          <w:rFonts w:ascii="Times New Roman" w:hAnsi="Times New Roman" w:cs="Times New Roman"/>
        </w:rPr>
        <w:t>-Объем учебного времени, предусмотренный учебным планом образовательного  учр</w:t>
      </w:r>
      <w:r w:rsidRPr="000D058B">
        <w:rPr>
          <w:rFonts w:ascii="Times New Roman" w:hAnsi="Times New Roman" w:cs="Times New Roman"/>
        </w:rPr>
        <w:t>е</w:t>
      </w:r>
      <w:r w:rsidRPr="000D058B">
        <w:rPr>
          <w:rFonts w:ascii="Times New Roman" w:hAnsi="Times New Roman" w:cs="Times New Roman"/>
        </w:rPr>
        <w:t>ждения на реализацию учебного предмета;</w:t>
      </w:r>
    </w:p>
    <w:p w:rsidR="005B1CA7" w:rsidRPr="000D058B" w:rsidRDefault="005B1CA7" w:rsidP="005B1CA7">
      <w:pPr>
        <w:pStyle w:val="a4"/>
        <w:jc w:val="both"/>
        <w:rPr>
          <w:rFonts w:ascii="Times New Roman" w:hAnsi="Times New Roman" w:cs="Times New Roman"/>
        </w:rPr>
      </w:pPr>
      <w:r w:rsidRPr="000D058B">
        <w:rPr>
          <w:rFonts w:ascii="Times New Roman" w:hAnsi="Times New Roman" w:cs="Times New Roman"/>
        </w:rPr>
        <w:t>- Форма проведения учебных аудиторных занятий;</w:t>
      </w:r>
    </w:p>
    <w:p w:rsidR="005B1CA7" w:rsidRPr="000D058B" w:rsidRDefault="005B1CA7" w:rsidP="005B1CA7">
      <w:pPr>
        <w:pStyle w:val="a4"/>
        <w:jc w:val="both"/>
        <w:rPr>
          <w:rFonts w:ascii="Times New Roman" w:hAnsi="Times New Roman" w:cs="Times New Roman"/>
        </w:rPr>
      </w:pPr>
      <w:r w:rsidRPr="000D058B">
        <w:rPr>
          <w:rFonts w:ascii="Times New Roman" w:hAnsi="Times New Roman" w:cs="Times New Roman"/>
        </w:rPr>
        <w:t>- Обоснование структуры программы учебного предмета;</w:t>
      </w:r>
    </w:p>
    <w:p w:rsidR="005B1CA7" w:rsidRPr="000D058B" w:rsidRDefault="005B1CA7" w:rsidP="005B1CA7">
      <w:pPr>
        <w:pStyle w:val="a4"/>
        <w:jc w:val="both"/>
        <w:rPr>
          <w:rFonts w:ascii="Times New Roman" w:hAnsi="Times New Roman" w:cs="Times New Roman"/>
        </w:rPr>
      </w:pPr>
      <w:r w:rsidRPr="000D058B">
        <w:rPr>
          <w:rFonts w:ascii="Times New Roman" w:hAnsi="Times New Roman" w:cs="Times New Roman"/>
        </w:rPr>
        <w:t xml:space="preserve">- Методы обучения; </w:t>
      </w:r>
    </w:p>
    <w:p w:rsidR="005B1CA7" w:rsidRPr="000D058B" w:rsidRDefault="005B1CA7" w:rsidP="005B1CA7">
      <w:pPr>
        <w:pStyle w:val="a4"/>
        <w:jc w:val="both"/>
        <w:rPr>
          <w:rFonts w:ascii="Times New Roman" w:hAnsi="Times New Roman" w:cs="Times New Roman"/>
        </w:rPr>
      </w:pPr>
      <w:r w:rsidRPr="000D058B">
        <w:rPr>
          <w:rFonts w:ascii="Times New Roman" w:hAnsi="Times New Roman" w:cs="Times New Roman"/>
        </w:rPr>
        <w:t>- Описание материально-технических условий реализации учебного предмета;</w:t>
      </w:r>
    </w:p>
    <w:p w:rsidR="005B1CA7" w:rsidRPr="000D058B" w:rsidRDefault="005B1CA7" w:rsidP="005B1C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1CA7" w:rsidRPr="00433836" w:rsidRDefault="005B1CA7" w:rsidP="005B1CA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836">
        <w:rPr>
          <w:rFonts w:ascii="Times New Roman" w:hAnsi="Times New Roman" w:cs="Times New Roman"/>
          <w:b/>
          <w:sz w:val="28"/>
          <w:szCs w:val="28"/>
        </w:rPr>
        <w:t xml:space="preserve">II.     Учебно-тематический план     </w:t>
      </w:r>
    </w:p>
    <w:p w:rsidR="005B1CA7" w:rsidRPr="00433836" w:rsidRDefault="005B1CA7" w:rsidP="005B1C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38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5B1CA7" w:rsidRPr="00433836" w:rsidRDefault="005B1CA7" w:rsidP="005B1CA7">
      <w:pPr>
        <w:jc w:val="both"/>
        <w:rPr>
          <w:b/>
          <w:sz w:val="28"/>
          <w:szCs w:val="28"/>
        </w:rPr>
      </w:pPr>
      <w:r w:rsidRPr="00433836">
        <w:rPr>
          <w:b/>
          <w:sz w:val="28"/>
          <w:szCs w:val="28"/>
        </w:rPr>
        <w:t>II</w:t>
      </w:r>
      <w:r w:rsidRPr="00433836">
        <w:rPr>
          <w:b/>
          <w:sz w:val="28"/>
          <w:szCs w:val="28"/>
          <w:lang w:val="en-US"/>
        </w:rPr>
        <w:t>I</w:t>
      </w:r>
      <w:r w:rsidRPr="00433836">
        <w:rPr>
          <w:b/>
          <w:sz w:val="28"/>
          <w:szCs w:val="28"/>
        </w:rPr>
        <w:t>.</w:t>
      </w:r>
      <w:r w:rsidRPr="00433836">
        <w:rPr>
          <w:b/>
          <w:sz w:val="28"/>
          <w:szCs w:val="28"/>
        </w:rPr>
        <w:tab/>
        <w:t>Содержание учебного предмета</w:t>
      </w:r>
    </w:p>
    <w:p w:rsidR="005B1CA7" w:rsidRPr="00433836" w:rsidRDefault="005B1CA7" w:rsidP="005B1CA7">
      <w:pPr>
        <w:jc w:val="both"/>
        <w:rPr>
          <w:b/>
          <w:sz w:val="28"/>
          <w:szCs w:val="28"/>
        </w:rPr>
      </w:pPr>
      <w:r w:rsidRPr="00433836">
        <w:rPr>
          <w:b/>
          <w:sz w:val="28"/>
          <w:szCs w:val="28"/>
        </w:rPr>
        <w:tab/>
      </w:r>
      <w:r w:rsidRPr="00433836">
        <w:rPr>
          <w:b/>
          <w:sz w:val="28"/>
          <w:szCs w:val="28"/>
        </w:rPr>
        <w:tab/>
      </w:r>
      <w:r w:rsidRPr="00433836">
        <w:rPr>
          <w:b/>
          <w:sz w:val="28"/>
          <w:szCs w:val="28"/>
        </w:rPr>
        <w:tab/>
      </w:r>
      <w:r w:rsidRPr="00433836">
        <w:rPr>
          <w:b/>
          <w:sz w:val="28"/>
          <w:szCs w:val="28"/>
        </w:rPr>
        <w:tab/>
      </w:r>
      <w:r w:rsidRPr="00433836">
        <w:rPr>
          <w:b/>
          <w:sz w:val="28"/>
          <w:szCs w:val="28"/>
        </w:rPr>
        <w:tab/>
        <w:t xml:space="preserve"> </w:t>
      </w:r>
    </w:p>
    <w:p w:rsidR="005B1CA7" w:rsidRPr="000D058B" w:rsidRDefault="005B1CA7" w:rsidP="005B1CA7">
      <w:pPr>
        <w:pStyle w:val="a4"/>
        <w:jc w:val="both"/>
        <w:rPr>
          <w:rFonts w:ascii="Times New Roman" w:hAnsi="Times New Roman" w:cs="Times New Roman"/>
        </w:rPr>
      </w:pPr>
      <w:r w:rsidRPr="000D058B">
        <w:rPr>
          <w:rFonts w:ascii="Times New Roman" w:hAnsi="Times New Roman" w:cs="Times New Roman"/>
        </w:rPr>
        <w:t>- Сведения о затратах учебного времени;</w:t>
      </w:r>
    </w:p>
    <w:p w:rsidR="005B1CA7" w:rsidRPr="000D058B" w:rsidRDefault="005B1CA7" w:rsidP="005B1CA7">
      <w:pPr>
        <w:pStyle w:val="a4"/>
        <w:jc w:val="both"/>
        <w:rPr>
          <w:rFonts w:ascii="Times New Roman" w:hAnsi="Times New Roman" w:cs="Times New Roman"/>
          <w:bCs/>
        </w:rPr>
      </w:pPr>
      <w:r w:rsidRPr="000D058B">
        <w:rPr>
          <w:rFonts w:ascii="Times New Roman" w:hAnsi="Times New Roman" w:cs="Times New Roman"/>
        </w:rPr>
        <w:t xml:space="preserve">- </w:t>
      </w:r>
      <w:r w:rsidRPr="000D058B">
        <w:rPr>
          <w:rFonts w:ascii="Times New Roman" w:hAnsi="Times New Roman" w:cs="Times New Roman"/>
          <w:bCs/>
        </w:rPr>
        <w:t>Годовые требования по классам;</w:t>
      </w:r>
    </w:p>
    <w:p w:rsidR="005B1CA7" w:rsidRPr="00433836" w:rsidRDefault="005B1CA7" w:rsidP="005B1CA7">
      <w:pPr>
        <w:spacing w:before="100" w:beforeAutospacing="1"/>
        <w:jc w:val="both"/>
        <w:rPr>
          <w:b/>
          <w:sz w:val="28"/>
          <w:szCs w:val="28"/>
        </w:rPr>
      </w:pPr>
      <w:r w:rsidRPr="00433836">
        <w:rPr>
          <w:b/>
          <w:sz w:val="28"/>
          <w:szCs w:val="28"/>
        </w:rPr>
        <w:t>I</w:t>
      </w:r>
      <w:r w:rsidRPr="00433836">
        <w:rPr>
          <w:b/>
          <w:sz w:val="28"/>
          <w:szCs w:val="28"/>
          <w:lang w:val="en-US"/>
        </w:rPr>
        <w:t>V</w:t>
      </w:r>
      <w:r w:rsidRPr="00433836">
        <w:rPr>
          <w:b/>
          <w:sz w:val="28"/>
          <w:szCs w:val="28"/>
        </w:rPr>
        <w:t xml:space="preserve">. </w:t>
      </w:r>
      <w:r w:rsidRPr="00433836">
        <w:rPr>
          <w:b/>
          <w:sz w:val="28"/>
          <w:szCs w:val="28"/>
        </w:rPr>
        <w:tab/>
        <w:t xml:space="preserve">Требования к уровню подготовки </w:t>
      </w:r>
      <w:proofErr w:type="gramStart"/>
      <w:r w:rsidRPr="00433836">
        <w:rPr>
          <w:b/>
          <w:sz w:val="28"/>
          <w:szCs w:val="28"/>
        </w:rPr>
        <w:t>обучающихся</w:t>
      </w:r>
      <w:proofErr w:type="gramEnd"/>
      <w:r w:rsidRPr="00433836">
        <w:rPr>
          <w:b/>
          <w:sz w:val="28"/>
          <w:szCs w:val="28"/>
        </w:rPr>
        <w:tab/>
      </w:r>
      <w:r w:rsidRPr="00433836">
        <w:rPr>
          <w:b/>
          <w:sz w:val="28"/>
          <w:szCs w:val="28"/>
        </w:rPr>
        <w:tab/>
        <w:t xml:space="preserve"> </w:t>
      </w:r>
    </w:p>
    <w:p w:rsidR="005B1CA7" w:rsidRPr="00433836" w:rsidRDefault="005B1CA7" w:rsidP="005B1CA7">
      <w:pPr>
        <w:spacing w:before="100" w:beforeAutospacing="1"/>
        <w:jc w:val="both"/>
        <w:rPr>
          <w:b/>
          <w:sz w:val="28"/>
          <w:szCs w:val="28"/>
        </w:rPr>
      </w:pPr>
    </w:p>
    <w:p w:rsidR="005B1CA7" w:rsidRPr="00433836" w:rsidRDefault="005B1CA7" w:rsidP="005B1CA7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83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33836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Pr="00433836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433836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</w:p>
    <w:p w:rsidR="005B1CA7" w:rsidRPr="000D058B" w:rsidRDefault="005B1CA7" w:rsidP="005B1CA7">
      <w:pPr>
        <w:pStyle w:val="a4"/>
        <w:jc w:val="both"/>
        <w:rPr>
          <w:rFonts w:ascii="Times New Roman" w:hAnsi="Times New Roman" w:cs="Times New Roman"/>
        </w:rPr>
      </w:pPr>
      <w:r w:rsidRPr="000D058B">
        <w:rPr>
          <w:rFonts w:ascii="Times New Roman" w:hAnsi="Times New Roman" w:cs="Times New Roman"/>
        </w:rPr>
        <w:t>- Критерии оценки промежуточной аттестации в форме экзамена и итоговой   аттестации;</w:t>
      </w:r>
    </w:p>
    <w:p w:rsidR="005B1CA7" w:rsidRPr="00433836" w:rsidRDefault="005B1CA7" w:rsidP="005B1CA7">
      <w:pPr>
        <w:pStyle w:val="a4"/>
        <w:jc w:val="both"/>
        <w:rPr>
          <w:rFonts w:ascii="Times New Roman" w:hAnsi="Times New Roman" w:cs="Times New Roman"/>
        </w:rPr>
      </w:pPr>
    </w:p>
    <w:p w:rsidR="005B1CA7" w:rsidRPr="00433836" w:rsidRDefault="005B1CA7" w:rsidP="005B1CA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83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433836">
        <w:rPr>
          <w:rFonts w:ascii="Times New Roman" w:hAnsi="Times New Roman" w:cs="Times New Roman"/>
          <w:b/>
          <w:sz w:val="28"/>
          <w:szCs w:val="28"/>
        </w:rPr>
        <w:t>.</w:t>
      </w:r>
      <w:r w:rsidRPr="00433836">
        <w:rPr>
          <w:rFonts w:ascii="Times New Roman" w:hAnsi="Times New Roman" w:cs="Times New Roman"/>
          <w:b/>
          <w:sz w:val="28"/>
          <w:szCs w:val="28"/>
        </w:rPr>
        <w:tab/>
        <w:t xml:space="preserve"> Методическое обеспечение учебного процесса</w:t>
      </w:r>
    </w:p>
    <w:p w:rsidR="005B1CA7" w:rsidRPr="00433836" w:rsidRDefault="005B1CA7" w:rsidP="005B1CA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836">
        <w:rPr>
          <w:rFonts w:ascii="Times New Roman" w:hAnsi="Times New Roman" w:cs="Times New Roman"/>
          <w:b/>
          <w:sz w:val="28"/>
          <w:szCs w:val="28"/>
        </w:rPr>
        <w:tab/>
      </w:r>
      <w:r w:rsidRPr="00433836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5B1CA7" w:rsidRPr="00433836" w:rsidRDefault="005B1CA7" w:rsidP="005B1CA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83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proofErr w:type="gramStart"/>
      <w:r w:rsidRPr="00433836">
        <w:rPr>
          <w:rFonts w:ascii="Times New Roman" w:hAnsi="Times New Roman" w:cs="Times New Roman"/>
          <w:b/>
          <w:sz w:val="28"/>
          <w:szCs w:val="28"/>
        </w:rPr>
        <w:t>.  Список</w:t>
      </w:r>
      <w:proofErr w:type="gramEnd"/>
      <w:r w:rsidRPr="00433836">
        <w:rPr>
          <w:rFonts w:ascii="Times New Roman" w:hAnsi="Times New Roman" w:cs="Times New Roman"/>
          <w:b/>
          <w:sz w:val="28"/>
          <w:szCs w:val="28"/>
        </w:rPr>
        <w:t xml:space="preserve"> учебной и методической литературы   </w:t>
      </w:r>
    </w:p>
    <w:p w:rsidR="005B1CA7" w:rsidRPr="00433836" w:rsidRDefault="005B1CA7" w:rsidP="005B1CA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8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</w:p>
    <w:p w:rsidR="005B1CA7" w:rsidRDefault="005B1CA7" w:rsidP="005B1CA7">
      <w:pPr>
        <w:adjustRightInd w:val="0"/>
        <w:spacing w:after="13" w:line="309" w:lineRule="exact"/>
        <w:jc w:val="center"/>
        <w:rPr>
          <w:sz w:val="24"/>
          <w:szCs w:val="24"/>
        </w:rPr>
      </w:pPr>
    </w:p>
    <w:p w:rsidR="00CB3813" w:rsidRDefault="00CB3813"/>
    <w:p w:rsidR="005B1CA7" w:rsidRDefault="005B1CA7"/>
    <w:p w:rsidR="005B1CA7" w:rsidRDefault="005B1CA7"/>
    <w:p w:rsidR="005B1CA7" w:rsidRDefault="005B1CA7"/>
    <w:p w:rsidR="005B1CA7" w:rsidRDefault="005B1CA7"/>
    <w:p w:rsidR="005B1CA7" w:rsidRDefault="005B1CA7"/>
    <w:p w:rsidR="005B1CA7" w:rsidRDefault="005B1CA7"/>
    <w:p w:rsidR="005B1CA7" w:rsidRDefault="005B1CA7"/>
    <w:p w:rsidR="005B1CA7" w:rsidRDefault="005B1CA7"/>
    <w:p w:rsidR="005B1CA7" w:rsidRDefault="005B1CA7"/>
    <w:p w:rsidR="00073CE8" w:rsidRDefault="00073CE8"/>
    <w:p w:rsidR="00073CE8" w:rsidRDefault="00073CE8"/>
    <w:p w:rsidR="00073CE8" w:rsidRDefault="00073CE8"/>
    <w:p w:rsidR="00073CE8" w:rsidRDefault="00073CE8"/>
    <w:p w:rsidR="00073CE8" w:rsidRDefault="00073CE8"/>
    <w:p w:rsidR="00073CE8" w:rsidRDefault="00073CE8"/>
    <w:p w:rsidR="005B1CA7" w:rsidRDefault="005B1CA7"/>
    <w:p w:rsidR="005B1CA7" w:rsidRDefault="005B1CA7"/>
    <w:p w:rsidR="005B1CA7" w:rsidRDefault="005B1CA7"/>
    <w:p w:rsidR="005B1CA7" w:rsidRDefault="005B1CA7"/>
    <w:p w:rsidR="005B1CA7" w:rsidRDefault="005B1CA7"/>
    <w:p w:rsidR="005B1CA7" w:rsidRPr="005B1CA7" w:rsidRDefault="005B1CA7" w:rsidP="005B1CA7">
      <w:pPr>
        <w:rPr>
          <w:b/>
          <w:sz w:val="24"/>
        </w:rPr>
      </w:pPr>
      <w:r w:rsidRPr="005B1CA7">
        <w:rPr>
          <w:b/>
          <w:sz w:val="24"/>
          <w:lang w:val="en-US"/>
        </w:rPr>
        <w:t>I</w:t>
      </w:r>
      <w:r w:rsidRPr="005B1CA7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246C50">
        <w:rPr>
          <w:b/>
          <w:sz w:val="28"/>
        </w:rPr>
        <w:t xml:space="preserve">ПОЯСНИТЕЛЬНАЯ ЗАПИСКА </w:t>
      </w:r>
    </w:p>
    <w:p w:rsidR="005B1CA7" w:rsidRPr="005B1CA7" w:rsidRDefault="005B1CA7" w:rsidP="005B1CA7"/>
    <w:p w:rsidR="005B1CA7" w:rsidRDefault="005B1CA7" w:rsidP="005B1CA7">
      <w:pPr>
        <w:pStyle w:val="a4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3836">
        <w:rPr>
          <w:rFonts w:ascii="Times New Roman" w:hAnsi="Times New Roman" w:cs="Times New Roman"/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  <w:r w:rsidR="00246C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46C50" w:rsidRPr="00433836" w:rsidRDefault="00246C50" w:rsidP="00246C50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433836">
        <w:rPr>
          <w:sz w:val="28"/>
          <w:szCs w:val="28"/>
        </w:rPr>
        <w:t>Программа учебного предмета  «</w:t>
      </w:r>
      <w:r>
        <w:rPr>
          <w:sz w:val="28"/>
          <w:szCs w:val="28"/>
        </w:rPr>
        <w:t>Сольфеджио</w:t>
      </w:r>
      <w:r w:rsidRPr="00433836">
        <w:rPr>
          <w:sz w:val="28"/>
          <w:szCs w:val="28"/>
        </w:rPr>
        <w:t xml:space="preserve">»  разработана  на  основе  и  с  учетом  требований  к  дополнительным  </w:t>
      </w:r>
      <w:r>
        <w:rPr>
          <w:sz w:val="28"/>
          <w:szCs w:val="28"/>
        </w:rPr>
        <w:t>общеразвивающим</w:t>
      </w:r>
      <w:r w:rsidRPr="00433836">
        <w:rPr>
          <w:sz w:val="28"/>
          <w:szCs w:val="28"/>
        </w:rPr>
        <w:t xml:space="preserve"> программам  в  области  музыкального  искусства  «Фортепиано», «Струнные инструме</w:t>
      </w:r>
      <w:r w:rsidRPr="00433836">
        <w:rPr>
          <w:sz w:val="28"/>
          <w:szCs w:val="28"/>
        </w:rPr>
        <w:t>н</w:t>
      </w:r>
      <w:r w:rsidRPr="00433836">
        <w:rPr>
          <w:sz w:val="28"/>
          <w:szCs w:val="28"/>
        </w:rPr>
        <w:t>ты», «Духовые и ударные инструменты», «Народные инструменты», «Хор</w:t>
      </w:r>
      <w:r w:rsidRPr="00433836">
        <w:rPr>
          <w:sz w:val="28"/>
          <w:szCs w:val="28"/>
        </w:rPr>
        <w:t>о</w:t>
      </w:r>
      <w:r w:rsidRPr="00433836">
        <w:rPr>
          <w:sz w:val="28"/>
          <w:szCs w:val="28"/>
        </w:rPr>
        <w:t>вое пение».</w:t>
      </w:r>
    </w:p>
    <w:p w:rsidR="00246C50" w:rsidRDefault="00246C50" w:rsidP="00246C50">
      <w:pPr>
        <w:shd w:val="clear" w:color="auto" w:fill="FFFFFF"/>
        <w:spacing w:line="360" w:lineRule="auto"/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Эстетическое воспитание подрастающего поколения, являясь неот</w:t>
      </w:r>
      <w:r>
        <w:rPr>
          <w:rFonts w:cs="Arial"/>
          <w:sz w:val="28"/>
          <w:szCs w:val="28"/>
        </w:rPr>
        <w:t>ъ</w:t>
      </w:r>
      <w:r>
        <w:rPr>
          <w:rFonts w:cs="Arial"/>
          <w:sz w:val="28"/>
          <w:szCs w:val="28"/>
        </w:rPr>
        <w:t>емлемой частью духовного воспитания личности, активно влияет на форм</w:t>
      </w:r>
      <w:r>
        <w:rPr>
          <w:rFonts w:cs="Arial"/>
          <w:sz w:val="28"/>
          <w:szCs w:val="28"/>
        </w:rPr>
        <w:t>и</w:t>
      </w:r>
      <w:r>
        <w:rPr>
          <w:rFonts w:cs="Arial"/>
          <w:sz w:val="28"/>
          <w:szCs w:val="28"/>
        </w:rPr>
        <w:t>рование и развитие положительных качеств личности ребенка.</w:t>
      </w:r>
    </w:p>
    <w:p w:rsidR="00246C50" w:rsidRDefault="00246C50" w:rsidP="00246C50">
      <w:pPr>
        <w:shd w:val="clear" w:color="auto" w:fill="FFFFFF"/>
        <w:spacing w:line="360" w:lineRule="auto"/>
        <w:ind w:left="54" w:firstLine="79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 системе эстетического воспитания велика роль музыкального обр</w:t>
      </w:r>
      <w:r>
        <w:rPr>
          <w:rFonts w:cs="Arial"/>
          <w:sz w:val="28"/>
          <w:szCs w:val="28"/>
        </w:rPr>
        <w:t>а</w:t>
      </w:r>
      <w:r>
        <w:rPr>
          <w:rFonts w:cs="Arial"/>
          <w:sz w:val="28"/>
          <w:szCs w:val="28"/>
        </w:rPr>
        <w:t xml:space="preserve">зования, самое массовое звено которого </w:t>
      </w:r>
      <w:proofErr w:type="gramStart"/>
      <w:r>
        <w:rPr>
          <w:rFonts w:cs="Arial"/>
          <w:sz w:val="28"/>
          <w:szCs w:val="28"/>
        </w:rPr>
        <w:t>-м</w:t>
      </w:r>
      <w:proofErr w:type="gramEnd"/>
      <w:r>
        <w:rPr>
          <w:rFonts w:cs="Arial"/>
          <w:sz w:val="28"/>
          <w:szCs w:val="28"/>
        </w:rPr>
        <w:t>узыкальные школы, ДШИ. В них  учащиеся приобретают навыки игры на инструментах, знакомятся с шеде</w:t>
      </w:r>
      <w:r>
        <w:rPr>
          <w:rFonts w:cs="Arial"/>
          <w:sz w:val="28"/>
          <w:szCs w:val="28"/>
        </w:rPr>
        <w:t>в</w:t>
      </w:r>
      <w:r>
        <w:rPr>
          <w:rFonts w:cs="Arial"/>
          <w:sz w:val="28"/>
          <w:szCs w:val="28"/>
        </w:rPr>
        <w:t>рами классической музыки, учатся любить и понимать истинно прекрасное в искусстве.</w:t>
      </w:r>
    </w:p>
    <w:p w:rsidR="00246C50" w:rsidRDefault="00246C50" w:rsidP="00246C50">
      <w:pPr>
        <w:shd w:val="clear" w:color="auto" w:fill="FFFFFF"/>
        <w:spacing w:line="360" w:lineRule="auto"/>
        <w:ind w:left="54" w:firstLine="79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Активное формирование музыкальных способностей, творческих и исполнительских навыков у детей в условиях музыкального учебного зав</w:t>
      </w:r>
      <w:r>
        <w:rPr>
          <w:rFonts w:cs="Arial"/>
          <w:sz w:val="28"/>
          <w:szCs w:val="28"/>
        </w:rPr>
        <w:t>е</w:t>
      </w:r>
      <w:r>
        <w:rPr>
          <w:rFonts w:cs="Arial"/>
          <w:sz w:val="28"/>
          <w:szCs w:val="28"/>
        </w:rPr>
        <w:t>дения, в частности на занятиях  сольфеджио, является одним из важнейших факторов, определяющих успех дальнейшего музыкального обучения.</w:t>
      </w:r>
    </w:p>
    <w:p w:rsidR="00246C50" w:rsidRDefault="00246C50" w:rsidP="00246C50">
      <w:pPr>
        <w:shd w:val="clear" w:color="auto" w:fill="FFFFFF"/>
        <w:spacing w:line="360" w:lineRule="auto"/>
        <w:ind w:left="54" w:firstLine="79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Приобщение детей к музыке на занятиях сольфеджио создает необх</w:t>
      </w:r>
      <w:r>
        <w:rPr>
          <w:rFonts w:cs="Arial"/>
          <w:sz w:val="28"/>
          <w:szCs w:val="28"/>
        </w:rPr>
        <w:t>о</w:t>
      </w:r>
      <w:r>
        <w:rPr>
          <w:rFonts w:cs="Arial"/>
          <w:sz w:val="28"/>
          <w:szCs w:val="28"/>
        </w:rPr>
        <w:t>димые условия для всестороннего гармоничного развития ребенка, а так же помогает выявлению детей, для дальнейшего профессионального обучения.</w:t>
      </w:r>
    </w:p>
    <w:p w:rsidR="005B1CA7" w:rsidRDefault="005B1CA7" w:rsidP="005B1CA7">
      <w:pPr>
        <w:spacing w:line="276" w:lineRule="auto"/>
        <w:rPr>
          <w:sz w:val="24"/>
        </w:rPr>
      </w:pPr>
    </w:p>
    <w:p w:rsidR="00246C50" w:rsidRDefault="00246C50" w:rsidP="00246C50">
      <w:pPr>
        <w:spacing w:line="360" w:lineRule="auto"/>
        <w:rPr>
          <w:b/>
          <w:i/>
          <w:sz w:val="28"/>
        </w:rPr>
      </w:pPr>
      <w:r w:rsidRPr="00246C50">
        <w:rPr>
          <w:b/>
          <w:i/>
          <w:sz w:val="28"/>
        </w:rPr>
        <w:t>Срок реализации учебного предмета</w:t>
      </w:r>
      <w:r>
        <w:rPr>
          <w:b/>
          <w:i/>
          <w:sz w:val="28"/>
        </w:rPr>
        <w:t xml:space="preserve"> </w:t>
      </w:r>
    </w:p>
    <w:p w:rsidR="00246C50" w:rsidRDefault="00246C50" w:rsidP="00246C50">
      <w:pPr>
        <w:spacing w:line="360" w:lineRule="auto"/>
        <w:ind w:firstLine="851"/>
        <w:rPr>
          <w:sz w:val="28"/>
        </w:rPr>
      </w:pPr>
      <w:r>
        <w:rPr>
          <w:sz w:val="28"/>
        </w:rPr>
        <w:t xml:space="preserve">Срок реализации учебного предмета </w:t>
      </w:r>
      <w:r w:rsidR="007B099D">
        <w:rPr>
          <w:sz w:val="28"/>
        </w:rPr>
        <w:t xml:space="preserve"> «Сольфеджио» составляет 3 года 10 месяцев. </w:t>
      </w:r>
    </w:p>
    <w:p w:rsidR="007B099D" w:rsidRDefault="007B099D" w:rsidP="00246C50">
      <w:pPr>
        <w:spacing w:line="360" w:lineRule="auto"/>
        <w:ind w:firstLine="851"/>
        <w:rPr>
          <w:sz w:val="28"/>
        </w:rPr>
      </w:pPr>
    </w:p>
    <w:p w:rsidR="007B099D" w:rsidRDefault="007B099D" w:rsidP="00246C50">
      <w:pPr>
        <w:spacing w:line="360" w:lineRule="auto"/>
        <w:ind w:firstLine="851"/>
        <w:rPr>
          <w:sz w:val="28"/>
        </w:rPr>
      </w:pPr>
    </w:p>
    <w:p w:rsidR="007B099D" w:rsidRDefault="007B099D" w:rsidP="00246C50">
      <w:pPr>
        <w:spacing w:line="360" w:lineRule="auto"/>
        <w:ind w:firstLine="851"/>
        <w:rPr>
          <w:sz w:val="28"/>
        </w:rPr>
      </w:pPr>
    </w:p>
    <w:p w:rsidR="007B099D" w:rsidRDefault="007B099D" w:rsidP="007B099D">
      <w:pPr>
        <w:pStyle w:val="a4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3836">
        <w:rPr>
          <w:rFonts w:ascii="Times New Roman" w:hAnsi="Times New Roman" w:cs="Times New Roman"/>
          <w:b/>
          <w:i/>
          <w:sz w:val="28"/>
          <w:szCs w:val="28"/>
        </w:rPr>
        <w:lastRenderedPageBreak/>
        <w:t>Объем учебного времени, предусмотренный учебным планом образов</w:t>
      </w:r>
      <w:r w:rsidRPr="00433836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433836">
        <w:rPr>
          <w:rFonts w:ascii="Times New Roman" w:hAnsi="Times New Roman" w:cs="Times New Roman"/>
          <w:b/>
          <w:i/>
          <w:sz w:val="28"/>
          <w:szCs w:val="28"/>
        </w:rPr>
        <w:t>тельного учреждения на реализацию учебного предмета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955"/>
        <w:gridCol w:w="1171"/>
        <w:gridCol w:w="1134"/>
        <w:gridCol w:w="1134"/>
        <w:gridCol w:w="1417"/>
      </w:tblGrid>
      <w:tr w:rsidR="005D7F0C" w:rsidTr="005D7F0C">
        <w:trPr>
          <w:trHeight w:val="285"/>
        </w:trPr>
        <w:tc>
          <w:tcPr>
            <w:tcW w:w="2235" w:type="dxa"/>
          </w:tcPr>
          <w:p w:rsidR="005D7F0C" w:rsidRDefault="005D7F0C" w:rsidP="007B099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 обучения</w:t>
            </w:r>
          </w:p>
        </w:tc>
        <w:tc>
          <w:tcPr>
            <w:tcW w:w="955" w:type="dxa"/>
            <w:vMerge w:val="restart"/>
          </w:tcPr>
          <w:p w:rsidR="005D7F0C" w:rsidRDefault="005D7F0C" w:rsidP="007B099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1-й класс</w:t>
            </w:r>
          </w:p>
        </w:tc>
        <w:tc>
          <w:tcPr>
            <w:tcW w:w="1171" w:type="dxa"/>
            <w:vMerge w:val="restart"/>
          </w:tcPr>
          <w:p w:rsidR="005D7F0C" w:rsidRDefault="005D7F0C" w:rsidP="007B099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2-й класс</w:t>
            </w:r>
          </w:p>
        </w:tc>
        <w:tc>
          <w:tcPr>
            <w:tcW w:w="1134" w:type="dxa"/>
            <w:vMerge w:val="restart"/>
          </w:tcPr>
          <w:p w:rsidR="005D7F0C" w:rsidRDefault="005D7F0C" w:rsidP="007B099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3-й класс</w:t>
            </w:r>
          </w:p>
        </w:tc>
        <w:tc>
          <w:tcPr>
            <w:tcW w:w="1134" w:type="dxa"/>
            <w:vMerge w:val="restart"/>
          </w:tcPr>
          <w:p w:rsidR="005D7F0C" w:rsidRDefault="005D7F0C" w:rsidP="007B099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4-й класс</w:t>
            </w:r>
          </w:p>
        </w:tc>
        <w:tc>
          <w:tcPr>
            <w:tcW w:w="1417" w:type="dxa"/>
            <w:vMerge w:val="restart"/>
          </w:tcPr>
          <w:p w:rsidR="005D7F0C" w:rsidRDefault="005D7F0C" w:rsidP="007B099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 часов</w:t>
            </w:r>
          </w:p>
        </w:tc>
      </w:tr>
      <w:tr w:rsidR="005D7F0C" w:rsidTr="005D7F0C">
        <w:trPr>
          <w:trHeight w:val="195"/>
        </w:trPr>
        <w:tc>
          <w:tcPr>
            <w:tcW w:w="2235" w:type="dxa"/>
          </w:tcPr>
          <w:p w:rsidR="005D7F0C" w:rsidRDefault="005D7F0C" w:rsidP="007B099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занятий</w:t>
            </w:r>
          </w:p>
        </w:tc>
        <w:tc>
          <w:tcPr>
            <w:tcW w:w="955" w:type="dxa"/>
            <w:vMerge/>
          </w:tcPr>
          <w:p w:rsidR="005D7F0C" w:rsidRDefault="005D7F0C" w:rsidP="007B099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71" w:type="dxa"/>
            <w:vMerge/>
          </w:tcPr>
          <w:p w:rsidR="005D7F0C" w:rsidRDefault="005D7F0C" w:rsidP="007B099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D7F0C" w:rsidRDefault="005D7F0C" w:rsidP="007B099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D7F0C" w:rsidRDefault="005D7F0C" w:rsidP="007B099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D7F0C" w:rsidRDefault="005D7F0C" w:rsidP="007B099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B099D" w:rsidTr="005D7F0C">
        <w:tc>
          <w:tcPr>
            <w:tcW w:w="2235" w:type="dxa"/>
          </w:tcPr>
          <w:p w:rsidR="005D7F0C" w:rsidRDefault="005D7F0C" w:rsidP="007B099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Аудиторная </w:t>
            </w:r>
          </w:p>
          <w:p w:rsidR="007B099D" w:rsidRPr="005D7F0C" w:rsidRDefault="005D7F0C" w:rsidP="007B099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часах)</w:t>
            </w:r>
          </w:p>
        </w:tc>
        <w:tc>
          <w:tcPr>
            <w:tcW w:w="955" w:type="dxa"/>
          </w:tcPr>
          <w:p w:rsidR="007B099D" w:rsidRPr="005D7F0C" w:rsidRDefault="005D7F0C" w:rsidP="007B099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F0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71" w:type="dxa"/>
          </w:tcPr>
          <w:p w:rsidR="007B099D" w:rsidRPr="005D7F0C" w:rsidRDefault="005D7F0C" w:rsidP="007B099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F0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7B099D" w:rsidRPr="005D7F0C" w:rsidRDefault="005D7F0C" w:rsidP="007B099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F0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7B099D" w:rsidRPr="005D7F0C" w:rsidRDefault="005D7F0C" w:rsidP="007B099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F0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7" w:type="dxa"/>
          </w:tcPr>
          <w:p w:rsidR="007B099D" w:rsidRPr="005D7F0C" w:rsidRDefault="005D7F0C" w:rsidP="007B099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F0C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7B099D" w:rsidTr="005D7F0C">
        <w:tc>
          <w:tcPr>
            <w:tcW w:w="2235" w:type="dxa"/>
          </w:tcPr>
          <w:p w:rsidR="007B099D" w:rsidRPr="005D7F0C" w:rsidRDefault="005D7F0C" w:rsidP="007B099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F0C">
              <w:rPr>
                <w:rFonts w:ascii="Times New Roman" w:hAnsi="Times New Roman" w:cs="Times New Roman"/>
                <w:sz w:val="28"/>
                <w:szCs w:val="28"/>
              </w:rPr>
              <w:t>Внеаудиторная (в часах)</w:t>
            </w:r>
          </w:p>
        </w:tc>
        <w:tc>
          <w:tcPr>
            <w:tcW w:w="955" w:type="dxa"/>
          </w:tcPr>
          <w:p w:rsidR="007B099D" w:rsidRPr="005D7F0C" w:rsidRDefault="005D7F0C" w:rsidP="007B099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F0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71" w:type="dxa"/>
          </w:tcPr>
          <w:p w:rsidR="007B099D" w:rsidRPr="005D7F0C" w:rsidRDefault="005D7F0C" w:rsidP="007B099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F0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7B099D" w:rsidRPr="005D7F0C" w:rsidRDefault="005D7F0C" w:rsidP="007B099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F0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7B099D" w:rsidRPr="005D7F0C" w:rsidRDefault="005D7F0C" w:rsidP="007B099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F0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7" w:type="dxa"/>
          </w:tcPr>
          <w:p w:rsidR="007B099D" w:rsidRPr="005D7F0C" w:rsidRDefault="005D7F0C" w:rsidP="007B099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F0C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</w:tbl>
    <w:p w:rsidR="007B099D" w:rsidRDefault="005D7F0C" w:rsidP="007B099D">
      <w:pPr>
        <w:pStyle w:val="a4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D7F0C" w:rsidRDefault="005D7F0C" w:rsidP="005D7F0C">
      <w:pPr>
        <w:pStyle w:val="a4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3836">
        <w:rPr>
          <w:rFonts w:ascii="Times New Roman" w:hAnsi="Times New Roman" w:cs="Times New Roman"/>
          <w:b/>
          <w:i/>
          <w:sz w:val="28"/>
          <w:szCs w:val="28"/>
        </w:rPr>
        <w:t>Форма проведения учебных аудиторных занятий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D7F0C" w:rsidRDefault="005D7F0C" w:rsidP="005D7F0C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F0C">
        <w:rPr>
          <w:rFonts w:ascii="Times New Roman" w:hAnsi="Times New Roman" w:cs="Times New Roman"/>
          <w:sz w:val="28"/>
          <w:szCs w:val="28"/>
        </w:rPr>
        <w:t>Форма проведения занятий по предмету «</w:t>
      </w:r>
      <w:r>
        <w:rPr>
          <w:rFonts w:ascii="Times New Roman" w:hAnsi="Times New Roman" w:cs="Times New Roman"/>
          <w:sz w:val="28"/>
          <w:szCs w:val="28"/>
        </w:rPr>
        <w:t>Сольфеджио</w:t>
      </w:r>
      <w:r w:rsidRPr="005D7F0C">
        <w:rPr>
          <w:rFonts w:ascii="Times New Roman" w:hAnsi="Times New Roman" w:cs="Times New Roman"/>
          <w:sz w:val="28"/>
          <w:szCs w:val="28"/>
        </w:rPr>
        <w:t xml:space="preserve">»  </w:t>
      </w:r>
      <w:r w:rsidRPr="005D7F0C">
        <w:rPr>
          <w:rFonts w:ascii="Times New Roman" w:hAnsi="Times New Roman" w:cs="Times New Roman"/>
          <w:sz w:val="28"/>
          <w:szCs w:val="28"/>
        </w:rPr>
        <w:softHyphen/>
      </w:r>
      <w:r w:rsidRPr="005D7F0C">
        <w:rPr>
          <w:rFonts w:ascii="Times New Roman" w:hAnsi="Times New Roman" w:cs="Times New Roman"/>
          <w:sz w:val="28"/>
          <w:szCs w:val="28"/>
        </w:rPr>
        <w:softHyphen/>
      </w:r>
      <w:r w:rsidRPr="005D7F0C">
        <w:rPr>
          <w:rFonts w:ascii="Times New Roman" w:hAnsi="Times New Roman" w:cs="Times New Roman"/>
          <w:sz w:val="28"/>
          <w:szCs w:val="28"/>
        </w:rPr>
        <w:softHyphen/>
      </w:r>
      <w:r w:rsidRPr="005D7F0C">
        <w:rPr>
          <w:rFonts w:ascii="Times New Roman" w:hAnsi="Times New Roman" w:cs="Times New Roman"/>
          <w:sz w:val="28"/>
          <w:szCs w:val="28"/>
        </w:rPr>
        <w:softHyphen/>
        <w:t xml:space="preserve">–  </w:t>
      </w:r>
      <w:r w:rsidRPr="005D7F0C">
        <w:rPr>
          <w:rFonts w:ascii="Times New Roman" w:hAnsi="Times New Roman" w:cs="Times New Roman"/>
          <w:sz w:val="28"/>
          <w:szCs w:val="28"/>
        </w:rPr>
        <w:softHyphen/>
      </w:r>
      <w:r w:rsidRPr="005D7F0C">
        <w:rPr>
          <w:rFonts w:ascii="Times New Roman" w:hAnsi="Times New Roman" w:cs="Times New Roman"/>
          <w:sz w:val="28"/>
          <w:szCs w:val="28"/>
        </w:rPr>
        <w:softHyphen/>
        <w:t xml:space="preserve"> группо</w:t>
      </w:r>
      <w:r w:rsidR="00FE3D55">
        <w:rPr>
          <w:rFonts w:ascii="Times New Roman" w:hAnsi="Times New Roman" w:cs="Times New Roman"/>
          <w:sz w:val="28"/>
          <w:szCs w:val="28"/>
        </w:rPr>
        <w:t>вая, от 4 до 20</w:t>
      </w:r>
      <w:r w:rsidRPr="005D7F0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E3D55" w:rsidRPr="005D7F0C" w:rsidRDefault="00FE3D55" w:rsidP="005D7F0C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3D55" w:rsidRDefault="00FE3D55" w:rsidP="00FE3D55">
      <w:pPr>
        <w:spacing w:line="360" w:lineRule="auto"/>
        <w:jc w:val="both"/>
        <w:rPr>
          <w:b/>
          <w:i/>
          <w:sz w:val="28"/>
          <w:szCs w:val="28"/>
        </w:rPr>
      </w:pPr>
      <w:r w:rsidRPr="00433836">
        <w:rPr>
          <w:b/>
          <w:i/>
          <w:sz w:val="28"/>
          <w:szCs w:val="28"/>
        </w:rPr>
        <w:t>Цель и задачи учебного предмета «</w:t>
      </w:r>
      <w:r>
        <w:rPr>
          <w:b/>
          <w:i/>
          <w:sz w:val="28"/>
          <w:szCs w:val="28"/>
        </w:rPr>
        <w:t>Сольфеджио</w:t>
      </w:r>
      <w:r w:rsidRPr="00433836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</w:t>
      </w:r>
    </w:p>
    <w:p w:rsidR="007A4B84" w:rsidRDefault="007A4B84" w:rsidP="007A4B84">
      <w:pPr>
        <w:widowControl w:val="0"/>
        <w:shd w:val="clear" w:color="auto" w:fill="FFFFFF"/>
        <w:suppressAutoHyphens/>
        <w:spacing w:line="360" w:lineRule="auto"/>
        <w:ind w:firstLine="851"/>
        <w:jc w:val="both"/>
        <w:rPr>
          <w:rFonts w:cs="Arial"/>
          <w:sz w:val="28"/>
          <w:szCs w:val="28"/>
        </w:rPr>
      </w:pPr>
      <w:r w:rsidRPr="007A4B84">
        <w:rPr>
          <w:rFonts w:cs="Arial"/>
          <w:b/>
          <w:i/>
          <w:sz w:val="28"/>
          <w:szCs w:val="28"/>
        </w:rPr>
        <w:t>Целью</w:t>
      </w:r>
      <w:r>
        <w:rPr>
          <w:rFonts w:cs="Arial"/>
          <w:sz w:val="28"/>
          <w:szCs w:val="28"/>
        </w:rPr>
        <w:t xml:space="preserve"> предмета является  развитие слуха, памяти, ритма, музыкального мышления учащихся;</w:t>
      </w:r>
      <w:r w:rsidRPr="007A4B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знакомство с теоретическими основами музыкального искусства.  </w:t>
      </w:r>
    </w:p>
    <w:p w:rsidR="007A4B84" w:rsidRDefault="007A4B84" w:rsidP="007A4B84">
      <w:pPr>
        <w:widowControl w:val="0"/>
        <w:shd w:val="clear" w:color="auto" w:fill="FFFFFF"/>
        <w:suppressAutoHyphens/>
        <w:spacing w:line="360" w:lineRule="auto"/>
        <w:ind w:firstLine="851"/>
        <w:jc w:val="both"/>
        <w:rPr>
          <w:rFonts w:cs="Arial"/>
          <w:sz w:val="28"/>
          <w:szCs w:val="28"/>
        </w:rPr>
      </w:pPr>
      <w:r w:rsidRPr="007A4B84">
        <w:rPr>
          <w:rFonts w:cs="Arial"/>
          <w:b/>
          <w:i/>
          <w:sz w:val="28"/>
          <w:szCs w:val="28"/>
        </w:rPr>
        <w:t xml:space="preserve">Задачами </w:t>
      </w:r>
      <w:r>
        <w:rPr>
          <w:rFonts w:cs="Arial"/>
          <w:sz w:val="28"/>
          <w:szCs w:val="28"/>
        </w:rPr>
        <w:t>предмета</w:t>
      </w:r>
      <w:r w:rsidR="00BF0868">
        <w:rPr>
          <w:rFonts w:cs="Arial"/>
          <w:sz w:val="28"/>
          <w:szCs w:val="28"/>
        </w:rPr>
        <w:t xml:space="preserve"> «Сольфеджио» являются:  </w:t>
      </w:r>
    </w:p>
    <w:p w:rsidR="00BF0868" w:rsidRDefault="00BF0868" w:rsidP="00BF0868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uppressAutoHyphens/>
        <w:spacing w:line="360" w:lineRule="auto"/>
        <w:ind w:left="0"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развитие вокально-инструментальных навыков;</w:t>
      </w:r>
    </w:p>
    <w:p w:rsidR="00BF0868" w:rsidRDefault="00BF0868" w:rsidP="00BF0868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uppressAutoHyphens/>
        <w:spacing w:line="360" w:lineRule="auto"/>
        <w:ind w:left="0" w:firstLine="851"/>
        <w:jc w:val="both"/>
        <w:rPr>
          <w:rFonts w:cs="Arial"/>
          <w:sz w:val="28"/>
          <w:szCs w:val="28"/>
        </w:rPr>
      </w:pPr>
      <w:proofErr w:type="spellStart"/>
      <w:r>
        <w:rPr>
          <w:rFonts w:cs="Arial"/>
          <w:sz w:val="28"/>
          <w:szCs w:val="28"/>
        </w:rPr>
        <w:t>сольфеджирование</w:t>
      </w:r>
      <w:proofErr w:type="spellEnd"/>
      <w:r>
        <w:rPr>
          <w:rFonts w:cs="Arial"/>
          <w:sz w:val="28"/>
          <w:szCs w:val="28"/>
        </w:rPr>
        <w:t xml:space="preserve"> и развитие навыков пения с листа;</w:t>
      </w:r>
    </w:p>
    <w:p w:rsidR="00BF0868" w:rsidRDefault="00BF0868" w:rsidP="00BF0868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uppressAutoHyphens/>
        <w:spacing w:line="360" w:lineRule="auto"/>
        <w:ind w:left="0"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воспитание чувства метроритма;</w:t>
      </w:r>
    </w:p>
    <w:p w:rsidR="00BF0868" w:rsidRDefault="00BF0868" w:rsidP="00BF0868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uppressAutoHyphens/>
        <w:spacing w:line="360" w:lineRule="auto"/>
        <w:ind w:left="0"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воспитание музыкального восприятия;</w:t>
      </w:r>
    </w:p>
    <w:p w:rsidR="00BF0868" w:rsidRDefault="00BF0868" w:rsidP="00BF0868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uppressAutoHyphens/>
        <w:spacing w:line="360" w:lineRule="auto"/>
        <w:ind w:left="0"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воспитание творческих навыков учащихся;</w:t>
      </w:r>
    </w:p>
    <w:p w:rsidR="00BF0868" w:rsidRDefault="00BF0868" w:rsidP="00BF0868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uppressAutoHyphens/>
        <w:spacing w:line="360" w:lineRule="auto"/>
        <w:ind w:left="0"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получение теоретических знаний;</w:t>
      </w:r>
    </w:p>
    <w:p w:rsidR="00BF0868" w:rsidRDefault="00BF0868" w:rsidP="00BF0868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uppressAutoHyphens/>
        <w:spacing w:line="360" w:lineRule="auto"/>
        <w:ind w:left="0"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воспитание вн</w:t>
      </w:r>
      <w:r w:rsidR="009E7FA3">
        <w:rPr>
          <w:rFonts w:cs="Arial"/>
          <w:sz w:val="28"/>
          <w:szCs w:val="28"/>
        </w:rPr>
        <w:t xml:space="preserve">утренних слуховых представлений. </w:t>
      </w:r>
    </w:p>
    <w:p w:rsidR="009E7FA3" w:rsidRDefault="009E7FA3" w:rsidP="009E7FA3">
      <w:pPr>
        <w:widowControl w:val="0"/>
        <w:shd w:val="clear" w:color="auto" w:fill="FFFFFF"/>
        <w:suppressAutoHyphens/>
        <w:spacing w:line="360" w:lineRule="auto"/>
        <w:jc w:val="both"/>
        <w:rPr>
          <w:rFonts w:cs="Arial"/>
          <w:sz w:val="28"/>
          <w:szCs w:val="28"/>
        </w:rPr>
      </w:pPr>
    </w:p>
    <w:p w:rsidR="009E7FA3" w:rsidRPr="00433836" w:rsidRDefault="009E7FA3" w:rsidP="009E7FA3">
      <w:pPr>
        <w:pStyle w:val="a4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3836">
        <w:rPr>
          <w:rFonts w:ascii="Times New Roman" w:hAnsi="Times New Roman" w:cs="Times New Roman"/>
          <w:b/>
          <w:i/>
          <w:sz w:val="28"/>
          <w:szCs w:val="28"/>
        </w:rPr>
        <w:t>Обоснование структуры программы учебного предмета</w:t>
      </w:r>
    </w:p>
    <w:p w:rsidR="009E7FA3" w:rsidRPr="00433836" w:rsidRDefault="009E7FA3" w:rsidP="009E7FA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33836"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«Рекомендации по организации образовательной и методической деятельности при реализации </w:t>
      </w: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общеразвивающих программ в области искусств»</w:t>
      </w:r>
      <w:r w:rsidRPr="00433836">
        <w:rPr>
          <w:rFonts w:ascii="Times New Roman" w:eastAsia="Helvetica" w:hAnsi="Times New Roman"/>
          <w:sz w:val="28"/>
          <w:szCs w:val="28"/>
          <w:lang w:val="ru-RU"/>
        </w:rPr>
        <w:t xml:space="preserve">, отражающие все аспекты работы преподавателя с учеником. </w:t>
      </w:r>
    </w:p>
    <w:p w:rsidR="009E7FA3" w:rsidRPr="00433836" w:rsidRDefault="009E7FA3" w:rsidP="009E7FA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33836"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9E7FA3" w:rsidRPr="00433836" w:rsidRDefault="009E7FA3" w:rsidP="009E7FA3">
      <w:pPr>
        <w:pStyle w:val="Body1"/>
        <w:spacing w:line="360" w:lineRule="auto"/>
        <w:ind w:left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33836">
        <w:rPr>
          <w:rFonts w:ascii="Times New Roman" w:eastAsia="Helvetica" w:hAnsi="Times New Roman"/>
          <w:sz w:val="28"/>
          <w:szCs w:val="28"/>
          <w:lang w:val="ru-RU"/>
        </w:rPr>
        <w:t>- сведения о затратах учебного времени, предусмотренного на освоение учебного предмета;</w:t>
      </w:r>
    </w:p>
    <w:p w:rsidR="009E7FA3" w:rsidRPr="00433836" w:rsidRDefault="009E7FA3" w:rsidP="009E7FA3">
      <w:pPr>
        <w:pStyle w:val="Body1"/>
        <w:spacing w:line="360" w:lineRule="auto"/>
        <w:ind w:left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33836">
        <w:rPr>
          <w:rFonts w:ascii="Times New Roman" w:eastAsia="Helvetica" w:hAnsi="Times New Roman"/>
          <w:sz w:val="28"/>
          <w:szCs w:val="28"/>
          <w:lang w:val="ru-RU"/>
        </w:rPr>
        <w:t>-  распределение учебного материала по годам обучения;</w:t>
      </w:r>
    </w:p>
    <w:p w:rsidR="009E7FA3" w:rsidRPr="00433836" w:rsidRDefault="009E7FA3" w:rsidP="009E7FA3">
      <w:pPr>
        <w:pStyle w:val="Body1"/>
        <w:spacing w:line="360" w:lineRule="auto"/>
        <w:ind w:left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33836">
        <w:rPr>
          <w:rFonts w:ascii="Times New Roman" w:eastAsia="Helvetica" w:hAnsi="Times New Roman"/>
          <w:sz w:val="28"/>
          <w:szCs w:val="28"/>
          <w:lang w:val="ru-RU"/>
        </w:rPr>
        <w:t>-  описание дидактических единиц учебного предмета;</w:t>
      </w:r>
    </w:p>
    <w:p w:rsidR="009E7FA3" w:rsidRPr="00433836" w:rsidRDefault="009E7FA3" w:rsidP="009E7FA3">
      <w:pPr>
        <w:pStyle w:val="Body1"/>
        <w:spacing w:line="360" w:lineRule="auto"/>
        <w:ind w:left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33836">
        <w:rPr>
          <w:rFonts w:ascii="Times New Roman" w:eastAsia="Helvetica" w:hAnsi="Times New Roman"/>
          <w:sz w:val="28"/>
          <w:szCs w:val="28"/>
          <w:lang w:val="ru-RU"/>
        </w:rPr>
        <w:t>-  требования к уровню подготовки обучающихся;</w:t>
      </w:r>
    </w:p>
    <w:p w:rsidR="009E7FA3" w:rsidRPr="00433836" w:rsidRDefault="009E7FA3" w:rsidP="009E7FA3">
      <w:pPr>
        <w:pStyle w:val="Body1"/>
        <w:spacing w:line="360" w:lineRule="auto"/>
        <w:ind w:left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33836">
        <w:rPr>
          <w:rFonts w:ascii="Times New Roman" w:eastAsia="Helvetica" w:hAnsi="Times New Roman"/>
          <w:sz w:val="28"/>
          <w:szCs w:val="28"/>
          <w:lang w:val="ru-RU"/>
        </w:rPr>
        <w:t>-  формы и методы контроля, система оценок;</w:t>
      </w:r>
    </w:p>
    <w:p w:rsidR="009E7FA3" w:rsidRPr="00433836" w:rsidRDefault="009E7FA3" w:rsidP="009E7FA3">
      <w:pPr>
        <w:pStyle w:val="Body1"/>
        <w:spacing w:line="360" w:lineRule="auto"/>
        <w:ind w:left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33836">
        <w:rPr>
          <w:rFonts w:ascii="Times New Roman" w:eastAsia="Helvetica" w:hAnsi="Times New Roman"/>
          <w:sz w:val="28"/>
          <w:szCs w:val="28"/>
          <w:lang w:val="ru-RU"/>
        </w:rPr>
        <w:t>-  методическое обеспечение учебного процесса.</w:t>
      </w:r>
    </w:p>
    <w:p w:rsidR="009E7FA3" w:rsidRDefault="009E7FA3" w:rsidP="009E7FA3">
      <w:pPr>
        <w:spacing w:line="360" w:lineRule="auto"/>
        <w:ind w:firstLine="567"/>
        <w:jc w:val="both"/>
        <w:rPr>
          <w:sz w:val="28"/>
          <w:szCs w:val="28"/>
        </w:rPr>
      </w:pPr>
      <w:r w:rsidRPr="00433836">
        <w:rPr>
          <w:sz w:val="28"/>
          <w:szCs w:val="28"/>
        </w:rPr>
        <w:t xml:space="preserve">В соответствии с данными направлениями строится основной раздел программы </w:t>
      </w:r>
      <w:r>
        <w:rPr>
          <w:sz w:val="28"/>
          <w:szCs w:val="28"/>
        </w:rPr>
        <w:t xml:space="preserve">«Содержание учебного предмета». </w:t>
      </w:r>
    </w:p>
    <w:p w:rsidR="009E7FA3" w:rsidRDefault="009E7FA3" w:rsidP="009E7FA3">
      <w:pPr>
        <w:spacing w:line="360" w:lineRule="auto"/>
        <w:ind w:firstLine="567"/>
        <w:jc w:val="both"/>
        <w:rPr>
          <w:sz w:val="28"/>
          <w:szCs w:val="28"/>
        </w:rPr>
      </w:pPr>
    </w:p>
    <w:p w:rsidR="009E7FA3" w:rsidRPr="000D058B" w:rsidRDefault="009E7FA3" w:rsidP="009E7FA3">
      <w:pPr>
        <w:suppressAutoHyphens/>
        <w:spacing w:line="360" w:lineRule="auto"/>
        <w:jc w:val="both"/>
        <w:rPr>
          <w:b/>
          <w:i/>
          <w:sz w:val="28"/>
          <w:szCs w:val="28"/>
        </w:rPr>
      </w:pPr>
      <w:r w:rsidRPr="000D058B">
        <w:rPr>
          <w:b/>
          <w:i/>
          <w:sz w:val="28"/>
          <w:szCs w:val="28"/>
        </w:rPr>
        <w:t>Методы обучения</w:t>
      </w:r>
    </w:p>
    <w:p w:rsidR="009E7FA3" w:rsidRPr="00433836" w:rsidRDefault="009E7FA3" w:rsidP="009E7FA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33836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9E7FA3" w:rsidRPr="00433836" w:rsidRDefault="009E7FA3" w:rsidP="009E7FA3">
      <w:pPr>
        <w:pStyle w:val="Body1"/>
        <w:numPr>
          <w:ilvl w:val="0"/>
          <w:numId w:val="6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33836">
        <w:rPr>
          <w:rFonts w:ascii="Times New Roman" w:eastAsia="Helvetica" w:hAnsi="Times New Roman"/>
          <w:sz w:val="28"/>
          <w:szCs w:val="28"/>
          <w:lang w:val="ru-RU"/>
        </w:rPr>
        <w:t>словесный (объяснение, рассказ, беседа);</w:t>
      </w:r>
    </w:p>
    <w:p w:rsidR="009E7FA3" w:rsidRPr="00433836" w:rsidRDefault="009E7FA3" w:rsidP="009E7FA3">
      <w:pPr>
        <w:pStyle w:val="Body1"/>
        <w:numPr>
          <w:ilvl w:val="0"/>
          <w:numId w:val="6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33836">
        <w:rPr>
          <w:rFonts w:ascii="Times New Roman" w:eastAsia="Helvetica" w:hAnsi="Times New Roman"/>
          <w:sz w:val="28"/>
          <w:szCs w:val="28"/>
          <w:lang w:val="ru-RU"/>
        </w:rPr>
        <w:t>наглядный (показ, демонстрация, наблюдение);</w:t>
      </w:r>
    </w:p>
    <w:p w:rsidR="009E7FA3" w:rsidRPr="00433836" w:rsidRDefault="009E7FA3" w:rsidP="009E7FA3">
      <w:pPr>
        <w:pStyle w:val="Body1"/>
        <w:numPr>
          <w:ilvl w:val="0"/>
          <w:numId w:val="6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33836">
        <w:rPr>
          <w:rFonts w:ascii="Times New Roman" w:eastAsia="Helvetica" w:hAnsi="Times New Roman"/>
          <w:sz w:val="28"/>
          <w:szCs w:val="28"/>
          <w:lang w:val="ru-RU"/>
        </w:rPr>
        <w:t>практический (упражнения воспроизводящие и творческие).</w:t>
      </w:r>
    </w:p>
    <w:p w:rsidR="009E7FA3" w:rsidRPr="00556BAE" w:rsidRDefault="009E7FA3" w:rsidP="009E7FA3">
      <w:pPr>
        <w:spacing w:line="360" w:lineRule="auto"/>
        <w:ind w:firstLine="567"/>
        <w:jc w:val="both"/>
        <w:rPr>
          <w:sz w:val="28"/>
          <w:szCs w:val="28"/>
        </w:rPr>
      </w:pPr>
    </w:p>
    <w:p w:rsidR="009E7FA3" w:rsidRPr="00433836" w:rsidRDefault="009E7FA3" w:rsidP="009E7FA3">
      <w:pPr>
        <w:pStyle w:val="a4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3836">
        <w:rPr>
          <w:rFonts w:ascii="Times New Roman" w:hAnsi="Times New Roman" w:cs="Times New Roman"/>
          <w:b/>
          <w:i/>
          <w:sz w:val="28"/>
          <w:szCs w:val="28"/>
        </w:rPr>
        <w:t>Описание материально-технических условий реализации учебного пре</w:t>
      </w:r>
      <w:r w:rsidRPr="00433836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433836">
        <w:rPr>
          <w:rFonts w:ascii="Times New Roman" w:hAnsi="Times New Roman" w:cs="Times New Roman"/>
          <w:b/>
          <w:i/>
          <w:sz w:val="28"/>
          <w:szCs w:val="28"/>
        </w:rPr>
        <w:t>мета</w:t>
      </w:r>
    </w:p>
    <w:p w:rsidR="009E7FA3" w:rsidRPr="00433836" w:rsidRDefault="009E7FA3" w:rsidP="009E7FA3">
      <w:pPr>
        <w:spacing w:line="360" w:lineRule="auto"/>
        <w:ind w:firstLine="709"/>
        <w:jc w:val="both"/>
        <w:rPr>
          <w:sz w:val="28"/>
          <w:szCs w:val="28"/>
        </w:rPr>
      </w:pPr>
      <w:r w:rsidRPr="00433836">
        <w:rPr>
          <w:sz w:val="28"/>
          <w:szCs w:val="28"/>
        </w:rPr>
        <w:t>Материально-технические условия, необходимые для реализации уче</w:t>
      </w:r>
      <w:r w:rsidRPr="00433836">
        <w:rPr>
          <w:sz w:val="28"/>
          <w:szCs w:val="28"/>
        </w:rPr>
        <w:t>б</w:t>
      </w:r>
      <w:r w:rsidRPr="00433836">
        <w:rPr>
          <w:sz w:val="28"/>
          <w:szCs w:val="28"/>
        </w:rPr>
        <w:t>ного предмета «</w:t>
      </w:r>
      <w:r>
        <w:rPr>
          <w:sz w:val="28"/>
          <w:szCs w:val="28"/>
        </w:rPr>
        <w:t>Сольфеджио</w:t>
      </w:r>
      <w:r w:rsidRPr="00433836">
        <w:rPr>
          <w:sz w:val="28"/>
          <w:szCs w:val="28"/>
        </w:rPr>
        <w:t>»:</w:t>
      </w:r>
    </w:p>
    <w:p w:rsidR="009E7FA3" w:rsidRPr="00433836" w:rsidRDefault="009E7FA3" w:rsidP="009E7FA3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3836">
        <w:rPr>
          <w:sz w:val="28"/>
          <w:szCs w:val="28"/>
        </w:rPr>
        <w:t>обеспечение доступом каждого обучающегося к библиотечным фондам, формируемым по полному перечню учебного плана; во время сам</w:t>
      </w:r>
      <w:r w:rsidRPr="00433836">
        <w:rPr>
          <w:sz w:val="28"/>
          <w:szCs w:val="28"/>
        </w:rPr>
        <w:t>о</w:t>
      </w:r>
      <w:r w:rsidRPr="00433836">
        <w:rPr>
          <w:sz w:val="28"/>
          <w:szCs w:val="28"/>
        </w:rPr>
        <w:t>стоятельной работы обучающиеся могут быть обеспечены доступом к сети Интернет;</w:t>
      </w:r>
    </w:p>
    <w:p w:rsidR="009E7FA3" w:rsidRPr="00433836" w:rsidRDefault="009E7FA3" w:rsidP="009E7FA3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3836">
        <w:rPr>
          <w:sz w:val="28"/>
          <w:szCs w:val="28"/>
        </w:rPr>
        <w:t>укомплектование библиотечного фонда  печатными и/или эле</w:t>
      </w:r>
      <w:r w:rsidRPr="00433836">
        <w:rPr>
          <w:sz w:val="28"/>
          <w:szCs w:val="28"/>
        </w:rPr>
        <w:t>к</w:t>
      </w:r>
      <w:r w:rsidRPr="00433836">
        <w:rPr>
          <w:sz w:val="28"/>
          <w:szCs w:val="28"/>
        </w:rPr>
        <w:t>тронными изданиями основной и дополнительной учебной и учебно-</w:t>
      </w:r>
      <w:r w:rsidRPr="00433836">
        <w:rPr>
          <w:sz w:val="28"/>
          <w:szCs w:val="28"/>
        </w:rPr>
        <w:lastRenderedPageBreak/>
        <w:t>методической литературы, а также изданиями музыкальных произведений, специальными хрестоматийными изданиями, партитурами, клавирами опе</w:t>
      </w:r>
      <w:r w:rsidRPr="00433836">
        <w:rPr>
          <w:sz w:val="28"/>
          <w:szCs w:val="28"/>
        </w:rPr>
        <w:t>р</w:t>
      </w:r>
      <w:r w:rsidRPr="00433836">
        <w:rPr>
          <w:sz w:val="28"/>
          <w:szCs w:val="28"/>
        </w:rPr>
        <w:t>ных, хоровых и оркестровых произведений в объеме, соответствующем тр</w:t>
      </w:r>
      <w:r w:rsidRPr="00433836">
        <w:rPr>
          <w:sz w:val="28"/>
          <w:szCs w:val="28"/>
        </w:rPr>
        <w:t>е</w:t>
      </w:r>
      <w:r w:rsidRPr="00433836">
        <w:rPr>
          <w:sz w:val="28"/>
          <w:szCs w:val="28"/>
        </w:rPr>
        <w:t>бованиям программы;</w:t>
      </w:r>
    </w:p>
    <w:p w:rsidR="009E7FA3" w:rsidRPr="00433836" w:rsidRDefault="009E7FA3" w:rsidP="009E7FA3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3836">
        <w:rPr>
          <w:sz w:val="28"/>
          <w:szCs w:val="28"/>
        </w:rPr>
        <w:t>обеспечение каждого обучающегося основной учебной литерат</w:t>
      </w:r>
      <w:r w:rsidRPr="00433836">
        <w:rPr>
          <w:sz w:val="28"/>
          <w:szCs w:val="28"/>
        </w:rPr>
        <w:t>у</w:t>
      </w:r>
      <w:r w:rsidRPr="00433836">
        <w:rPr>
          <w:sz w:val="28"/>
          <w:szCs w:val="28"/>
        </w:rPr>
        <w:t>рой;</w:t>
      </w:r>
    </w:p>
    <w:p w:rsidR="009E7FA3" w:rsidRDefault="009E7FA3" w:rsidP="009E7FA3">
      <w:pPr>
        <w:spacing w:line="360" w:lineRule="auto"/>
        <w:ind w:firstLine="709"/>
        <w:jc w:val="both"/>
        <w:rPr>
          <w:sz w:val="28"/>
          <w:szCs w:val="28"/>
        </w:rPr>
      </w:pPr>
      <w:r w:rsidRPr="00433836">
        <w:rPr>
          <w:sz w:val="28"/>
          <w:szCs w:val="28"/>
        </w:rPr>
        <w:t>Учебные аудитории, предназначенные для реализации учебного пре</w:t>
      </w:r>
      <w:r w:rsidRPr="00433836">
        <w:rPr>
          <w:sz w:val="28"/>
          <w:szCs w:val="28"/>
        </w:rPr>
        <w:t>д</w:t>
      </w:r>
      <w:r w:rsidRPr="00433836">
        <w:rPr>
          <w:sz w:val="28"/>
          <w:szCs w:val="28"/>
        </w:rPr>
        <w:t>мета «</w:t>
      </w:r>
      <w:r>
        <w:rPr>
          <w:sz w:val="28"/>
          <w:szCs w:val="28"/>
        </w:rPr>
        <w:t>Сольфеджио</w:t>
      </w:r>
      <w:r w:rsidRPr="00433836">
        <w:rPr>
          <w:sz w:val="28"/>
          <w:szCs w:val="28"/>
        </w:rPr>
        <w:t xml:space="preserve">», оснащаются пианино или роялями, </w:t>
      </w:r>
      <w:proofErr w:type="spellStart"/>
      <w:r w:rsidRPr="00433836">
        <w:rPr>
          <w:sz w:val="28"/>
          <w:szCs w:val="28"/>
        </w:rPr>
        <w:t>звукотехническим</w:t>
      </w:r>
      <w:proofErr w:type="spellEnd"/>
      <w:r w:rsidRPr="00433836">
        <w:rPr>
          <w:sz w:val="28"/>
          <w:szCs w:val="28"/>
        </w:rPr>
        <w:t xml:space="preserve"> оборудованием, видеооборудованием, учебной мебелью (досками, столами, стульями, стеллажами, шкафами) и оформляются наглядными пособиями, имеют звукоизоляцию. </w:t>
      </w:r>
    </w:p>
    <w:p w:rsidR="00BF517C" w:rsidRDefault="00BF517C" w:rsidP="009E7FA3">
      <w:pPr>
        <w:spacing w:line="360" w:lineRule="auto"/>
        <w:ind w:firstLine="709"/>
        <w:jc w:val="both"/>
        <w:rPr>
          <w:sz w:val="28"/>
          <w:szCs w:val="28"/>
        </w:rPr>
      </w:pPr>
    </w:p>
    <w:p w:rsidR="00BF517C" w:rsidRDefault="00BF517C" w:rsidP="009E7FA3">
      <w:pPr>
        <w:spacing w:line="360" w:lineRule="auto"/>
        <w:ind w:firstLine="709"/>
        <w:jc w:val="both"/>
        <w:rPr>
          <w:sz w:val="28"/>
          <w:szCs w:val="28"/>
        </w:rPr>
      </w:pPr>
    </w:p>
    <w:p w:rsidR="00BF517C" w:rsidRDefault="00BF517C" w:rsidP="009E7FA3">
      <w:pPr>
        <w:spacing w:line="360" w:lineRule="auto"/>
        <w:ind w:firstLine="709"/>
        <w:jc w:val="both"/>
        <w:rPr>
          <w:sz w:val="28"/>
          <w:szCs w:val="28"/>
        </w:rPr>
      </w:pPr>
    </w:p>
    <w:p w:rsidR="00BF517C" w:rsidRDefault="00BF517C" w:rsidP="009E7FA3">
      <w:pPr>
        <w:spacing w:line="360" w:lineRule="auto"/>
        <w:ind w:firstLine="709"/>
        <w:jc w:val="both"/>
        <w:rPr>
          <w:sz w:val="28"/>
          <w:szCs w:val="28"/>
        </w:rPr>
      </w:pPr>
    </w:p>
    <w:p w:rsidR="00BF517C" w:rsidRDefault="00BF517C" w:rsidP="009E7FA3">
      <w:pPr>
        <w:spacing w:line="360" w:lineRule="auto"/>
        <w:ind w:firstLine="709"/>
        <w:jc w:val="both"/>
        <w:rPr>
          <w:sz w:val="28"/>
          <w:szCs w:val="28"/>
        </w:rPr>
      </w:pPr>
    </w:p>
    <w:p w:rsidR="00BF517C" w:rsidRDefault="00BF517C" w:rsidP="009E7FA3">
      <w:pPr>
        <w:spacing w:line="360" w:lineRule="auto"/>
        <w:ind w:firstLine="709"/>
        <w:jc w:val="both"/>
        <w:rPr>
          <w:sz w:val="28"/>
          <w:szCs w:val="28"/>
        </w:rPr>
      </w:pPr>
    </w:p>
    <w:p w:rsidR="00BF517C" w:rsidRDefault="00BF517C" w:rsidP="009E7FA3">
      <w:pPr>
        <w:spacing w:line="360" w:lineRule="auto"/>
        <w:ind w:firstLine="709"/>
        <w:jc w:val="both"/>
        <w:rPr>
          <w:sz w:val="28"/>
          <w:szCs w:val="28"/>
        </w:rPr>
      </w:pPr>
    </w:p>
    <w:p w:rsidR="00BF517C" w:rsidRDefault="00BF517C" w:rsidP="009E7FA3">
      <w:pPr>
        <w:spacing w:line="360" w:lineRule="auto"/>
        <w:ind w:firstLine="709"/>
        <w:jc w:val="both"/>
        <w:rPr>
          <w:sz w:val="28"/>
          <w:szCs w:val="28"/>
        </w:rPr>
      </w:pPr>
    </w:p>
    <w:p w:rsidR="00BF517C" w:rsidRDefault="00BF517C" w:rsidP="009E7FA3">
      <w:pPr>
        <w:spacing w:line="360" w:lineRule="auto"/>
        <w:ind w:firstLine="709"/>
        <w:jc w:val="both"/>
        <w:rPr>
          <w:sz w:val="28"/>
          <w:szCs w:val="28"/>
        </w:rPr>
      </w:pPr>
    </w:p>
    <w:p w:rsidR="00BF517C" w:rsidRDefault="00BF517C" w:rsidP="009E7FA3">
      <w:pPr>
        <w:spacing w:line="360" w:lineRule="auto"/>
        <w:ind w:firstLine="709"/>
        <w:jc w:val="both"/>
        <w:rPr>
          <w:sz w:val="28"/>
          <w:szCs w:val="28"/>
        </w:rPr>
      </w:pPr>
    </w:p>
    <w:p w:rsidR="00BF517C" w:rsidRDefault="00BF517C" w:rsidP="009E7FA3">
      <w:pPr>
        <w:spacing w:line="360" w:lineRule="auto"/>
        <w:ind w:firstLine="709"/>
        <w:jc w:val="both"/>
        <w:rPr>
          <w:sz w:val="28"/>
          <w:szCs w:val="28"/>
        </w:rPr>
      </w:pPr>
    </w:p>
    <w:p w:rsidR="00BF517C" w:rsidRDefault="00BF517C" w:rsidP="009E7FA3">
      <w:pPr>
        <w:spacing w:line="360" w:lineRule="auto"/>
        <w:ind w:firstLine="709"/>
        <w:jc w:val="both"/>
        <w:rPr>
          <w:sz w:val="28"/>
          <w:szCs w:val="28"/>
        </w:rPr>
      </w:pPr>
    </w:p>
    <w:p w:rsidR="00BF517C" w:rsidRDefault="00BF517C" w:rsidP="009E7FA3">
      <w:pPr>
        <w:spacing w:line="360" w:lineRule="auto"/>
        <w:ind w:firstLine="709"/>
        <w:jc w:val="both"/>
        <w:rPr>
          <w:sz w:val="28"/>
          <w:szCs w:val="28"/>
        </w:rPr>
      </w:pPr>
    </w:p>
    <w:p w:rsidR="00BF517C" w:rsidRDefault="00BF517C" w:rsidP="009E7FA3">
      <w:pPr>
        <w:spacing w:line="360" w:lineRule="auto"/>
        <w:ind w:firstLine="709"/>
        <w:jc w:val="both"/>
        <w:rPr>
          <w:sz w:val="28"/>
          <w:szCs w:val="28"/>
        </w:rPr>
      </w:pPr>
    </w:p>
    <w:p w:rsidR="00BF517C" w:rsidRDefault="00BF517C" w:rsidP="009E7FA3">
      <w:pPr>
        <w:spacing w:line="360" w:lineRule="auto"/>
        <w:ind w:firstLine="709"/>
        <w:jc w:val="both"/>
        <w:rPr>
          <w:sz w:val="28"/>
          <w:szCs w:val="28"/>
        </w:rPr>
      </w:pPr>
    </w:p>
    <w:p w:rsidR="00BF517C" w:rsidRDefault="00BF517C" w:rsidP="009E7FA3">
      <w:pPr>
        <w:spacing w:line="360" w:lineRule="auto"/>
        <w:ind w:firstLine="709"/>
        <w:jc w:val="both"/>
        <w:rPr>
          <w:sz w:val="28"/>
          <w:szCs w:val="28"/>
        </w:rPr>
      </w:pPr>
    </w:p>
    <w:p w:rsidR="00BF517C" w:rsidRDefault="00BF517C" w:rsidP="009E7FA3">
      <w:pPr>
        <w:spacing w:line="360" w:lineRule="auto"/>
        <w:ind w:firstLine="709"/>
        <w:jc w:val="both"/>
        <w:rPr>
          <w:sz w:val="28"/>
          <w:szCs w:val="28"/>
        </w:rPr>
      </w:pPr>
    </w:p>
    <w:p w:rsidR="00B11848" w:rsidRDefault="00B11848" w:rsidP="00BF517C">
      <w:pPr>
        <w:spacing w:line="360" w:lineRule="auto"/>
        <w:jc w:val="both"/>
        <w:rPr>
          <w:sz w:val="28"/>
          <w:szCs w:val="28"/>
        </w:rPr>
      </w:pPr>
    </w:p>
    <w:p w:rsidR="00B11848" w:rsidRDefault="00B11848" w:rsidP="00BF517C">
      <w:pPr>
        <w:spacing w:line="360" w:lineRule="auto"/>
        <w:jc w:val="both"/>
        <w:rPr>
          <w:sz w:val="28"/>
          <w:szCs w:val="28"/>
        </w:rPr>
      </w:pPr>
    </w:p>
    <w:p w:rsidR="00BF517C" w:rsidRDefault="00BF517C" w:rsidP="00BF517C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</w:t>
      </w:r>
      <w:r>
        <w:rPr>
          <w:sz w:val="28"/>
          <w:szCs w:val="28"/>
        </w:rPr>
        <w:t xml:space="preserve">. </w:t>
      </w:r>
      <w:r w:rsidRPr="00BF517C">
        <w:rPr>
          <w:b/>
          <w:sz w:val="28"/>
          <w:szCs w:val="28"/>
        </w:rPr>
        <w:t>УЧЕБНО – ТЕМАТИЧЕСКИЙ ПЛАН</w:t>
      </w:r>
      <w:r>
        <w:rPr>
          <w:b/>
          <w:sz w:val="28"/>
          <w:szCs w:val="28"/>
        </w:rPr>
        <w:t xml:space="preserve">  </w:t>
      </w:r>
    </w:p>
    <w:p w:rsidR="00BF517C" w:rsidRPr="00BF517C" w:rsidRDefault="00BF517C" w:rsidP="00BF517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класс</w:t>
      </w:r>
    </w:p>
    <w:tbl>
      <w:tblPr>
        <w:tblpPr w:leftFromText="180" w:rightFromText="180" w:vertAnchor="page" w:horzAnchor="margin" w:tblpX="-459" w:tblpY="495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69"/>
        <w:gridCol w:w="1844"/>
        <w:gridCol w:w="1560"/>
        <w:gridCol w:w="1557"/>
        <w:gridCol w:w="1701"/>
      </w:tblGrid>
      <w:tr w:rsidR="00BF517C" w:rsidRPr="0011286F" w:rsidTr="00A64DF6">
        <w:trPr>
          <w:trHeight w:val="278"/>
        </w:trPr>
        <w:tc>
          <w:tcPr>
            <w:tcW w:w="817" w:type="dxa"/>
            <w:vMerge w:val="restart"/>
          </w:tcPr>
          <w:p w:rsidR="00BF517C" w:rsidRDefault="00BF517C" w:rsidP="00A64DF6">
            <w:pPr>
              <w:jc w:val="center"/>
              <w:rPr>
                <w:b/>
                <w:sz w:val="24"/>
                <w:szCs w:val="24"/>
              </w:rPr>
            </w:pPr>
            <w:r w:rsidRPr="004D78A7">
              <w:rPr>
                <w:b/>
                <w:sz w:val="24"/>
                <w:szCs w:val="24"/>
              </w:rPr>
              <w:t>№</w:t>
            </w:r>
          </w:p>
          <w:p w:rsidR="00BF517C" w:rsidRPr="004D78A7" w:rsidRDefault="00BF517C" w:rsidP="00A64DF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869" w:type="dxa"/>
            <w:vMerge w:val="restart"/>
          </w:tcPr>
          <w:p w:rsidR="00BF517C" w:rsidRPr="004D78A7" w:rsidRDefault="00BF517C" w:rsidP="00A64DF6">
            <w:pPr>
              <w:jc w:val="center"/>
              <w:rPr>
                <w:b/>
                <w:sz w:val="24"/>
                <w:szCs w:val="24"/>
              </w:rPr>
            </w:pPr>
            <w:r w:rsidRPr="004D78A7">
              <w:rPr>
                <w:b/>
                <w:sz w:val="24"/>
                <w:szCs w:val="24"/>
              </w:rPr>
              <w:t xml:space="preserve">Наименование раздела, темы </w:t>
            </w:r>
          </w:p>
          <w:p w:rsidR="00BF517C" w:rsidRPr="004D78A7" w:rsidRDefault="00BF517C" w:rsidP="00A64D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BF517C" w:rsidRPr="004D78A7" w:rsidRDefault="00BF517C" w:rsidP="00A64DF6">
            <w:pPr>
              <w:jc w:val="center"/>
              <w:rPr>
                <w:b/>
                <w:sz w:val="24"/>
                <w:szCs w:val="24"/>
              </w:rPr>
            </w:pPr>
            <w:r w:rsidRPr="004D78A7">
              <w:rPr>
                <w:b/>
                <w:sz w:val="24"/>
                <w:szCs w:val="24"/>
              </w:rPr>
              <w:t>Вид учебного занятия</w:t>
            </w:r>
          </w:p>
        </w:tc>
        <w:tc>
          <w:tcPr>
            <w:tcW w:w="4818" w:type="dxa"/>
            <w:gridSpan w:val="3"/>
          </w:tcPr>
          <w:p w:rsidR="00BF517C" w:rsidRPr="004D78A7" w:rsidRDefault="00BF517C" w:rsidP="00A64DF6">
            <w:pPr>
              <w:jc w:val="center"/>
              <w:rPr>
                <w:b/>
                <w:sz w:val="24"/>
                <w:szCs w:val="24"/>
              </w:rPr>
            </w:pPr>
            <w:r w:rsidRPr="004D78A7">
              <w:rPr>
                <w:b/>
                <w:sz w:val="24"/>
                <w:szCs w:val="24"/>
              </w:rPr>
              <w:t>Общий объем времени (в часах)</w:t>
            </w:r>
          </w:p>
        </w:tc>
      </w:tr>
      <w:tr w:rsidR="00BF517C" w:rsidRPr="0011286F" w:rsidTr="00A64DF6">
        <w:trPr>
          <w:trHeight w:val="277"/>
        </w:trPr>
        <w:tc>
          <w:tcPr>
            <w:tcW w:w="817" w:type="dxa"/>
            <w:vMerge/>
          </w:tcPr>
          <w:p w:rsidR="00BF517C" w:rsidRPr="004D78A7" w:rsidRDefault="00BF517C" w:rsidP="00A64D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BF517C" w:rsidRPr="004D78A7" w:rsidRDefault="00BF517C" w:rsidP="00A64D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BF517C" w:rsidRPr="004D78A7" w:rsidRDefault="00BF517C" w:rsidP="00A64D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F517C" w:rsidRPr="004D78A7" w:rsidRDefault="00BF517C" w:rsidP="00A64DF6">
            <w:pPr>
              <w:jc w:val="center"/>
              <w:rPr>
                <w:b/>
                <w:sz w:val="18"/>
                <w:szCs w:val="18"/>
              </w:rPr>
            </w:pPr>
            <w:r w:rsidRPr="004D78A7">
              <w:rPr>
                <w:b/>
                <w:sz w:val="18"/>
                <w:szCs w:val="18"/>
              </w:rPr>
              <w:t>Максимальная учебная нагру</w:t>
            </w:r>
            <w:r w:rsidRPr="004D78A7">
              <w:rPr>
                <w:b/>
                <w:sz w:val="18"/>
                <w:szCs w:val="18"/>
              </w:rPr>
              <w:t>з</w:t>
            </w:r>
            <w:r w:rsidRPr="004D78A7">
              <w:rPr>
                <w:b/>
                <w:sz w:val="18"/>
                <w:szCs w:val="18"/>
              </w:rPr>
              <w:t>ка</w:t>
            </w:r>
          </w:p>
        </w:tc>
        <w:tc>
          <w:tcPr>
            <w:tcW w:w="1557" w:type="dxa"/>
          </w:tcPr>
          <w:p w:rsidR="00BF517C" w:rsidRPr="004D78A7" w:rsidRDefault="00BF517C" w:rsidP="00A64DF6">
            <w:pPr>
              <w:jc w:val="center"/>
              <w:rPr>
                <w:b/>
                <w:sz w:val="18"/>
                <w:szCs w:val="18"/>
              </w:rPr>
            </w:pPr>
            <w:r w:rsidRPr="004D78A7">
              <w:rPr>
                <w:b/>
                <w:sz w:val="18"/>
                <w:szCs w:val="18"/>
              </w:rPr>
              <w:t>Самостоятел</w:t>
            </w:r>
            <w:r w:rsidRPr="004D78A7">
              <w:rPr>
                <w:b/>
                <w:sz w:val="18"/>
                <w:szCs w:val="18"/>
              </w:rPr>
              <w:t>ь</w:t>
            </w:r>
            <w:r w:rsidRPr="004D78A7">
              <w:rPr>
                <w:b/>
                <w:sz w:val="18"/>
                <w:szCs w:val="18"/>
              </w:rPr>
              <w:t>ная работа</w:t>
            </w:r>
          </w:p>
        </w:tc>
        <w:tc>
          <w:tcPr>
            <w:tcW w:w="1701" w:type="dxa"/>
          </w:tcPr>
          <w:p w:rsidR="00BF517C" w:rsidRPr="004D78A7" w:rsidRDefault="00BF517C" w:rsidP="00A64DF6">
            <w:pPr>
              <w:jc w:val="center"/>
              <w:rPr>
                <w:b/>
                <w:sz w:val="18"/>
                <w:szCs w:val="18"/>
              </w:rPr>
            </w:pPr>
            <w:r w:rsidRPr="004D78A7">
              <w:rPr>
                <w:b/>
                <w:sz w:val="18"/>
                <w:szCs w:val="18"/>
              </w:rPr>
              <w:t>Аудиторные з</w:t>
            </w:r>
            <w:r w:rsidRPr="004D78A7">
              <w:rPr>
                <w:b/>
                <w:sz w:val="18"/>
                <w:szCs w:val="18"/>
              </w:rPr>
              <w:t>а</w:t>
            </w:r>
            <w:r w:rsidRPr="004D78A7">
              <w:rPr>
                <w:b/>
                <w:sz w:val="18"/>
                <w:szCs w:val="18"/>
              </w:rPr>
              <w:t>нятия</w:t>
            </w:r>
          </w:p>
        </w:tc>
      </w:tr>
      <w:tr w:rsidR="00BF517C" w:rsidRPr="004D78A7" w:rsidTr="00A64DF6">
        <w:trPr>
          <w:trHeight w:val="289"/>
        </w:trPr>
        <w:tc>
          <w:tcPr>
            <w:tcW w:w="817" w:type="dxa"/>
          </w:tcPr>
          <w:p w:rsidR="00BF517C" w:rsidRPr="00CD0843" w:rsidRDefault="00BF517C" w:rsidP="00BF517C">
            <w:pPr>
              <w:pStyle w:val="a5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BF517C" w:rsidRPr="004D78A7" w:rsidRDefault="00BF517C" w:rsidP="00A64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Нотный стан. Октава. Скрипичный ключ.</w:t>
            </w:r>
          </w:p>
          <w:p w:rsidR="00BF517C" w:rsidRPr="004D78A7" w:rsidRDefault="00BF517C" w:rsidP="00A64DF6">
            <w:pPr>
              <w:rPr>
                <w:sz w:val="24"/>
                <w:szCs w:val="24"/>
              </w:rPr>
            </w:pPr>
            <w:r w:rsidRPr="004D78A7">
              <w:rPr>
                <w:sz w:val="24"/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1844" w:type="dxa"/>
          </w:tcPr>
          <w:p w:rsidR="00BF517C" w:rsidRPr="004D78A7" w:rsidRDefault="00BF517C" w:rsidP="00A64DF6">
            <w:pPr>
              <w:jc w:val="center"/>
              <w:rPr>
                <w:sz w:val="24"/>
                <w:szCs w:val="24"/>
              </w:rPr>
            </w:pPr>
            <w:r w:rsidRPr="004D78A7">
              <w:rPr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BF517C" w:rsidRPr="004D78A7" w:rsidRDefault="00BF517C" w:rsidP="00A64DF6">
            <w:pPr>
              <w:jc w:val="center"/>
              <w:rPr>
                <w:sz w:val="24"/>
                <w:szCs w:val="24"/>
              </w:rPr>
            </w:pPr>
            <w:r w:rsidRPr="004D78A7">
              <w:rPr>
                <w:sz w:val="24"/>
                <w:szCs w:val="24"/>
              </w:rPr>
              <w:t>4</w:t>
            </w:r>
          </w:p>
        </w:tc>
        <w:tc>
          <w:tcPr>
            <w:tcW w:w="1557" w:type="dxa"/>
          </w:tcPr>
          <w:p w:rsidR="00BF517C" w:rsidRPr="004D78A7" w:rsidRDefault="00BF517C" w:rsidP="00A64DF6">
            <w:pPr>
              <w:jc w:val="center"/>
              <w:rPr>
                <w:sz w:val="24"/>
                <w:szCs w:val="24"/>
              </w:rPr>
            </w:pPr>
            <w:r w:rsidRPr="004D78A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F517C" w:rsidRPr="004D78A7" w:rsidRDefault="00BF517C" w:rsidP="00A64DF6">
            <w:pPr>
              <w:jc w:val="center"/>
              <w:rPr>
                <w:sz w:val="24"/>
                <w:szCs w:val="24"/>
              </w:rPr>
            </w:pPr>
            <w:r w:rsidRPr="004D78A7">
              <w:rPr>
                <w:sz w:val="24"/>
                <w:szCs w:val="24"/>
              </w:rPr>
              <w:t>2</w:t>
            </w:r>
          </w:p>
        </w:tc>
      </w:tr>
      <w:tr w:rsidR="00BF517C" w:rsidRPr="004D78A7" w:rsidTr="00A64DF6">
        <w:trPr>
          <w:trHeight w:val="761"/>
        </w:trPr>
        <w:tc>
          <w:tcPr>
            <w:tcW w:w="817" w:type="dxa"/>
          </w:tcPr>
          <w:p w:rsidR="00BF517C" w:rsidRPr="00CD0843" w:rsidRDefault="00BF517C" w:rsidP="00BF517C">
            <w:pPr>
              <w:pStyle w:val="a5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BF517C" w:rsidRPr="004D78A7" w:rsidRDefault="00BF517C" w:rsidP="00A64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Ноты на линейках и в промежутках. Работа с клавиатурой. Нота Соль.</w:t>
            </w:r>
          </w:p>
        </w:tc>
        <w:tc>
          <w:tcPr>
            <w:tcW w:w="1844" w:type="dxa"/>
          </w:tcPr>
          <w:p w:rsidR="00BF517C" w:rsidRPr="004D78A7" w:rsidRDefault="00BF517C" w:rsidP="00A64DF6">
            <w:pPr>
              <w:jc w:val="center"/>
              <w:rPr>
                <w:sz w:val="24"/>
                <w:szCs w:val="24"/>
              </w:rPr>
            </w:pPr>
            <w:r w:rsidRPr="004D78A7">
              <w:rPr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BF517C" w:rsidRPr="004D78A7" w:rsidRDefault="00BF517C" w:rsidP="00A64DF6">
            <w:pPr>
              <w:jc w:val="center"/>
              <w:rPr>
                <w:sz w:val="24"/>
                <w:szCs w:val="24"/>
              </w:rPr>
            </w:pPr>
            <w:r w:rsidRPr="004D78A7">
              <w:rPr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BF517C" w:rsidRPr="004D78A7" w:rsidRDefault="00BF517C" w:rsidP="00A64DF6">
            <w:pPr>
              <w:jc w:val="center"/>
              <w:rPr>
                <w:sz w:val="24"/>
                <w:szCs w:val="24"/>
              </w:rPr>
            </w:pPr>
            <w:r w:rsidRPr="004D78A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F517C" w:rsidRPr="004D78A7" w:rsidRDefault="00BF517C" w:rsidP="00A64DF6">
            <w:pPr>
              <w:jc w:val="center"/>
              <w:rPr>
                <w:sz w:val="24"/>
                <w:szCs w:val="24"/>
              </w:rPr>
            </w:pPr>
            <w:r w:rsidRPr="004D78A7">
              <w:rPr>
                <w:sz w:val="24"/>
                <w:szCs w:val="24"/>
              </w:rPr>
              <w:t>1</w:t>
            </w:r>
          </w:p>
        </w:tc>
      </w:tr>
      <w:tr w:rsidR="00BF517C" w:rsidRPr="004D78A7" w:rsidTr="00A64DF6">
        <w:trPr>
          <w:trHeight w:val="761"/>
        </w:trPr>
        <w:tc>
          <w:tcPr>
            <w:tcW w:w="817" w:type="dxa"/>
          </w:tcPr>
          <w:p w:rsidR="00BF517C" w:rsidRPr="00CD0843" w:rsidRDefault="00BF517C" w:rsidP="00BF517C">
            <w:pPr>
              <w:pStyle w:val="a5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BF517C" w:rsidRPr="004D78A7" w:rsidRDefault="00BF517C" w:rsidP="00A64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Названия нот. Ноты Ми, Фа, Соль.</w:t>
            </w:r>
          </w:p>
        </w:tc>
        <w:tc>
          <w:tcPr>
            <w:tcW w:w="1844" w:type="dxa"/>
          </w:tcPr>
          <w:p w:rsidR="00BF517C" w:rsidRPr="004D78A7" w:rsidRDefault="00BF517C" w:rsidP="00A64DF6">
            <w:pPr>
              <w:jc w:val="center"/>
              <w:rPr>
                <w:sz w:val="24"/>
                <w:szCs w:val="24"/>
              </w:rPr>
            </w:pPr>
            <w:r w:rsidRPr="004D78A7">
              <w:rPr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BF517C" w:rsidRPr="004D78A7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7" w:type="dxa"/>
          </w:tcPr>
          <w:p w:rsidR="00BF517C" w:rsidRPr="004D78A7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F517C" w:rsidRPr="004D78A7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F517C" w:rsidRPr="004D78A7" w:rsidTr="00A64DF6">
        <w:trPr>
          <w:trHeight w:val="527"/>
        </w:trPr>
        <w:tc>
          <w:tcPr>
            <w:tcW w:w="817" w:type="dxa"/>
          </w:tcPr>
          <w:p w:rsidR="00BF517C" w:rsidRPr="00CD0843" w:rsidRDefault="00BF517C" w:rsidP="00BF517C">
            <w:pPr>
              <w:pStyle w:val="a5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BF517C" w:rsidRPr="004D78A7" w:rsidRDefault="00BF517C" w:rsidP="00A64DF6">
            <w:pPr>
              <w:rPr>
                <w:sz w:val="24"/>
                <w:szCs w:val="24"/>
              </w:rPr>
            </w:pPr>
            <w:r w:rsidRPr="004D78A7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1844" w:type="dxa"/>
          </w:tcPr>
          <w:p w:rsidR="00BF517C" w:rsidRPr="004D78A7" w:rsidRDefault="00BF517C" w:rsidP="00A64DF6">
            <w:pPr>
              <w:jc w:val="center"/>
              <w:rPr>
                <w:sz w:val="24"/>
                <w:szCs w:val="24"/>
              </w:rPr>
            </w:pPr>
            <w:r w:rsidRPr="004D78A7"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1560" w:type="dxa"/>
          </w:tcPr>
          <w:p w:rsidR="00BF517C" w:rsidRPr="004D78A7" w:rsidRDefault="00BF517C" w:rsidP="00A64DF6">
            <w:pPr>
              <w:jc w:val="center"/>
              <w:rPr>
                <w:sz w:val="24"/>
                <w:szCs w:val="24"/>
              </w:rPr>
            </w:pPr>
            <w:r w:rsidRPr="004D78A7">
              <w:rPr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BF517C" w:rsidRPr="004D78A7" w:rsidRDefault="00BF517C" w:rsidP="00A64DF6">
            <w:pPr>
              <w:jc w:val="center"/>
              <w:rPr>
                <w:sz w:val="24"/>
                <w:szCs w:val="24"/>
              </w:rPr>
            </w:pPr>
            <w:r w:rsidRPr="004D78A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F517C" w:rsidRPr="004D78A7" w:rsidRDefault="00BF517C" w:rsidP="00A64DF6">
            <w:pPr>
              <w:jc w:val="center"/>
              <w:rPr>
                <w:sz w:val="24"/>
                <w:szCs w:val="24"/>
              </w:rPr>
            </w:pPr>
            <w:r w:rsidRPr="004D78A7">
              <w:rPr>
                <w:sz w:val="24"/>
                <w:szCs w:val="24"/>
              </w:rPr>
              <w:t>1</w:t>
            </w:r>
          </w:p>
        </w:tc>
      </w:tr>
      <w:tr w:rsidR="00BF517C" w:rsidRPr="004D78A7" w:rsidTr="00A64DF6">
        <w:trPr>
          <w:trHeight w:val="527"/>
        </w:trPr>
        <w:tc>
          <w:tcPr>
            <w:tcW w:w="817" w:type="dxa"/>
          </w:tcPr>
          <w:p w:rsidR="00BF517C" w:rsidRPr="00C84450" w:rsidRDefault="00BF517C" w:rsidP="00A64DF6">
            <w:pPr>
              <w:rPr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BF517C" w:rsidRPr="00C84450" w:rsidRDefault="00BF517C" w:rsidP="00A64DF6">
            <w:pPr>
              <w:rPr>
                <w:b/>
                <w:sz w:val="24"/>
                <w:szCs w:val="24"/>
              </w:rPr>
            </w:pPr>
            <w:r w:rsidRPr="00C84450">
              <w:rPr>
                <w:b/>
                <w:sz w:val="24"/>
                <w:szCs w:val="24"/>
              </w:rPr>
              <w:t>2 четверть</w:t>
            </w:r>
          </w:p>
        </w:tc>
        <w:tc>
          <w:tcPr>
            <w:tcW w:w="1844" w:type="dxa"/>
          </w:tcPr>
          <w:p w:rsidR="00BF517C" w:rsidRPr="004D78A7" w:rsidRDefault="00BF517C" w:rsidP="00A64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F517C" w:rsidRPr="004D78A7" w:rsidRDefault="00BF517C" w:rsidP="00A64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BF517C" w:rsidRPr="004D78A7" w:rsidRDefault="00BF517C" w:rsidP="00A64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517C" w:rsidRPr="004D78A7" w:rsidRDefault="00BF517C" w:rsidP="00A64DF6">
            <w:pPr>
              <w:jc w:val="center"/>
              <w:rPr>
                <w:sz w:val="24"/>
                <w:szCs w:val="24"/>
              </w:rPr>
            </w:pPr>
          </w:p>
        </w:tc>
      </w:tr>
      <w:tr w:rsidR="00BF517C" w:rsidRPr="004D78A7" w:rsidTr="00A64DF6">
        <w:trPr>
          <w:trHeight w:val="609"/>
        </w:trPr>
        <w:tc>
          <w:tcPr>
            <w:tcW w:w="817" w:type="dxa"/>
          </w:tcPr>
          <w:p w:rsidR="00BF517C" w:rsidRPr="00C84450" w:rsidRDefault="00BF517C" w:rsidP="00BF517C">
            <w:pPr>
              <w:pStyle w:val="a5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BF517C" w:rsidRPr="004D78A7" w:rsidRDefault="00BF517C" w:rsidP="00A64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Длительности.</w:t>
            </w:r>
          </w:p>
        </w:tc>
        <w:tc>
          <w:tcPr>
            <w:tcW w:w="1844" w:type="dxa"/>
          </w:tcPr>
          <w:p w:rsidR="00BF517C" w:rsidRPr="004D78A7" w:rsidRDefault="00BF517C" w:rsidP="00A64DF6">
            <w:pPr>
              <w:jc w:val="center"/>
              <w:rPr>
                <w:sz w:val="24"/>
                <w:szCs w:val="24"/>
              </w:rPr>
            </w:pPr>
            <w:r w:rsidRPr="004D78A7">
              <w:rPr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BF517C" w:rsidRPr="004D78A7" w:rsidRDefault="00BF517C" w:rsidP="00A64DF6">
            <w:pPr>
              <w:jc w:val="center"/>
              <w:rPr>
                <w:sz w:val="24"/>
                <w:szCs w:val="24"/>
              </w:rPr>
            </w:pPr>
            <w:r w:rsidRPr="004D78A7">
              <w:rPr>
                <w:sz w:val="24"/>
                <w:szCs w:val="24"/>
              </w:rPr>
              <w:t>4</w:t>
            </w:r>
          </w:p>
        </w:tc>
        <w:tc>
          <w:tcPr>
            <w:tcW w:w="1557" w:type="dxa"/>
          </w:tcPr>
          <w:p w:rsidR="00BF517C" w:rsidRPr="004D78A7" w:rsidRDefault="00BF517C" w:rsidP="00A64DF6">
            <w:pPr>
              <w:jc w:val="center"/>
              <w:rPr>
                <w:sz w:val="24"/>
                <w:szCs w:val="24"/>
              </w:rPr>
            </w:pPr>
            <w:r w:rsidRPr="004D78A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F517C" w:rsidRPr="004D78A7" w:rsidRDefault="00BF517C" w:rsidP="00A64DF6">
            <w:pPr>
              <w:jc w:val="center"/>
              <w:rPr>
                <w:sz w:val="24"/>
                <w:szCs w:val="24"/>
              </w:rPr>
            </w:pPr>
            <w:r w:rsidRPr="004D78A7">
              <w:rPr>
                <w:sz w:val="24"/>
                <w:szCs w:val="24"/>
              </w:rPr>
              <w:t>2</w:t>
            </w:r>
          </w:p>
        </w:tc>
      </w:tr>
      <w:tr w:rsidR="00BF517C" w:rsidRPr="004D78A7" w:rsidTr="00A64DF6">
        <w:trPr>
          <w:trHeight w:val="295"/>
        </w:trPr>
        <w:tc>
          <w:tcPr>
            <w:tcW w:w="817" w:type="dxa"/>
          </w:tcPr>
          <w:p w:rsidR="00BF517C" w:rsidRPr="00C84450" w:rsidRDefault="00BF517C" w:rsidP="00BF517C">
            <w:pPr>
              <w:pStyle w:val="a5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BF517C" w:rsidRPr="004D78A7" w:rsidRDefault="00BF517C" w:rsidP="00A64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Четвертная длител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ность. Запись нот 1-й 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тавы.</w:t>
            </w:r>
          </w:p>
          <w:p w:rsidR="00BF517C" w:rsidRPr="004D78A7" w:rsidRDefault="00BF517C" w:rsidP="00A64DF6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BF517C" w:rsidRPr="004D78A7" w:rsidRDefault="00BF517C" w:rsidP="00A64DF6">
            <w:pPr>
              <w:jc w:val="center"/>
              <w:rPr>
                <w:sz w:val="24"/>
                <w:szCs w:val="24"/>
              </w:rPr>
            </w:pPr>
            <w:r w:rsidRPr="004D78A7">
              <w:rPr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BF517C" w:rsidRPr="004D78A7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7" w:type="dxa"/>
          </w:tcPr>
          <w:p w:rsidR="00BF517C" w:rsidRPr="004D78A7" w:rsidRDefault="00BF517C" w:rsidP="00A64DF6">
            <w:pPr>
              <w:jc w:val="center"/>
              <w:rPr>
                <w:sz w:val="24"/>
                <w:szCs w:val="24"/>
              </w:rPr>
            </w:pPr>
            <w:r w:rsidRPr="004D78A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F517C" w:rsidRPr="004D78A7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F517C" w:rsidRPr="004D78A7" w:rsidTr="00A64DF6">
        <w:trPr>
          <w:trHeight w:val="356"/>
        </w:trPr>
        <w:tc>
          <w:tcPr>
            <w:tcW w:w="817" w:type="dxa"/>
          </w:tcPr>
          <w:p w:rsidR="00BF517C" w:rsidRPr="00C84450" w:rsidRDefault="00BF517C" w:rsidP="00BF517C">
            <w:pPr>
              <w:pStyle w:val="a5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BF517C" w:rsidRPr="004D78A7" w:rsidRDefault="00BF517C" w:rsidP="00A64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Восьмая длительность. Работа с нотами 1-й 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тавы.</w:t>
            </w:r>
          </w:p>
          <w:p w:rsidR="00BF517C" w:rsidRPr="004D78A7" w:rsidRDefault="00BF517C" w:rsidP="00A64DF6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BF517C" w:rsidRPr="004D78A7" w:rsidRDefault="00BF517C" w:rsidP="00A64DF6">
            <w:pPr>
              <w:jc w:val="center"/>
              <w:rPr>
                <w:sz w:val="24"/>
                <w:szCs w:val="24"/>
              </w:rPr>
            </w:pPr>
            <w:r w:rsidRPr="004D78A7">
              <w:rPr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BF517C" w:rsidRPr="004D78A7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7" w:type="dxa"/>
          </w:tcPr>
          <w:p w:rsidR="00BF517C" w:rsidRPr="004D78A7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F517C" w:rsidRPr="004D78A7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F517C" w:rsidRPr="004D78A7" w:rsidTr="00A64DF6">
        <w:trPr>
          <w:trHeight w:val="356"/>
        </w:trPr>
        <w:tc>
          <w:tcPr>
            <w:tcW w:w="817" w:type="dxa"/>
          </w:tcPr>
          <w:p w:rsidR="00BF517C" w:rsidRPr="00C84450" w:rsidRDefault="00BF517C" w:rsidP="00BF517C">
            <w:pPr>
              <w:pStyle w:val="a5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BF517C" w:rsidRDefault="00BF517C" w:rsidP="00A64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Названия октав.</w:t>
            </w:r>
          </w:p>
        </w:tc>
        <w:tc>
          <w:tcPr>
            <w:tcW w:w="1844" w:type="dxa"/>
          </w:tcPr>
          <w:p w:rsidR="00BF517C" w:rsidRPr="004D78A7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BF517C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BF517C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F517C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F517C" w:rsidRPr="004D78A7" w:rsidTr="00A64DF6">
        <w:trPr>
          <w:trHeight w:val="503"/>
        </w:trPr>
        <w:tc>
          <w:tcPr>
            <w:tcW w:w="817" w:type="dxa"/>
          </w:tcPr>
          <w:p w:rsidR="00BF517C" w:rsidRPr="00C84450" w:rsidRDefault="00BF517C" w:rsidP="00BF517C">
            <w:pPr>
              <w:pStyle w:val="a5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BF517C" w:rsidRPr="004D78A7" w:rsidRDefault="00BF517C" w:rsidP="00A64DF6">
            <w:pPr>
              <w:rPr>
                <w:sz w:val="24"/>
                <w:szCs w:val="24"/>
              </w:rPr>
            </w:pPr>
            <w:r w:rsidRPr="004D78A7">
              <w:rPr>
                <w:sz w:val="24"/>
                <w:szCs w:val="24"/>
              </w:rPr>
              <w:t xml:space="preserve">Текущий контроль </w:t>
            </w:r>
          </w:p>
        </w:tc>
        <w:tc>
          <w:tcPr>
            <w:tcW w:w="1844" w:type="dxa"/>
          </w:tcPr>
          <w:p w:rsidR="00BF517C" w:rsidRPr="004D78A7" w:rsidRDefault="00BF517C" w:rsidP="00A64DF6">
            <w:pPr>
              <w:jc w:val="center"/>
              <w:rPr>
                <w:sz w:val="24"/>
                <w:szCs w:val="24"/>
              </w:rPr>
            </w:pPr>
            <w:r w:rsidRPr="004D78A7"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1560" w:type="dxa"/>
          </w:tcPr>
          <w:p w:rsidR="00BF517C" w:rsidRPr="004D78A7" w:rsidRDefault="00BF517C" w:rsidP="00A64DF6">
            <w:pPr>
              <w:jc w:val="center"/>
              <w:rPr>
                <w:sz w:val="24"/>
                <w:szCs w:val="24"/>
              </w:rPr>
            </w:pPr>
            <w:r w:rsidRPr="004D78A7">
              <w:rPr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BF517C" w:rsidRPr="004D78A7" w:rsidRDefault="00BF517C" w:rsidP="00A64DF6">
            <w:pPr>
              <w:jc w:val="center"/>
              <w:rPr>
                <w:sz w:val="24"/>
                <w:szCs w:val="24"/>
              </w:rPr>
            </w:pPr>
            <w:r w:rsidRPr="004D78A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F517C" w:rsidRPr="004D78A7" w:rsidRDefault="00BF517C" w:rsidP="00A64DF6">
            <w:pPr>
              <w:jc w:val="center"/>
              <w:rPr>
                <w:sz w:val="24"/>
                <w:szCs w:val="24"/>
              </w:rPr>
            </w:pPr>
            <w:r w:rsidRPr="004D78A7">
              <w:rPr>
                <w:sz w:val="24"/>
                <w:szCs w:val="24"/>
              </w:rPr>
              <w:t>1</w:t>
            </w:r>
          </w:p>
        </w:tc>
      </w:tr>
      <w:tr w:rsidR="00BF517C" w:rsidRPr="004D78A7" w:rsidTr="00A64DF6">
        <w:trPr>
          <w:trHeight w:val="503"/>
        </w:trPr>
        <w:tc>
          <w:tcPr>
            <w:tcW w:w="817" w:type="dxa"/>
          </w:tcPr>
          <w:p w:rsidR="00BF517C" w:rsidRPr="004D78A7" w:rsidRDefault="00BF517C" w:rsidP="00A64DF6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BF517C" w:rsidRPr="00C84450" w:rsidRDefault="00BF517C" w:rsidP="00A64DF6">
            <w:pPr>
              <w:rPr>
                <w:b/>
                <w:sz w:val="24"/>
                <w:szCs w:val="24"/>
              </w:rPr>
            </w:pPr>
            <w:r w:rsidRPr="00C84450">
              <w:rPr>
                <w:b/>
                <w:sz w:val="24"/>
                <w:szCs w:val="24"/>
              </w:rPr>
              <w:t>3 четверть</w:t>
            </w:r>
          </w:p>
        </w:tc>
        <w:tc>
          <w:tcPr>
            <w:tcW w:w="1844" w:type="dxa"/>
          </w:tcPr>
          <w:p w:rsidR="00BF517C" w:rsidRPr="004D78A7" w:rsidRDefault="00BF517C" w:rsidP="00A64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F517C" w:rsidRPr="004D78A7" w:rsidRDefault="00BF517C" w:rsidP="00A64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BF517C" w:rsidRPr="004D78A7" w:rsidRDefault="00BF517C" w:rsidP="00A64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517C" w:rsidRPr="004D78A7" w:rsidRDefault="00BF517C" w:rsidP="00A64DF6">
            <w:pPr>
              <w:jc w:val="center"/>
              <w:rPr>
                <w:sz w:val="24"/>
                <w:szCs w:val="24"/>
              </w:rPr>
            </w:pPr>
          </w:p>
        </w:tc>
      </w:tr>
      <w:tr w:rsidR="00BF517C" w:rsidRPr="004D78A7" w:rsidTr="00A64DF6">
        <w:trPr>
          <w:trHeight w:val="503"/>
        </w:trPr>
        <w:tc>
          <w:tcPr>
            <w:tcW w:w="817" w:type="dxa"/>
          </w:tcPr>
          <w:p w:rsidR="00BF517C" w:rsidRPr="00C84450" w:rsidRDefault="00BF517C" w:rsidP="00BF517C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BF517C" w:rsidRPr="004D78A7" w:rsidRDefault="00BF517C" w:rsidP="00A64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Названия октав. Запись нот Ми, Фа, Соль разн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ми длительностями.</w:t>
            </w:r>
          </w:p>
        </w:tc>
        <w:tc>
          <w:tcPr>
            <w:tcW w:w="1844" w:type="dxa"/>
          </w:tcPr>
          <w:p w:rsidR="00BF517C" w:rsidRPr="004D78A7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BF517C" w:rsidRPr="004D78A7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7" w:type="dxa"/>
          </w:tcPr>
          <w:p w:rsidR="00BF517C" w:rsidRPr="004D78A7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F517C" w:rsidRPr="004D78A7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F517C" w:rsidRPr="004D78A7" w:rsidTr="00A64DF6">
        <w:trPr>
          <w:trHeight w:val="569"/>
        </w:trPr>
        <w:tc>
          <w:tcPr>
            <w:tcW w:w="817" w:type="dxa"/>
          </w:tcPr>
          <w:p w:rsidR="00BF517C" w:rsidRPr="00C84450" w:rsidRDefault="00BF517C" w:rsidP="00BF517C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BF517C" w:rsidRPr="004D78A7" w:rsidRDefault="00BF517C" w:rsidP="00A64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Ритм.</w:t>
            </w:r>
          </w:p>
        </w:tc>
        <w:tc>
          <w:tcPr>
            <w:tcW w:w="1844" w:type="dxa"/>
          </w:tcPr>
          <w:p w:rsidR="00BF517C" w:rsidRPr="004D78A7" w:rsidRDefault="00BF517C" w:rsidP="00A64DF6">
            <w:pPr>
              <w:jc w:val="center"/>
              <w:rPr>
                <w:sz w:val="24"/>
                <w:szCs w:val="24"/>
              </w:rPr>
            </w:pPr>
            <w:r w:rsidRPr="004D78A7">
              <w:rPr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BF517C" w:rsidRPr="004D78A7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7" w:type="dxa"/>
          </w:tcPr>
          <w:p w:rsidR="00BF517C" w:rsidRPr="004D78A7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F517C" w:rsidRPr="004D78A7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F517C" w:rsidRPr="004D78A7" w:rsidTr="00A64DF6">
        <w:trPr>
          <w:trHeight w:val="681"/>
        </w:trPr>
        <w:tc>
          <w:tcPr>
            <w:tcW w:w="817" w:type="dxa"/>
          </w:tcPr>
          <w:p w:rsidR="00BF517C" w:rsidRPr="00C84450" w:rsidRDefault="00BF517C" w:rsidP="00BF517C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BF517C" w:rsidRPr="004D78A7" w:rsidRDefault="00BF517C" w:rsidP="00A64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Мажор. Минор.</w:t>
            </w:r>
          </w:p>
        </w:tc>
        <w:tc>
          <w:tcPr>
            <w:tcW w:w="1844" w:type="dxa"/>
          </w:tcPr>
          <w:p w:rsidR="00BF517C" w:rsidRPr="004D78A7" w:rsidRDefault="00BF517C" w:rsidP="00A64DF6">
            <w:pPr>
              <w:jc w:val="center"/>
              <w:rPr>
                <w:sz w:val="24"/>
                <w:szCs w:val="24"/>
              </w:rPr>
            </w:pPr>
            <w:r w:rsidRPr="004D78A7">
              <w:rPr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BF517C" w:rsidRPr="004D78A7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7" w:type="dxa"/>
          </w:tcPr>
          <w:p w:rsidR="00BF517C" w:rsidRPr="004D78A7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F517C" w:rsidRPr="004D78A7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F517C" w:rsidRPr="004D78A7" w:rsidTr="00A64DF6">
        <w:trPr>
          <w:trHeight w:val="761"/>
        </w:trPr>
        <w:tc>
          <w:tcPr>
            <w:tcW w:w="817" w:type="dxa"/>
          </w:tcPr>
          <w:p w:rsidR="00BF517C" w:rsidRPr="00C84450" w:rsidRDefault="00BF517C" w:rsidP="00BF517C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BF517C" w:rsidRPr="004D78A7" w:rsidRDefault="00BF517C" w:rsidP="00A64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штиля. 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нальность До-мажор. 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ты второй октавы.</w:t>
            </w:r>
          </w:p>
        </w:tc>
        <w:tc>
          <w:tcPr>
            <w:tcW w:w="1844" w:type="dxa"/>
          </w:tcPr>
          <w:p w:rsidR="00BF517C" w:rsidRPr="004D78A7" w:rsidRDefault="00BF517C" w:rsidP="00A64DF6">
            <w:pPr>
              <w:jc w:val="center"/>
              <w:rPr>
                <w:sz w:val="24"/>
                <w:szCs w:val="24"/>
              </w:rPr>
            </w:pPr>
            <w:r w:rsidRPr="004D78A7">
              <w:rPr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BF517C" w:rsidRPr="004D78A7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BF517C" w:rsidRPr="004D78A7" w:rsidRDefault="00BF517C" w:rsidP="00A64DF6">
            <w:pPr>
              <w:jc w:val="center"/>
              <w:rPr>
                <w:sz w:val="24"/>
                <w:szCs w:val="24"/>
              </w:rPr>
            </w:pPr>
            <w:r w:rsidRPr="004D78A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F517C" w:rsidRPr="004D78A7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F517C" w:rsidRPr="004D78A7" w:rsidTr="00A64DF6">
        <w:trPr>
          <w:trHeight w:val="542"/>
        </w:trPr>
        <w:tc>
          <w:tcPr>
            <w:tcW w:w="817" w:type="dxa"/>
          </w:tcPr>
          <w:p w:rsidR="00BF517C" w:rsidRPr="00C84450" w:rsidRDefault="00BF517C" w:rsidP="00BF517C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BF517C" w:rsidRPr="004D78A7" w:rsidRDefault="00BF517C" w:rsidP="00A64DF6">
            <w:pPr>
              <w:rPr>
                <w:sz w:val="24"/>
                <w:szCs w:val="24"/>
              </w:rPr>
            </w:pPr>
            <w:r w:rsidRPr="004D78A7">
              <w:rPr>
                <w:sz w:val="24"/>
                <w:szCs w:val="24"/>
              </w:rPr>
              <w:t>Текущий контроль</w:t>
            </w:r>
          </w:p>
          <w:p w:rsidR="00BF517C" w:rsidRPr="004D78A7" w:rsidRDefault="00BF517C" w:rsidP="00A64DF6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BF517C" w:rsidRPr="004D78A7" w:rsidRDefault="00BF517C" w:rsidP="00A64DF6">
            <w:pPr>
              <w:jc w:val="center"/>
              <w:rPr>
                <w:sz w:val="24"/>
                <w:szCs w:val="24"/>
              </w:rPr>
            </w:pPr>
            <w:r w:rsidRPr="004D78A7"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1560" w:type="dxa"/>
          </w:tcPr>
          <w:p w:rsidR="00BF517C" w:rsidRPr="004D78A7" w:rsidRDefault="00BF517C" w:rsidP="00A64DF6">
            <w:pPr>
              <w:jc w:val="center"/>
              <w:rPr>
                <w:sz w:val="24"/>
                <w:szCs w:val="24"/>
              </w:rPr>
            </w:pPr>
            <w:r w:rsidRPr="004D78A7">
              <w:rPr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BF517C" w:rsidRPr="004D78A7" w:rsidRDefault="00BF517C" w:rsidP="00A64DF6">
            <w:pPr>
              <w:jc w:val="center"/>
              <w:rPr>
                <w:sz w:val="24"/>
                <w:szCs w:val="24"/>
              </w:rPr>
            </w:pPr>
            <w:r w:rsidRPr="004D78A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F517C" w:rsidRPr="004D78A7" w:rsidRDefault="00BF517C" w:rsidP="00A64DF6">
            <w:pPr>
              <w:jc w:val="center"/>
              <w:rPr>
                <w:sz w:val="24"/>
                <w:szCs w:val="24"/>
              </w:rPr>
            </w:pPr>
            <w:r w:rsidRPr="004D78A7">
              <w:rPr>
                <w:sz w:val="24"/>
                <w:szCs w:val="24"/>
              </w:rPr>
              <w:t>1</w:t>
            </w:r>
          </w:p>
        </w:tc>
      </w:tr>
      <w:tr w:rsidR="00BF517C" w:rsidRPr="004D78A7" w:rsidTr="00A64DF6">
        <w:trPr>
          <w:trHeight w:val="542"/>
        </w:trPr>
        <w:tc>
          <w:tcPr>
            <w:tcW w:w="817" w:type="dxa"/>
          </w:tcPr>
          <w:p w:rsidR="00BF517C" w:rsidRPr="004D78A7" w:rsidRDefault="00BF517C" w:rsidP="00A64DF6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BF517C" w:rsidRPr="00C84450" w:rsidRDefault="00BF517C" w:rsidP="00A64DF6">
            <w:pPr>
              <w:rPr>
                <w:b/>
                <w:sz w:val="24"/>
                <w:szCs w:val="24"/>
              </w:rPr>
            </w:pPr>
            <w:r w:rsidRPr="00C84450">
              <w:rPr>
                <w:b/>
                <w:sz w:val="24"/>
                <w:szCs w:val="24"/>
              </w:rPr>
              <w:t>4 четверть</w:t>
            </w:r>
          </w:p>
        </w:tc>
        <w:tc>
          <w:tcPr>
            <w:tcW w:w="1844" w:type="dxa"/>
          </w:tcPr>
          <w:p w:rsidR="00BF517C" w:rsidRPr="004D78A7" w:rsidRDefault="00BF517C" w:rsidP="00A64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F517C" w:rsidRPr="004D78A7" w:rsidRDefault="00BF517C" w:rsidP="00A64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BF517C" w:rsidRPr="004D78A7" w:rsidRDefault="00BF517C" w:rsidP="00A64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517C" w:rsidRPr="004D78A7" w:rsidRDefault="00BF517C" w:rsidP="00A64DF6">
            <w:pPr>
              <w:jc w:val="center"/>
              <w:rPr>
                <w:sz w:val="24"/>
                <w:szCs w:val="24"/>
              </w:rPr>
            </w:pPr>
          </w:p>
        </w:tc>
      </w:tr>
      <w:tr w:rsidR="00BF517C" w:rsidRPr="004D78A7" w:rsidTr="00A64DF6">
        <w:trPr>
          <w:trHeight w:val="761"/>
        </w:trPr>
        <w:tc>
          <w:tcPr>
            <w:tcW w:w="817" w:type="dxa"/>
          </w:tcPr>
          <w:p w:rsidR="00BF517C" w:rsidRPr="00C84450" w:rsidRDefault="00BF517C" w:rsidP="00BF517C">
            <w:pPr>
              <w:pStyle w:val="a5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BF517C" w:rsidRPr="004D78A7" w:rsidRDefault="00BF517C" w:rsidP="00A64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Интервалы.</w:t>
            </w:r>
          </w:p>
        </w:tc>
        <w:tc>
          <w:tcPr>
            <w:tcW w:w="1844" w:type="dxa"/>
          </w:tcPr>
          <w:p w:rsidR="00BF517C" w:rsidRPr="00B978A9" w:rsidRDefault="00BF517C" w:rsidP="00A64DF6">
            <w:pPr>
              <w:jc w:val="center"/>
              <w:rPr>
                <w:sz w:val="24"/>
                <w:szCs w:val="24"/>
              </w:rPr>
            </w:pPr>
            <w:r w:rsidRPr="00B978A9">
              <w:rPr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BF517C" w:rsidRPr="004D78A7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57" w:type="dxa"/>
          </w:tcPr>
          <w:p w:rsidR="00BF517C" w:rsidRPr="004D78A7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F517C" w:rsidRPr="004D78A7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F517C" w:rsidRPr="004D78A7" w:rsidTr="00A64DF6">
        <w:trPr>
          <w:trHeight w:val="569"/>
        </w:trPr>
        <w:tc>
          <w:tcPr>
            <w:tcW w:w="817" w:type="dxa"/>
          </w:tcPr>
          <w:p w:rsidR="00BF517C" w:rsidRPr="00C84450" w:rsidRDefault="00BF517C" w:rsidP="00BF517C">
            <w:pPr>
              <w:pStyle w:val="a5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BF517C" w:rsidRPr="004D78A7" w:rsidRDefault="00BF517C" w:rsidP="00A64DF6">
            <w:pPr>
              <w:rPr>
                <w:sz w:val="24"/>
                <w:szCs w:val="24"/>
              </w:rPr>
            </w:pPr>
            <w:r w:rsidRPr="004D78A7">
              <w:rPr>
                <w:sz w:val="24"/>
                <w:szCs w:val="24"/>
              </w:rPr>
              <w:t>Подготовка к контрол</w:t>
            </w:r>
            <w:r w:rsidRPr="004D78A7">
              <w:rPr>
                <w:sz w:val="24"/>
                <w:szCs w:val="24"/>
              </w:rPr>
              <w:t>ь</w:t>
            </w:r>
            <w:r w:rsidRPr="004D78A7">
              <w:rPr>
                <w:sz w:val="24"/>
                <w:szCs w:val="24"/>
              </w:rPr>
              <w:t>ному уроку</w:t>
            </w:r>
          </w:p>
        </w:tc>
        <w:tc>
          <w:tcPr>
            <w:tcW w:w="1844" w:type="dxa"/>
          </w:tcPr>
          <w:p w:rsidR="00BF517C" w:rsidRPr="004D78A7" w:rsidRDefault="00BF517C" w:rsidP="00A64DF6">
            <w:pPr>
              <w:jc w:val="center"/>
              <w:rPr>
                <w:sz w:val="24"/>
                <w:szCs w:val="24"/>
              </w:rPr>
            </w:pPr>
            <w:r w:rsidRPr="004D78A7">
              <w:rPr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BF517C" w:rsidRPr="004D78A7" w:rsidRDefault="00BF517C" w:rsidP="00A64DF6">
            <w:pPr>
              <w:jc w:val="center"/>
              <w:rPr>
                <w:sz w:val="24"/>
                <w:szCs w:val="24"/>
              </w:rPr>
            </w:pPr>
            <w:r w:rsidRPr="004D78A7">
              <w:rPr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BF517C" w:rsidRPr="004D78A7" w:rsidRDefault="00BF517C" w:rsidP="00A64DF6">
            <w:pPr>
              <w:jc w:val="center"/>
              <w:rPr>
                <w:sz w:val="24"/>
                <w:szCs w:val="24"/>
              </w:rPr>
            </w:pPr>
            <w:r w:rsidRPr="004D78A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F517C" w:rsidRPr="004D78A7" w:rsidRDefault="00BF517C" w:rsidP="00A64DF6">
            <w:pPr>
              <w:jc w:val="center"/>
              <w:rPr>
                <w:sz w:val="24"/>
                <w:szCs w:val="24"/>
              </w:rPr>
            </w:pPr>
            <w:r w:rsidRPr="004D78A7">
              <w:rPr>
                <w:sz w:val="24"/>
                <w:szCs w:val="24"/>
              </w:rPr>
              <w:t>1</w:t>
            </w:r>
          </w:p>
        </w:tc>
      </w:tr>
      <w:tr w:rsidR="00BF517C" w:rsidRPr="004D78A7" w:rsidTr="00A64DF6">
        <w:trPr>
          <w:trHeight w:val="569"/>
        </w:trPr>
        <w:tc>
          <w:tcPr>
            <w:tcW w:w="817" w:type="dxa"/>
          </w:tcPr>
          <w:p w:rsidR="00BF517C" w:rsidRPr="00C84450" w:rsidRDefault="00BF517C" w:rsidP="00BF517C">
            <w:pPr>
              <w:pStyle w:val="a5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BF517C" w:rsidRPr="004D78A7" w:rsidRDefault="00BF517C" w:rsidP="00A64DF6">
            <w:pPr>
              <w:rPr>
                <w:sz w:val="24"/>
                <w:szCs w:val="24"/>
              </w:rPr>
            </w:pPr>
            <w:r w:rsidRPr="004D78A7">
              <w:rPr>
                <w:sz w:val="24"/>
                <w:szCs w:val="24"/>
              </w:rPr>
              <w:t>Промежуточный ко</w:t>
            </w:r>
            <w:r w:rsidRPr="004D78A7">
              <w:rPr>
                <w:sz w:val="24"/>
                <w:szCs w:val="24"/>
              </w:rPr>
              <w:t>н</w:t>
            </w:r>
            <w:r w:rsidRPr="004D78A7">
              <w:rPr>
                <w:sz w:val="24"/>
                <w:szCs w:val="24"/>
              </w:rPr>
              <w:t>троль</w:t>
            </w:r>
          </w:p>
        </w:tc>
        <w:tc>
          <w:tcPr>
            <w:tcW w:w="1844" w:type="dxa"/>
          </w:tcPr>
          <w:p w:rsidR="00BF517C" w:rsidRPr="004D78A7" w:rsidRDefault="00BF517C" w:rsidP="00A64DF6">
            <w:pPr>
              <w:jc w:val="center"/>
              <w:rPr>
                <w:sz w:val="24"/>
                <w:szCs w:val="24"/>
              </w:rPr>
            </w:pPr>
            <w:r w:rsidRPr="004D78A7"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1560" w:type="dxa"/>
          </w:tcPr>
          <w:p w:rsidR="00BF517C" w:rsidRPr="004D78A7" w:rsidRDefault="00BF517C" w:rsidP="00A64DF6">
            <w:pPr>
              <w:jc w:val="center"/>
              <w:rPr>
                <w:sz w:val="24"/>
                <w:szCs w:val="24"/>
              </w:rPr>
            </w:pPr>
            <w:r w:rsidRPr="004D78A7">
              <w:rPr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BF517C" w:rsidRPr="004D78A7" w:rsidRDefault="00BF517C" w:rsidP="00A64DF6">
            <w:pPr>
              <w:jc w:val="center"/>
              <w:rPr>
                <w:sz w:val="24"/>
                <w:szCs w:val="24"/>
              </w:rPr>
            </w:pPr>
            <w:r w:rsidRPr="004D78A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F517C" w:rsidRPr="004D78A7" w:rsidRDefault="00BF517C" w:rsidP="00A64DF6">
            <w:pPr>
              <w:jc w:val="center"/>
              <w:rPr>
                <w:sz w:val="24"/>
                <w:szCs w:val="24"/>
              </w:rPr>
            </w:pPr>
            <w:r w:rsidRPr="004D78A7">
              <w:rPr>
                <w:sz w:val="24"/>
                <w:szCs w:val="24"/>
              </w:rPr>
              <w:t>1</w:t>
            </w:r>
          </w:p>
        </w:tc>
      </w:tr>
    </w:tbl>
    <w:p w:rsidR="00BF517C" w:rsidRPr="00BF517C" w:rsidRDefault="00BF517C" w:rsidP="00BF517C">
      <w:pPr>
        <w:spacing w:line="360" w:lineRule="auto"/>
        <w:jc w:val="both"/>
        <w:rPr>
          <w:sz w:val="28"/>
          <w:szCs w:val="28"/>
        </w:rPr>
      </w:pPr>
    </w:p>
    <w:p w:rsidR="009E7FA3" w:rsidRDefault="009E7FA3" w:rsidP="009E7FA3">
      <w:pPr>
        <w:widowControl w:val="0"/>
        <w:shd w:val="clear" w:color="auto" w:fill="FFFFFF"/>
        <w:suppressAutoHyphens/>
        <w:spacing w:line="360" w:lineRule="auto"/>
        <w:jc w:val="both"/>
        <w:rPr>
          <w:rFonts w:cs="Arial"/>
          <w:sz w:val="28"/>
          <w:szCs w:val="28"/>
        </w:rPr>
      </w:pPr>
    </w:p>
    <w:p w:rsidR="00BF0868" w:rsidRPr="00BF517C" w:rsidRDefault="00BF517C" w:rsidP="00BF517C">
      <w:pPr>
        <w:widowControl w:val="0"/>
        <w:shd w:val="clear" w:color="auto" w:fill="FFFFFF"/>
        <w:suppressAutoHyphens/>
        <w:spacing w:line="360" w:lineRule="auto"/>
        <w:jc w:val="both"/>
        <w:rPr>
          <w:rFonts w:cs="Arial"/>
          <w:b/>
          <w:sz w:val="28"/>
          <w:szCs w:val="28"/>
        </w:rPr>
      </w:pPr>
      <w:r w:rsidRPr="00BF517C">
        <w:rPr>
          <w:rFonts w:cs="Arial"/>
          <w:b/>
          <w:sz w:val="28"/>
          <w:szCs w:val="28"/>
        </w:rPr>
        <w:t>2 класс</w:t>
      </w:r>
    </w:p>
    <w:tbl>
      <w:tblPr>
        <w:tblW w:w="9764" w:type="dxa"/>
        <w:jc w:val="center"/>
        <w:tblInd w:w="-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2961"/>
        <w:gridCol w:w="1906"/>
        <w:gridCol w:w="1230"/>
        <w:gridCol w:w="1410"/>
        <w:gridCol w:w="1532"/>
      </w:tblGrid>
      <w:tr w:rsidR="00BF517C" w:rsidRPr="00A1513E" w:rsidTr="00A64DF6">
        <w:trPr>
          <w:trHeight w:val="367"/>
          <w:jc w:val="center"/>
        </w:trPr>
        <w:tc>
          <w:tcPr>
            <w:tcW w:w="725" w:type="dxa"/>
            <w:vMerge w:val="restart"/>
          </w:tcPr>
          <w:p w:rsidR="00BF517C" w:rsidRPr="00A1513E" w:rsidRDefault="00BF517C" w:rsidP="00A64DF6">
            <w:pPr>
              <w:jc w:val="center"/>
              <w:rPr>
                <w:b/>
                <w:sz w:val="24"/>
                <w:szCs w:val="24"/>
              </w:rPr>
            </w:pPr>
            <w:r w:rsidRPr="00A1513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1513E">
              <w:rPr>
                <w:b/>
                <w:sz w:val="24"/>
                <w:szCs w:val="24"/>
              </w:rPr>
              <w:t>п</w:t>
            </w:r>
            <w:proofErr w:type="gramEnd"/>
            <w:r w:rsidRPr="00A1513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961" w:type="dxa"/>
            <w:vMerge w:val="restart"/>
          </w:tcPr>
          <w:p w:rsidR="00BF517C" w:rsidRPr="00A1513E" w:rsidRDefault="00BF517C" w:rsidP="00A64DF6">
            <w:pPr>
              <w:rPr>
                <w:b/>
                <w:sz w:val="24"/>
                <w:szCs w:val="24"/>
              </w:rPr>
            </w:pPr>
            <w:r w:rsidRPr="00A1513E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906" w:type="dxa"/>
            <w:vMerge w:val="restart"/>
          </w:tcPr>
          <w:p w:rsidR="00BF517C" w:rsidRPr="00A1513E" w:rsidRDefault="00BF517C" w:rsidP="00A64DF6">
            <w:pPr>
              <w:jc w:val="center"/>
              <w:rPr>
                <w:b/>
                <w:sz w:val="24"/>
                <w:szCs w:val="24"/>
              </w:rPr>
            </w:pPr>
            <w:r w:rsidRPr="00A1513E">
              <w:rPr>
                <w:b/>
                <w:sz w:val="24"/>
                <w:szCs w:val="24"/>
              </w:rPr>
              <w:t>Вид учебного занятия</w:t>
            </w:r>
          </w:p>
        </w:tc>
        <w:tc>
          <w:tcPr>
            <w:tcW w:w="4172" w:type="dxa"/>
            <w:gridSpan w:val="3"/>
          </w:tcPr>
          <w:p w:rsidR="00BF517C" w:rsidRPr="00A1513E" w:rsidRDefault="00BF517C" w:rsidP="00A64DF6">
            <w:pPr>
              <w:jc w:val="center"/>
              <w:rPr>
                <w:b/>
                <w:sz w:val="24"/>
                <w:szCs w:val="24"/>
              </w:rPr>
            </w:pPr>
            <w:r w:rsidRPr="00A1513E">
              <w:rPr>
                <w:b/>
                <w:sz w:val="24"/>
                <w:szCs w:val="24"/>
              </w:rPr>
              <w:t>общий объем времени в часах</w:t>
            </w:r>
          </w:p>
        </w:tc>
      </w:tr>
      <w:tr w:rsidR="00BF517C" w:rsidRPr="00A1513E" w:rsidTr="00A64DF6">
        <w:trPr>
          <w:trHeight w:val="451"/>
          <w:jc w:val="center"/>
        </w:trPr>
        <w:tc>
          <w:tcPr>
            <w:tcW w:w="725" w:type="dxa"/>
            <w:vMerge/>
          </w:tcPr>
          <w:p w:rsidR="00BF517C" w:rsidRPr="00A1513E" w:rsidRDefault="00BF517C" w:rsidP="00A64D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1" w:type="dxa"/>
            <w:vMerge/>
          </w:tcPr>
          <w:p w:rsidR="00BF517C" w:rsidRPr="00A1513E" w:rsidRDefault="00BF517C" w:rsidP="00A64DF6">
            <w:pPr>
              <w:rPr>
                <w:b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BF517C" w:rsidRPr="00A1513E" w:rsidRDefault="00BF517C" w:rsidP="00A64D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BF517C" w:rsidRPr="00A1513E" w:rsidRDefault="00BF517C" w:rsidP="00A64DF6">
            <w:pPr>
              <w:jc w:val="center"/>
              <w:rPr>
                <w:b/>
                <w:sz w:val="24"/>
                <w:szCs w:val="24"/>
              </w:rPr>
            </w:pPr>
            <w:r w:rsidRPr="00A1513E">
              <w:rPr>
                <w:b/>
                <w:sz w:val="24"/>
                <w:szCs w:val="24"/>
              </w:rPr>
              <w:t>макс</w:t>
            </w:r>
            <w:r w:rsidRPr="00A1513E">
              <w:rPr>
                <w:b/>
                <w:sz w:val="24"/>
                <w:szCs w:val="24"/>
              </w:rPr>
              <w:t>и</w:t>
            </w:r>
            <w:r w:rsidRPr="00A1513E">
              <w:rPr>
                <w:b/>
                <w:sz w:val="24"/>
                <w:szCs w:val="24"/>
              </w:rPr>
              <w:t>мальная учебная нагрузка</w:t>
            </w:r>
          </w:p>
        </w:tc>
        <w:tc>
          <w:tcPr>
            <w:tcW w:w="1410" w:type="dxa"/>
          </w:tcPr>
          <w:p w:rsidR="00BF517C" w:rsidRPr="00A1513E" w:rsidRDefault="00BF517C" w:rsidP="00A64DF6">
            <w:pPr>
              <w:jc w:val="center"/>
              <w:rPr>
                <w:b/>
                <w:sz w:val="24"/>
                <w:szCs w:val="24"/>
              </w:rPr>
            </w:pPr>
            <w:r w:rsidRPr="00A1513E">
              <w:rPr>
                <w:b/>
                <w:sz w:val="24"/>
                <w:szCs w:val="24"/>
              </w:rPr>
              <w:t>самосто</w:t>
            </w:r>
            <w:r w:rsidRPr="00A1513E">
              <w:rPr>
                <w:b/>
                <w:sz w:val="24"/>
                <w:szCs w:val="24"/>
              </w:rPr>
              <w:t>я</w:t>
            </w:r>
            <w:r w:rsidRPr="00A1513E">
              <w:rPr>
                <w:b/>
                <w:sz w:val="24"/>
                <w:szCs w:val="24"/>
              </w:rPr>
              <w:t>тельная работа</w:t>
            </w:r>
          </w:p>
        </w:tc>
        <w:tc>
          <w:tcPr>
            <w:tcW w:w="1532" w:type="dxa"/>
          </w:tcPr>
          <w:p w:rsidR="00BF517C" w:rsidRPr="00A1513E" w:rsidRDefault="00BF517C" w:rsidP="00A64DF6">
            <w:pPr>
              <w:jc w:val="center"/>
              <w:rPr>
                <w:b/>
                <w:sz w:val="24"/>
                <w:szCs w:val="24"/>
              </w:rPr>
            </w:pPr>
            <w:r w:rsidRPr="00A1513E">
              <w:rPr>
                <w:b/>
                <w:sz w:val="24"/>
                <w:szCs w:val="24"/>
              </w:rPr>
              <w:t>Аудито</w:t>
            </w:r>
            <w:r w:rsidRPr="00A1513E">
              <w:rPr>
                <w:b/>
                <w:sz w:val="24"/>
                <w:szCs w:val="24"/>
              </w:rPr>
              <w:t>р</w:t>
            </w:r>
            <w:r w:rsidRPr="00A1513E">
              <w:rPr>
                <w:b/>
                <w:sz w:val="24"/>
                <w:szCs w:val="24"/>
              </w:rPr>
              <w:t>ные зан</w:t>
            </w:r>
            <w:r w:rsidRPr="00A1513E">
              <w:rPr>
                <w:b/>
                <w:sz w:val="24"/>
                <w:szCs w:val="24"/>
              </w:rPr>
              <w:t>я</w:t>
            </w:r>
            <w:r w:rsidRPr="00A1513E">
              <w:rPr>
                <w:b/>
                <w:sz w:val="24"/>
                <w:szCs w:val="24"/>
              </w:rPr>
              <w:t>тия</w:t>
            </w:r>
          </w:p>
        </w:tc>
      </w:tr>
      <w:tr w:rsidR="00BF517C" w:rsidRPr="00A1513E" w:rsidTr="00A64DF6">
        <w:trPr>
          <w:trHeight w:val="607"/>
          <w:jc w:val="center"/>
        </w:trPr>
        <w:tc>
          <w:tcPr>
            <w:tcW w:w="725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:rsidR="00BF517C" w:rsidRPr="00A1513E" w:rsidRDefault="00BF517C" w:rsidP="00A64DF6">
            <w:pPr>
              <w:rPr>
                <w:b/>
                <w:sz w:val="24"/>
                <w:szCs w:val="24"/>
              </w:rPr>
            </w:pPr>
            <w:r w:rsidRPr="00A1513E">
              <w:rPr>
                <w:b/>
                <w:sz w:val="24"/>
                <w:szCs w:val="24"/>
              </w:rPr>
              <w:t>1 четверть</w:t>
            </w:r>
          </w:p>
        </w:tc>
        <w:tc>
          <w:tcPr>
            <w:tcW w:w="1906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</w:p>
        </w:tc>
      </w:tr>
      <w:tr w:rsidR="00BF517C" w:rsidRPr="00A1513E" w:rsidTr="00A64DF6">
        <w:trPr>
          <w:trHeight w:val="607"/>
          <w:jc w:val="center"/>
        </w:trPr>
        <w:tc>
          <w:tcPr>
            <w:tcW w:w="725" w:type="dxa"/>
          </w:tcPr>
          <w:p w:rsidR="00BF517C" w:rsidRPr="00A1513E" w:rsidRDefault="00BF517C" w:rsidP="00BF517C">
            <w:pPr>
              <w:pStyle w:val="a5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:rsidR="00BF517C" w:rsidRPr="00A1513E" w:rsidRDefault="00BF517C" w:rsidP="00A64DF6">
            <w:pPr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Повторение материала 1 класса</w:t>
            </w:r>
          </w:p>
        </w:tc>
        <w:tc>
          <w:tcPr>
            <w:tcW w:w="1906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Урок</w:t>
            </w:r>
          </w:p>
        </w:tc>
        <w:tc>
          <w:tcPr>
            <w:tcW w:w="1230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1</w:t>
            </w:r>
          </w:p>
        </w:tc>
      </w:tr>
      <w:tr w:rsidR="00BF517C" w:rsidRPr="00A1513E" w:rsidTr="00A64DF6">
        <w:trPr>
          <w:trHeight w:val="761"/>
          <w:jc w:val="center"/>
        </w:trPr>
        <w:tc>
          <w:tcPr>
            <w:tcW w:w="725" w:type="dxa"/>
          </w:tcPr>
          <w:p w:rsidR="00BF517C" w:rsidRPr="00A1513E" w:rsidRDefault="00BF517C" w:rsidP="00BF517C">
            <w:pPr>
              <w:pStyle w:val="a5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:rsidR="00BF517C" w:rsidRPr="00A1513E" w:rsidRDefault="00BF517C" w:rsidP="00A64DF6">
            <w:pPr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Размер 2/4. Прима. С</w:t>
            </w:r>
            <w:r w:rsidRPr="00A1513E">
              <w:rPr>
                <w:sz w:val="24"/>
                <w:szCs w:val="24"/>
              </w:rPr>
              <w:t>е</w:t>
            </w:r>
            <w:r w:rsidRPr="00A1513E">
              <w:rPr>
                <w:sz w:val="24"/>
                <w:szCs w:val="24"/>
              </w:rPr>
              <w:t>кунда.</w:t>
            </w:r>
          </w:p>
        </w:tc>
        <w:tc>
          <w:tcPr>
            <w:tcW w:w="1906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Урок</w:t>
            </w:r>
          </w:p>
        </w:tc>
        <w:tc>
          <w:tcPr>
            <w:tcW w:w="1230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4</w:t>
            </w:r>
          </w:p>
        </w:tc>
        <w:tc>
          <w:tcPr>
            <w:tcW w:w="1410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2</w:t>
            </w:r>
          </w:p>
        </w:tc>
      </w:tr>
      <w:tr w:rsidR="00BF517C" w:rsidRPr="00A1513E" w:rsidTr="00A64DF6">
        <w:trPr>
          <w:trHeight w:val="673"/>
          <w:jc w:val="center"/>
        </w:trPr>
        <w:tc>
          <w:tcPr>
            <w:tcW w:w="725" w:type="dxa"/>
          </w:tcPr>
          <w:p w:rsidR="00BF517C" w:rsidRPr="00A1513E" w:rsidRDefault="00BF517C" w:rsidP="00BF517C">
            <w:pPr>
              <w:pStyle w:val="a5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:rsidR="00BF517C" w:rsidRPr="00A1513E" w:rsidRDefault="00BF517C" w:rsidP="00A64DF6">
            <w:pPr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Устойчивые и неустойч</w:t>
            </w:r>
            <w:r w:rsidRPr="00A1513E">
              <w:rPr>
                <w:sz w:val="24"/>
                <w:szCs w:val="24"/>
              </w:rPr>
              <w:t>и</w:t>
            </w:r>
            <w:r w:rsidRPr="00A1513E">
              <w:rPr>
                <w:sz w:val="24"/>
                <w:szCs w:val="24"/>
              </w:rPr>
              <w:t>вые ступени. Терция.</w:t>
            </w:r>
          </w:p>
        </w:tc>
        <w:tc>
          <w:tcPr>
            <w:tcW w:w="1906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Урок</w:t>
            </w:r>
          </w:p>
        </w:tc>
        <w:tc>
          <w:tcPr>
            <w:tcW w:w="1230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4</w:t>
            </w:r>
          </w:p>
        </w:tc>
        <w:tc>
          <w:tcPr>
            <w:tcW w:w="1410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2</w:t>
            </w:r>
          </w:p>
        </w:tc>
      </w:tr>
      <w:tr w:rsidR="00BF517C" w:rsidRPr="00A1513E" w:rsidTr="00A64DF6">
        <w:trPr>
          <w:trHeight w:val="569"/>
          <w:jc w:val="center"/>
        </w:trPr>
        <w:tc>
          <w:tcPr>
            <w:tcW w:w="725" w:type="dxa"/>
          </w:tcPr>
          <w:p w:rsidR="00BF517C" w:rsidRPr="00A1513E" w:rsidRDefault="00BF517C" w:rsidP="00BF517C">
            <w:pPr>
              <w:pStyle w:val="a5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:rsidR="00BF517C" w:rsidRPr="00A1513E" w:rsidRDefault="00BF517C" w:rsidP="00A64DF6">
            <w:pPr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Диез и бемоль. Кварта.</w:t>
            </w:r>
          </w:p>
        </w:tc>
        <w:tc>
          <w:tcPr>
            <w:tcW w:w="1906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Урок</w:t>
            </w:r>
          </w:p>
        </w:tc>
        <w:tc>
          <w:tcPr>
            <w:tcW w:w="1230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1</w:t>
            </w:r>
          </w:p>
        </w:tc>
      </w:tr>
      <w:tr w:rsidR="00BF517C" w:rsidRPr="00A1513E" w:rsidTr="00A64DF6">
        <w:trPr>
          <w:trHeight w:val="546"/>
          <w:jc w:val="center"/>
        </w:trPr>
        <w:tc>
          <w:tcPr>
            <w:tcW w:w="725" w:type="dxa"/>
          </w:tcPr>
          <w:p w:rsidR="00BF517C" w:rsidRPr="00A1513E" w:rsidRDefault="00BF517C" w:rsidP="00BF517C">
            <w:pPr>
              <w:pStyle w:val="a5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:rsidR="00BF517C" w:rsidRPr="00A1513E" w:rsidRDefault="00BF517C" w:rsidP="00A64DF6">
            <w:pPr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1906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1230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1</w:t>
            </w:r>
          </w:p>
        </w:tc>
      </w:tr>
      <w:tr w:rsidR="00BF517C" w:rsidRPr="00A1513E" w:rsidTr="00A64DF6">
        <w:trPr>
          <w:trHeight w:val="546"/>
          <w:jc w:val="center"/>
        </w:trPr>
        <w:tc>
          <w:tcPr>
            <w:tcW w:w="725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:rsidR="00BF517C" w:rsidRPr="00A1513E" w:rsidRDefault="00BF517C" w:rsidP="00A64DF6">
            <w:pPr>
              <w:rPr>
                <w:b/>
                <w:sz w:val="24"/>
                <w:szCs w:val="24"/>
              </w:rPr>
            </w:pPr>
            <w:r w:rsidRPr="00A1513E">
              <w:rPr>
                <w:b/>
                <w:sz w:val="24"/>
                <w:szCs w:val="24"/>
              </w:rPr>
              <w:t>2 четверть</w:t>
            </w:r>
          </w:p>
        </w:tc>
        <w:tc>
          <w:tcPr>
            <w:tcW w:w="1906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</w:p>
        </w:tc>
      </w:tr>
      <w:tr w:rsidR="00BF517C" w:rsidRPr="00A1513E" w:rsidTr="00A64DF6">
        <w:trPr>
          <w:trHeight w:val="555"/>
          <w:jc w:val="center"/>
        </w:trPr>
        <w:tc>
          <w:tcPr>
            <w:tcW w:w="725" w:type="dxa"/>
          </w:tcPr>
          <w:p w:rsidR="00BF517C" w:rsidRPr="00A1513E" w:rsidRDefault="00BF517C" w:rsidP="00BF517C">
            <w:pPr>
              <w:pStyle w:val="a5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:rsidR="00BF517C" w:rsidRPr="00A1513E" w:rsidRDefault="00BF517C" w:rsidP="00A64DF6">
            <w:pPr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Тональность Ля-минор. Квинта.</w:t>
            </w:r>
          </w:p>
        </w:tc>
        <w:tc>
          <w:tcPr>
            <w:tcW w:w="1906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Урок</w:t>
            </w:r>
          </w:p>
        </w:tc>
        <w:tc>
          <w:tcPr>
            <w:tcW w:w="1230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4</w:t>
            </w:r>
          </w:p>
        </w:tc>
        <w:tc>
          <w:tcPr>
            <w:tcW w:w="1410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2</w:t>
            </w:r>
          </w:p>
        </w:tc>
      </w:tr>
      <w:tr w:rsidR="00BF517C" w:rsidRPr="00A1513E" w:rsidTr="00A64DF6">
        <w:trPr>
          <w:trHeight w:val="338"/>
          <w:jc w:val="center"/>
        </w:trPr>
        <w:tc>
          <w:tcPr>
            <w:tcW w:w="725" w:type="dxa"/>
          </w:tcPr>
          <w:p w:rsidR="00BF517C" w:rsidRPr="00A1513E" w:rsidRDefault="00BF517C" w:rsidP="00BF517C">
            <w:pPr>
              <w:pStyle w:val="a5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:rsidR="00BF517C" w:rsidRPr="00A1513E" w:rsidRDefault="00BF517C" w:rsidP="00A64DF6">
            <w:pPr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Размер ¾. Секста. Пол</w:t>
            </w:r>
            <w:r w:rsidRPr="00A1513E">
              <w:rPr>
                <w:sz w:val="24"/>
                <w:szCs w:val="24"/>
              </w:rPr>
              <w:t>у</w:t>
            </w:r>
            <w:r w:rsidRPr="00A1513E">
              <w:rPr>
                <w:sz w:val="24"/>
                <w:szCs w:val="24"/>
              </w:rPr>
              <w:t>тон и тон.</w:t>
            </w:r>
          </w:p>
        </w:tc>
        <w:tc>
          <w:tcPr>
            <w:tcW w:w="1906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Урок</w:t>
            </w:r>
          </w:p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4</w:t>
            </w:r>
          </w:p>
        </w:tc>
        <w:tc>
          <w:tcPr>
            <w:tcW w:w="1410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2</w:t>
            </w:r>
          </w:p>
        </w:tc>
      </w:tr>
      <w:tr w:rsidR="00BF517C" w:rsidRPr="00A1513E" w:rsidTr="00A64DF6">
        <w:trPr>
          <w:trHeight w:val="601"/>
          <w:jc w:val="center"/>
        </w:trPr>
        <w:tc>
          <w:tcPr>
            <w:tcW w:w="725" w:type="dxa"/>
          </w:tcPr>
          <w:p w:rsidR="00BF517C" w:rsidRPr="00A1513E" w:rsidRDefault="00BF517C" w:rsidP="00BF517C">
            <w:pPr>
              <w:pStyle w:val="a5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:rsidR="00BF517C" w:rsidRPr="00A1513E" w:rsidRDefault="00BF517C" w:rsidP="00A64DF6">
            <w:pPr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Работа в тональностях До-мажор и Ля-минор. Окт</w:t>
            </w:r>
            <w:r w:rsidRPr="00A1513E">
              <w:rPr>
                <w:sz w:val="24"/>
                <w:szCs w:val="24"/>
              </w:rPr>
              <w:t>а</w:t>
            </w:r>
            <w:r w:rsidRPr="00A1513E">
              <w:rPr>
                <w:sz w:val="24"/>
                <w:szCs w:val="24"/>
              </w:rPr>
              <w:t>ва. Большая и малая с</w:t>
            </w:r>
            <w:r w:rsidRPr="00A1513E">
              <w:rPr>
                <w:sz w:val="24"/>
                <w:szCs w:val="24"/>
              </w:rPr>
              <w:t>е</w:t>
            </w:r>
            <w:r w:rsidRPr="00A1513E">
              <w:rPr>
                <w:sz w:val="24"/>
                <w:szCs w:val="24"/>
              </w:rPr>
              <w:t>кунды.</w:t>
            </w:r>
          </w:p>
        </w:tc>
        <w:tc>
          <w:tcPr>
            <w:tcW w:w="1906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Урок</w:t>
            </w:r>
          </w:p>
        </w:tc>
        <w:tc>
          <w:tcPr>
            <w:tcW w:w="1230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4</w:t>
            </w:r>
          </w:p>
        </w:tc>
        <w:tc>
          <w:tcPr>
            <w:tcW w:w="1410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2</w:t>
            </w:r>
          </w:p>
        </w:tc>
      </w:tr>
      <w:tr w:rsidR="00BF517C" w:rsidRPr="00A1513E" w:rsidTr="00A64DF6">
        <w:trPr>
          <w:trHeight w:val="369"/>
          <w:jc w:val="center"/>
        </w:trPr>
        <w:tc>
          <w:tcPr>
            <w:tcW w:w="725" w:type="dxa"/>
          </w:tcPr>
          <w:p w:rsidR="00BF517C" w:rsidRPr="00A1513E" w:rsidRDefault="00BF517C" w:rsidP="00BF517C">
            <w:pPr>
              <w:pStyle w:val="a5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:rsidR="00BF517C" w:rsidRPr="00A1513E" w:rsidRDefault="00BF517C" w:rsidP="00A64DF6">
            <w:pPr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Строение мажорной и м</w:t>
            </w:r>
            <w:r w:rsidRPr="00A1513E">
              <w:rPr>
                <w:sz w:val="24"/>
                <w:szCs w:val="24"/>
              </w:rPr>
              <w:t>и</w:t>
            </w:r>
            <w:r w:rsidRPr="00A1513E">
              <w:rPr>
                <w:sz w:val="24"/>
                <w:szCs w:val="24"/>
              </w:rPr>
              <w:t>норной гамм. Септима.</w:t>
            </w:r>
          </w:p>
          <w:p w:rsidR="00BF517C" w:rsidRPr="00A1513E" w:rsidRDefault="00BF517C" w:rsidP="00A64DF6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Урок</w:t>
            </w:r>
          </w:p>
        </w:tc>
        <w:tc>
          <w:tcPr>
            <w:tcW w:w="1230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1</w:t>
            </w:r>
          </w:p>
        </w:tc>
      </w:tr>
      <w:tr w:rsidR="00BF517C" w:rsidRPr="00A1513E" w:rsidTr="00A64DF6">
        <w:trPr>
          <w:trHeight w:val="117"/>
          <w:jc w:val="center"/>
        </w:trPr>
        <w:tc>
          <w:tcPr>
            <w:tcW w:w="725" w:type="dxa"/>
          </w:tcPr>
          <w:p w:rsidR="00BF517C" w:rsidRPr="00A1513E" w:rsidRDefault="00BF517C" w:rsidP="00BF517C">
            <w:pPr>
              <w:pStyle w:val="a5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:rsidR="00BF517C" w:rsidRPr="00A1513E" w:rsidRDefault="00BF517C" w:rsidP="00A64DF6">
            <w:pPr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1906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1230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1</w:t>
            </w:r>
          </w:p>
        </w:tc>
      </w:tr>
      <w:tr w:rsidR="00BF517C" w:rsidRPr="00A1513E" w:rsidTr="00A64DF6">
        <w:trPr>
          <w:trHeight w:val="117"/>
          <w:jc w:val="center"/>
        </w:trPr>
        <w:tc>
          <w:tcPr>
            <w:tcW w:w="725" w:type="dxa"/>
          </w:tcPr>
          <w:p w:rsidR="00BF517C" w:rsidRPr="00A1513E" w:rsidRDefault="00BF517C" w:rsidP="00A64D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1" w:type="dxa"/>
          </w:tcPr>
          <w:p w:rsidR="00BF517C" w:rsidRPr="00A1513E" w:rsidRDefault="00BF517C" w:rsidP="00A64DF6">
            <w:pPr>
              <w:rPr>
                <w:b/>
                <w:sz w:val="24"/>
                <w:szCs w:val="24"/>
              </w:rPr>
            </w:pPr>
            <w:r w:rsidRPr="00A1513E">
              <w:rPr>
                <w:b/>
                <w:sz w:val="24"/>
                <w:szCs w:val="24"/>
              </w:rPr>
              <w:t>3 четверть</w:t>
            </w:r>
          </w:p>
          <w:p w:rsidR="00BF517C" w:rsidRPr="00A1513E" w:rsidRDefault="00BF517C" w:rsidP="00A64DF6">
            <w:pPr>
              <w:rPr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</w:p>
        </w:tc>
      </w:tr>
      <w:tr w:rsidR="00BF517C" w:rsidRPr="00A1513E" w:rsidTr="00A64DF6">
        <w:trPr>
          <w:trHeight w:val="761"/>
          <w:jc w:val="center"/>
        </w:trPr>
        <w:tc>
          <w:tcPr>
            <w:tcW w:w="725" w:type="dxa"/>
          </w:tcPr>
          <w:p w:rsidR="00BF517C" w:rsidRPr="00A1513E" w:rsidRDefault="00BF517C" w:rsidP="00BF517C">
            <w:pPr>
              <w:pStyle w:val="a5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:rsidR="00BF517C" w:rsidRPr="00A1513E" w:rsidRDefault="00BF517C" w:rsidP="00A64DF6">
            <w:pPr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Тональность Фа-мажор. Трезвучие.</w:t>
            </w:r>
          </w:p>
        </w:tc>
        <w:tc>
          <w:tcPr>
            <w:tcW w:w="1906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Урок</w:t>
            </w:r>
          </w:p>
        </w:tc>
        <w:tc>
          <w:tcPr>
            <w:tcW w:w="1230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4</w:t>
            </w:r>
          </w:p>
        </w:tc>
        <w:tc>
          <w:tcPr>
            <w:tcW w:w="1410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2</w:t>
            </w:r>
          </w:p>
        </w:tc>
      </w:tr>
      <w:tr w:rsidR="00BF517C" w:rsidRPr="00A1513E" w:rsidTr="00A64DF6">
        <w:trPr>
          <w:trHeight w:val="556"/>
          <w:jc w:val="center"/>
        </w:trPr>
        <w:tc>
          <w:tcPr>
            <w:tcW w:w="725" w:type="dxa"/>
          </w:tcPr>
          <w:p w:rsidR="00BF517C" w:rsidRPr="00A1513E" w:rsidRDefault="00BF517C" w:rsidP="00BF517C">
            <w:pPr>
              <w:pStyle w:val="a5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:rsidR="00BF517C" w:rsidRPr="00A1513E" w:rsidRDefault="00BF517C" w:rsidP="00A64DF6">
            <w:pPr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Песни-</w:t>
            </w:r>
            <w:proofErr w:type="spellStart"/>
            <w:r w:rsidRPr="00A1513E">
              <w:rPr>
                <w:sz w:val="24"/>
                <w:szCs w:val="24"/>
              </w:rPr>
              <w:t>попевки</w:t>
            </w:r>
            <w:proofErr w:type="spellEnd"/>
            <w:r w:rsidRPr="00A1513E">
              <w:rPr>
                <w:sz w:val="24"/>
                <w:szCs w:val="24"/>
              </w:rPr>
              <w:t xml:space="preserve"> на м</w:t>
            </w:r>
            <w:proofErr w:type="gramStart"/>
            <w:r w:rsidRPr="00A1513E">
              <w:rPr>
                <w:sz w:val="24"/>
                <w:szCs w:val="24"/>
              </w:rPr>
              <w:t>2</w:t>
            </w:r>
            <w:proofErr w:type="gramEnd"/>
            <w:r w:rsidRPr="00A1513E">
              <w:rPr>
                <w:sz w:val="24"/>
                <w:szCs w:val="24"/>
              </w:rPr>
              <w:t xml:space="preserve"> и б2</w:t>
            </w:r>
          </w:p>
        </w:tc>
        <w:tc>
          <w:tcPr>
            <w:tcW w:w="1906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Урок</w:t>
            </w:r>
          </w:p>
        </w:tc>
        <w:tc>
          <w:tcPr>
            <w:tcW w:w="1230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1</w:t>
            </w:r>
          </w:p>
        </w:tc>
      </w:tr>
      <w:tr w:rsidR="00BF517C" w:rsidRPr="00A1513E" w:rsidTr="00A64DF6">
        <w:trPr>
          <w:trHeight w:val="556"/>
          <w:jc w:val="center"/>
        </w:trPr>
        <w:tc>
          <w:tcPr>
            <w:tcW w:w="725" w:type="dxa"/>
          </w:tcPr>
          <w:p w:rsidR="00BF517C" w:rsidRPr="00A1513E" w:rsidRDefault="00BF517C" w:rsidP="00BF517C">
            <w:pPr>
              <w:pStyle w:val="a5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:rsidR="00BF517C" w:rsidRPr="00A1513E" w:rsidRDefault="00BF517C" w:rsidP="00A64DF6">
            <w:pPr>
              <w:rPr>
                <w:sz w:val="24"/>
                <w:szCs w:val="24"/>
              </w:rPr>
            </w:pPr>
            <w:proofErr w:type="gramStart"/>
            <w:r w:rsidRPr="00A1513E">
              <w:rPr>
                <w:sz w:val="24"/>
                <w:szCs w:val="24"/>
              </w:rPr>
              <w:t>Хроматическая</w:t>
            </w:r>
            <w:proofErr w:type="gramEnd"/>
            <w:r w:rsidRPr="00A1513E">
              <w:rPr>
                <w:sz w:val="24"/>
                <w:szCs w:val="24"/>
              </w:rPr>
              <w:t xml:space="preserve"> и </w:t>
            </w:r>
            <w:proofErr w:type="spellStart"/>
            <w:r w:rsidRPr="00A1513E">
              <w:rPr>
                <w:sz w:val="24"/>
                <w:szCs w:val="24"/>
              </w:rPr>
              <w:t>цел</w:t>
            </w:r>
            <w:r w:rsidRPr="00A1513E">
              <w:rPr>
                <w:sz w:val="24"/>
                <w:szCs w:val="24"/>
              </w:rPr>
              <w:t>о</w:t>
            </w:r>
            <w:r w:rsidRPr="00A1513E">
              <w:rPr>
                <w:sz w:val="24"/>
                <w:szCs w:val="24"/>
              </w:rPr>
              <w:t>тонная</w:t>
            </w:r>
            <w:proofErr w:type="spellEnd"/>
            <w:r w:rsidRPr="00A1513E">
              <w:rPr>
                <w:sz w:val="24"/>
                <w:szCs w:val="24"/>
              </w:rPr>
              <w:t xml:space="preserve"> гаммы. Малая и большая терция.</w:t>
            </w:r>
          </w:p>
        </w:tc>
        <w:tc>
          <w:tcPr>
            <w:tcW w:w="1906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Урок</w:t>
            </w:r>
          </w:p>
        </w:tc>
        <w:tc>
          <w:tcPr>
            <w:tcW w:w="1230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4</w:t>
            </w:r>
          </w:p>
        </w:tc>
        <w:tc>
          <w:tcPr>
            <w:tcW w:w="1410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2</w:t>
            </w:r>
          </w:p>
        </w:tc>
      </w:tr>
      <w:tr w:rsidR="00BF517C" w:rsidRPr="00A1513E" w:rsidTr="00A64DF6">
        <w:trPr>
          <w:trHeight w:val="481"/>
          <w:jc w:val="center"/>
        </w:trPr>
        <w:tc>
          <w:tcPr>
            <w:tcW w:w="725" w:type="dxa"/>
          </w:tcPr>
          <w:p w:rsidR="00BF517C" w:rsidRPr="00A1513E" w:rsidRDefault="00BF517C" w:rsidP="00BF517C">
            <w:pPr>
              <w:pStyle w:val="a5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:rsidR="00BF517C" w:rsidRPr="00A1513E" w:rsidRDefault="00BF517C" w:rsidP="00A64DF6">
            <w:pPr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Тональность Соль-мажор. Песни-</w:t>
            </w:r>
            <w:proofErr w:type="spellStart"/>
            <w:r w:rsidRPr="00A1513E">
              <w:rPr>
                <w:sz w:val="24"/>
                <w:szCs w:val="24"/>
              </w:rPr>
              <w:t>попевки</w:t>
            </w:r>
            <w:proofErr w:type="spellEnd"/>
            <w:r w:rsidRPr="00A1513E">
              <w:rPr>
                <w:sz w:val="24"/>
                <w:szCs w:val="24"/>
              </w:rPr>
              <w:t xml:space="preserve"> на м3 и б3.</w:t>
            </w:r>
          </w:p>
        </w:tc>
        <w:tc>
          <w:tcPr>
            <w:tcW w:w="1906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Урок</w:t>
            </w:r>
          </w:p>
        </w:tc>
        <w:tc>
          <w:tcPr>
            <w:tcW w:w="1230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1</w:t>
            </w:r>
          </w:p>
        </w:tc>
      </w:tr>
      <w:tr w:rsidR="00BF517C" w:rsidRPr="00A1513E" w:rsidTr="00A64DF6">
        <w:trPr>
          <w:trHeight w:val="603"/>
          <w:jc w:val="center"/>
        </w:trPr>
        <w:tc>
          <w:tcPr>
            <w:tcW w:w="725" w:type="dxa"/>
          </w:tcPr>
          <w:p w:rsidR="00BF517C" w:rsidRPr="00A1513E" w:rsidRDefault="00BF517C" w:rsidP="00BF517C">
            <w:pPr>
              <w:pStyle w:val="a5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:rsidR="00BF517C" w:rsidRPr="00A1513E" w:rsidRDefault="00BF517C" w:rsidP="00A64DF6">
            <w:pPr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Построение ч</w:t>
            </w:r>
            <w:proofErr w:type="gramStart"/>
            <w:r w:rsidRPr="00A1513E">
              <w:rPr>
                <w:sz w:val="24"/>
                <w:szCs w:val="24"/>
              </w:rPr>
              <w:t>4</w:t>
            </w:r>
            <w:proofErr w:type="gramEnd"/>
            <w:r w:rsidRPr="00A1513E">
              <w:rPr>
                <w:sz w:val="24"/>
                <w:szCs w:val="24"/>
              </w:rPr>
              <w:t>.</w:t>
            </w:r>
          </w:p>
        </w:tc>
        <w:tc>
          <w:tcPr>
            <w:tcW w:w="1906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Урок</w:t>
            </w:r>
          </w:p>
        </w:tc>
        <w:tc>
          <w:tcPr>
            <w:tcW w:w="1230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4</w:t>
            </w:r>
          </w:p>
        </w:tc>
        <w:tc>
          <w:tcPr>
            <w:tcW w:w="1410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2</w:t>
            </w:r>
          </w:p>
        </w:tc>
      </w:tr>
      <w:tr w:rsidR="00BF517C" w:rsidRPr="00A1513E" w:rsidTr="00A64DF6">
        <w:trPr>
          <w:trHeight w:val="603"/>
          <w:jc w:val="center"/>
        </w:trPr>
        <w:tc>
          <w:tcPr>
            <w:tcW w:w="725" w:type="dxa"/>
          </w:tcPr>
          <w:p w:rsidR="00BF517C" w:rsidRPr="00A1513E" w:rsidRDefault="00BF517C" w:rsidP="00BF517C">
            <w:pPr>
              <w:pStyle w:val="a5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:rsidR="00BF517C" w:rsidRPr="00A1513E" w:rsidRDefault="00BF517C" w:rsidP="00A64DF6">
            <w:pPr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Песни-</w:t>
            </w:r>
            <w:proofErr w:type="spellStart"/>
            <w:r w:rsidRPr="00A1513E">
              <w:rPr>
                <w:sz w:val="24"/>
                <w:szCs w:val="24"/>
              </w:rPr>
              <w:t>попевки</w:t>
            </w:r>
            <w:proofErr w:type="spellEnd"/>
            <w:r w:rsidRPr="00A1513E">
              <w:rPr>
                <w:sz w:val="24"/>
                <w:szCs w:val="24"/>
              </w:rPr>
              <w:t xml:space="preserve"> на ч</w:t>
            </w:r>
            <w:proofErr w:type="gramStart"/>
            <w:r w:rsidRPr="00A1513E">
              <w:rPr>
                <w:sz w:val="24"/>
                <w:szCs w:val="24"/>
              </w:rPr>
              <w:t>4</w:t>
            </w:r>
            <w:proofErr w:type="gramEnd"/>
            <w:r w:rsidRPr="00A1513E">
              <w:rPr>
                <w:sz w:val="24"/>
                <w:szCs w:val="24"/>
              </w:rPr>
              <w:t>.</w:t>
            </w:r>
          </w:p>
        </w:tc>
        <w:tc>
          <w:tcPr>
            <w:tcW w:w="1906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Урок</w:t>
            </w:r>
          </w:p>
        </w:tc>
        <w:tc>
          <w:tcPr>
            <w:tcW w:w="1230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1</w:t>
            </w:r>
          </w:p>
        </w:tc>
      </w:tr>
      <w:tr w:rsidR="00BF517C" w:rsidRPr="00A1513E" w:rsidTr="00A64DF6">
        <w:trPr>
          <w:trHeight w:val="525"/>
          <w:jc w:val="center"/>
        </w:trPr>
        <w:tc>
          <w:tcPr>
            <w:tcW w:w="725" w:type="dxa"/>
          </w:tcPr>
          <w:p w:rsidR="00BF517C" w:rsidRPr="00A1513E" w:rsidRDefault="00BF517C" w:rsidP="00BF517C">
            <w:pPr>
              <w:pStyle w:val="a5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:rsidR="00BF517C" w:rsidRPr="00A1513E" w:rsidRDefault="00BF517C" w:rsidP="00A64DF6">
            <w:pPr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1906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1230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1</w:t>
            </w:r>
          </w:p>
        </w:tc>
      </w:tr>
      <w:tr w:rsidR="00BF517C" w:rsidRPr="00A1513E" w:rsidTr="00A64DF6">
        <w:trPr>
          <w:trHeight w:val="525"/>
          <w:jc w:val="center"/>
        </w:trPr>
        <w:tc>
          <w:tcPr>
            <w:tcW w:w="725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:rsidR="00BF517C" w:rsidRPr="00A1513E" w:rsidRDefault="00BF517C" w:rsidP="00A64DF6">
            <w:pPr>
              <w:rPr>
                <w:b/>
                <w:sz w:val="24"/>
                <w:szCs w:val="24"/>
              </w:rPr>
            </w:pPr>
            <w:r w:rsidRPr="00A1513E">
              <w:rPr>
                <w:b/>
                <w:sz w:val="24"/>
                <w:szCs w:val="24"/>
              </w:rPr>
              <w:t>4 четверть</w:t>
            </w:r>
          </w:p>
        </w:tc>
        <w:tc>
          <w:tcPr>
            <w:tcW w:w="1906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</w:p>
        </w:tc>
      </w:tr>
      <w:tr w:rsidR="00BF517C" w:rsidRPr="00A1513E" w:rsidTr="00A64DF6">
        <w:trPr>
          <w:trHeight w:val="535"/>
          <w:jc w:val="center"/>
        </w:trPr>
        <w:tc>
          <w:tcPr>
            <w:tcW w:w="725" w:type="dxa"/>
          </w:tcPr>
          <w:p w:rsidR="00BF517C" w:rsidRPr="00A1513E" w:rsidRDefault="00BF517C" w:rsidP="00BF517C">
            <w:pPr>
              <w:pStyle w:val="a5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:rsidR="00BF517C" w:rsidRPr="00A1513E" w:rsidRDefault="00BF517C" w:rsidP="00A64DF6">
            <w:pPr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Тональность Ми-минор. Размер 4/4</w:t>
            </w:r>
          </w:p>
        </w:tc>
        <w:tc>
          <w:tcPr>
            <w:tcW w:w="1906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Урок</w:t>
            </w:r>
          </w:p>
        </w:tc>
        <w:tc>
          <w:tcPr>
            <w:tcW w:w="1230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3</w:t>
            </w:r>
          </w:p>
        </w:tc>
      </w:tr>
      <w:tr w:rsidR="00BF517C" w:rsidRPr="00A1513E" w:rsidTr="00A64DF6">
        <w:trPr>
          <w:trHeight w:val="601"/>
          <w:jc w:val="center"/>
        </w:trPr>
        <w:tc>
          <w:tcPr>
            <w:tcW w:w="725" w:type="dxa"/>
          </w:tcPr>
          <w:p w:rsidR="00BF517C" w:rsidRPr="00A1513E" w:rsidRDefault="00BF517C" w:rsidP="00BF517C">
            <w:pPr>
              <w:pStyle w:val="a5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:rsidR="00BF517C" w:rsidRPr="00A1513E" w:rsidRDefault="00BF517C" w:rsidP="00A64DF6">
            <w:pPr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Работа с главными тре</w:t>
            </w:r>
            <w:r w:rsidRPr="00A1513E">
              <w:rPr>
                <w:sz w:val="24"/>
                <w:szCs w:val="24"/>
              </w:rPr>
              <w:t>з</w:t>
            </w:r>
            <w:r w:rsidRPr="00A1513E">
              <w:rPr>
                <w:sz w:val="24"/>
                <w:szCs w:val="24"/>
              </w:rPr>
              <w:t>вучиями в мажоре и м</w:t>
            </w:r>
            <w:r w:rsidRPr="00A1513E">
              <w:rPr>
                <w:sz w:val="24"/>
                <w:szCs w:val="24"/>
              </w:rPr>
              <w:t>и</w:t>
            </w:r>
            <w:r w:rsidRPr="00A1513E">
              <w:rPr>
                <w:sz w:val="24"/>
                <w:szCs w:val="24"/>
              </w:rPr>
              <w:t>норе.</w:t>
            </w:r>
          </w:p>
        </w:tc>
        <w:tc>
          <w:tcPr>
            <w:tcW w:w="1906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Урок</w:t>
            </w:r>
          </w:p>
        </w:tc>
        <w:tc>
          <w:tcPr>
            <w:tcW w:w="1230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4</w:t>
            </w:r>
          </w:p>
        </w:tc>
        <w:tc>
          <w:tcPr>
            <w:tcW w:w="1410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2</w:t>
            </w:r>
          </w:p>
        </w:tc>
      </w:tr>
      <w:tr w:rsidR="00BF517C" w:rsidRPr="00A1513E" w:rsidTr="00A64DF6">
        <w:trPr>
          <w:trHeight w:val="761"/>
          <w:jc w:val="center"/>
        </w:trPr>
        <w:tc>
          <w:tcPr>
            <w:tcW w:w="725" w:type="dxa"/>
          </w:tcPr>
          <w:p w:rsidR="00BF517C" w:rsidRPr="00A1513E" w:rsidRDefault="00BF517C" w:rsidP="00BF517C">
            <w:pPr>
              <w:pStyle w:val="a5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:rsidR="00BF517C" w:rsidRPr="00A1513E" w:rsidRDefault="00BF517C" w:rsidP="00A64DF6">
            <w:pPr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Построение ч5. Песни-</w:t>
            </w:r>
            <w:proofErr w:type="spellStart"/>
            <w:r w:rsidRPr="00A1513E">
              <w:rPr>
                <w:sz w:val="24"/>
                <w:szCs w:val="24"/>
              </w:rPr>
              <w:t>попевки</w:t>
            </w:r>
            <w:proofErr w:type="spellEnd"/>
            <w:r w:rsidRPr="00A1513E">
              <w:rPr>
                <w:sz w:val="24"/>
                <w:szCs w:val="24"/>
              </w:rPr>
              <w:t xml:space="preserve"> на ч5</w:t>
            </w:r>
          </w:p>
        </w:tc>
        <w:tc>
          <w:tcPr>
            <w:tcW w:w="1906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Урок</w:t>
            </w:r>
          </w:p>
        </w:tc>
        <w:tc>
          <w:tcPr>
            <w:tcW w:w="1230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4</w:t>
            </w:r>
          </w:p>
        </w:tc>
        <w:tc>
          <w:tcPr>
            <w:tcW w:w="1410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2</w:t>
            </w:r>
          </w:p>
        </w:tc>
      </w:tr>
      <w:tr w:rsidR="00BF517C" w:rsidRPr="00A1513E" w:rsidTr="00A64DF6">
        <w:trPr>
          <w:trHeight w:val="384"/>
          <w:jc w:val="center"/>
        </w:trPr>
        <w:tc>
          <w:tcPr>
            <w:tcW w:w="725" w:type="dxa"/>
          </w:tcPr>
          <w:p w:rsidR="00BF517C" w:rsidRPr="00A1513E" w:rsidRDefault="00BF517C" w:rsidP="00BF517C">
            <w:pPr>
              <w:pStyle w:val="a5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:rsidR="00BF517C" w:rsidRPr="00A1513E" w:rsidRDefault="00BF517C" w:rsidP="00A64DF6">
            <w:pPr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Подготовка к контрол</w:t>
            </w:r>
            <w:r w:rsidRPr="00A1513E">
              <w:rPr>
                <w:sz w:val="24"/>
                <w:szCs w:val="24"/>
              </w:rPr>
              <w:t>ь</w:t>
            </w:r>
            <w:r w:rsidRPr="00A1513E">
              <w:rPr>
                <w:sz w:val="24"/>
                <w:szCs w:val="24"/>
              </w:rPr>
              <w:t>ному уроку</w:t>
            </w:r>
          </w:p>
        </w:tc>
        <w:tc>
          <w:tcPr>
            <w:tcW w:w="1906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Урок</w:t>
            </w:r>
          </w:p>
        </w:tc>
        <w:tc>
          <w:tcPr>
            <w:tcW w:w="1230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1</w:t>
            </w:r>
          </w:p>
        </w:tc>
      </w:tr>
      <w:tr w:rsidR="00BF517C" w:rsidRPr="00A1513E" w:rsidTr="00A64DF6">
        <w:trPr>
          <w:trHeight w:val="489"/>
          <w:jc w:val="center"/>
        </w:trPr>
        <w:tc>
          <w:tcPr>
            <w:tcW w:w="725" w:type="dxa"/>
          </w:tcPr>
          <w:p w:rsidR="00BF517C" w:rsidRPr="00A1513E" w:rsidRDefault="00BF517C" w:rsidP="00BF517C">
            <w:pPr>
              <w:pStyle w:val="a5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:rsidR="00BF517C" w:rsidRPr="00A1513E" w:rsidRDefault="00BF517C" w:rsidP="00A64DF6">
            <w:pPr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Промежуточный контроль</w:t>
            </w:r>
          </w:p>
        </w:tc>
        <w:tc>
          <w:tcPr>
            <w:tcW w:w="1906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Контрольный урок.</w:t>
            </w:r>
          </w:p>
        </w:tc>
        <w:tc>
          <w:tcPr>
            <w:tcW w:w="1230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BF517C" w:rsidRPr="00A1513E" w:rsidRDefault="00BF517C" w:rsidP="00A64DF6">
            <w:pPr>
              <w:jc w:val="center"/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1</w:t>
            </w:r>
          </w:p>
        </w:tc>
      </w:tr>
    </w:tbl>
    <w:p w:rsidR="00BF0868" w:rsidRDefault="00BF517C" w:rsidP="00BF517C">
      <w:pPr>
        <w:widowControl w:val="0"/>
        <w:shd w:val="clear" w:color="auto" w:fill="FFFFFF"/>
        <w:suppressAutoHyphens/>
        <w:spacing w:line="36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</w:p>
    <w:p w:rsidR="00BF517C" w:rsidRDefault="00BF517C" w:rsidP="00BF517C">
      <w:pPr>
        <w:widowControl w:val="0"/>
        <w:shd w:val="clear" w:color="auto" w:fill="FFFFFF"/>
        <w:suppressAutoHyphens/>
        <w:spacing w:line="360" w:lineRule="auto"/>
        <w:jc w:val="both"/>
        <w:rPr>
          <w:rFonts w:cs="Arial"/>
          <w:b/>
          <w:sz w:val="28"/>
          <w:szCs w:val="28"/>
        </w:rPr>
      </w:pPr>
      <w:r w:rsidRPr="00BF517C">
        <w:rPr>
          <w:rFonts w:cs="Arial"/>
          <w:b/>
          <w:sz w:val="28"/>
          <w:szCs w:val="28"/>
        </w:rPr>
        <w:t>3 класс</w:t>
      </w:r>
      <w:r>
        <w:rPr>
          <w:rFonts w:cs="Arial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406"/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692"/>
        <w:gridCol w:w="1702"/>
        <w:gridCol w:w="1702"/>
        <w:gridCol w:w="1559"/>
        <w:gridCol w:w="1385"/>
      </w:tblGrid>
      <w:tr w:rsidR="00BF517C" w:rsidRPr="0011286F" w:rsidTr="00A64DF6">
        <w:trPr>
          <w:trHeight w:val="378"/>
        </w:trPr>
        <w:tc>
          <w:tcPr>
            <w:tcW w:w="533" w:type="dxa"/>
            <w:vMerge w:val="restart"/>
          </w:tcPr>
          <w:p w:rsidR="00BF517C" w:rsidRPr="00BB19DA" w:rsidRDefault="00BF517C" w:rsidP="00A64DF6">
            <w:pPr>
              <w:jc w:val="center"/>
              <w:rPr>
                <w:b/>
                <w:sz w:val="24"/>
                <w:szCs w:val="24"/>
              </w:rPr>
            </w:pPr>
            <w:r w:rsidRPr="00BB19DA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B19DA">
              <w:rPr>
                <w:b/>
                <w:sz w:val="24"/>
                <w:szCs w:val="24"/>
              </w:rPr>
              <w:t>п</w:t>
            </w:r>
            <w:proofErr w:type="gramEnd"/>
            <w:r w:rsidRPr="00BB19D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692" w:type="dxa"/>
            <w:vMerge w:val="restart"/>
          </w:tcPr>
          <w:p w:rsidR="00BF517C" w:rsidRPr="00BB19DA" w:rsidRDefault="00BF517C" w:rsidP="00A64DF6">
            <w:pPr>
              <w:jc w:val="center"/>
              <w:rPr>
                <w:b/>
                <w:sz w:val="24"/>
                <w:szCs w:val="24"/>
              </w:rPr>
            </w:pPr>
            <w:r w:rsidRPr="00BB19DA">
              <w:rPr>
                <w:b/>
                <w:sz w:val="24"/>
                <w:szCs w:val="24"/>
              </w:rPr>
              <w:t>Наименование разд</w:t>
            </w:r>
            <w:r w:rsidRPr="00BB19DA">
              <w:rPr>
                <w:b/>
                <w:sz w:val="24"/>
                <w:szCs w:val="24"/>
              </w:rPr>
              <w:t>е</w:t>
            </w:r>
            <w:r w:rsidRPr="00BB19DA">
              <w:rPr>
                <w:b/>
                <w:sz w:val="24"/>
                <w:szCs w:val="24"/>
              </w:rPr>
              <w:t>ла, темы</w:t>
            </w:r>
          </w:p>
        </w:tc>
        <w:tc>
          <w:tcPr>
            <w:tcW w:w="1702" w:type="dxa"/>
            <w:vMerge w:val="restart"/>
          </w:tcPr>
          <w:p w:rsidR="00BF517C" w:rsidRPr="00BB19DA" w:rsidRDefault="00BF517C" w:rsidP="00A64DF6">
            <w:pPr>
              <w:jc w:val="center"/>
              <w:rPr>
                <w:b/>
                <w:sz w:val="24"/>
                <w:szCs w:val="24"/>
              </w:rPr>
            </w:pPr>
            <w:r w:rsidRPr="00BB19DA">
              <w:rPr>
                <w:b/>
                <w:sz w:val="24"/>
                <w:szCs w:val="24"/>
              </w:rPr>
              <w:t>Вид</w:t>
            </w:r>
          </w:p>
          <w:p w:rsidR="00BF517C" w:rsidRPr="00BB19DA" w:rsidRDefault="00BF517C" w:rsidP="00A64DF6">
            <w:pPr>
              <w:jc w:val="center"/>
              <w:rPr>
                <w:b/>
                <w:sz w:val="24"/>
                <w:szCs w:val="24"/>
              </w:rPr>
            </w:pPr>
            <w:r w:rsidRPr="00BB19DA">
              <w:rPr>
                <w:b/>
                <w:sz w:val="24"/>
                <w:szCs w:val="24"/>
              </w:rPr>
              <w:t>учебного</w:t>
            </w:r>
          </w:p>
          <w:p w:rsidR="00BF517C" w:rsidRDefault="00BF517C" w:rsidP="00A64DF6">
            <w:pPr>
              <w:jc w:val="center"/>
              <w:rPr>
                <w:b/>
                <w:sz w:val="24"/>
                <w:szCs w:val="24"/>
              </w:rPr>
            </w:pPr>
            <w:r w:rsidRPr="00BB19DA">
              <w:rPr>
                <w:b/>
                <w:sz w:val="24"/>
                <w:szCs w:val="24"/>
              </w:rPr>
              <w:t>занятия</w:t>
            </w:r>
          </w:p>
          <w:p w:rsidR="00BF517C" w:rsidRPr="00BB19DA" w:rsidRDefault="00BF517C" w:rsidP="00A64D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6" w:type="dxa"/>
            <w:gridSpan w:val="3"/>
          </w:tcPr>
          <w:p w:rsidR="00BF517C" w:rsidRPr="00BB19DA" w:rsidRDefault="00BF517C" w:rsidP="00A64DF6">
            <w:pPr>
              <w:jc w:val="center"/>
              <w:rPr>
                <w:b/>
                <w:sz w:val="24"/>
                <w:szCs w:val="24"/>
              </w:rPr>
            </w:pPr>
            <w:r w:rsidRPr="00BB19DA">
              <w:rPr>
                <w:b/>
                <w:sz w:val="24"/>
                <w:szCs w:val="24"/>
              </w:rPr>
              <w:t>Общий объем времени (в часах)</w:t>
            </w:r>
          </w:p>
        </w:tc>
      </w:tr>
      <w:tr w:rsidR="00BF517C" w:rsidRPr="0011286F" w:rsidTr="00A64DF6">
        <w:trPr>
          <w:cantSplit/>
          <w:trHeight w:val="1134"/>
        </w:trPr>
        <w:tc>
          <w:tcPr>
            <w:tcW w:w="533" w:type="dxa"/>
            <w:vMerge/>
          </w:tcPr>
          <w:p w:rsidR="00BF517C" w:rsidRPr="00BB19DA" w:rsidRDefault="00BF517C" w:rsidP="00A64D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BF517C" w:rsidRPr="00BB19DA" w:rsidRDefault="00BF517C" w:rsidP="00A64D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F517C" w:rsidRPr="00BB19DA" w:rsidRDefault="00BF517C" w:rsidP="00A64D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BF517C" w:rsidRPr="00DF1C03" w:rsidRDefault="00BF517C" w:rsidP="00A64DF6">
            <w:pPr>
              <w:jc w:val="center"/>
              <w:rPr>
                <w:b/>
                <w:sz w:val="16"/>
                <w:szCs w:val="16"/>
              </w:rPr>
            </w:pPr>
            <w:r w:rsidRPr="00DF1C03">
              <w:rPr>
                <w:b/>
                <w:sz w:val="16"/>
                <w:szCs w:val="16"/>
              </w:rPr>
              <w:t>Максимальная учебная нагрузка</w:t>
            </w:r>
          </w:p>
        </w:tc>
        <w:tc>
          <w:tcPr>
            <w:tcW w:w="1559" w:type="dxa"/>
          </w:tcPr>
          <w:p w:rsidR="00BF517C" w:rsidRPr="00DF1C03" w:rsidRDefault="00BF517C" w:rsidP="00A64DF6">
            <w:pPr>
              <w:jc w:val="center"/>
              <w:rPr>
                <w:b/>
                <w:sz w:val="16"/>
                <w:szCs w:val="16"/>
              </w:rPr>
            </w:pPr>
            <w:r w:rsidRPr="00DF1C03">
              <w:rPr>
                <w:b/>
                <w:sz w:val="16"/>
                <w:szCs w:val="16"/>
              </w:rPr>
              <w:t>Самостоятельная работа</w:t>
            </w:r>
          </w:p>
        </w:tc>
        <w:tc>
          <w:tcPr>
            <w:tcW w:w="1385" w:type="dxa"/>
          </w:tcPr>
          <w:p w:rsidR="00BF517C" w:rsidRPr="00DF1C03" w:rsidRDefault="00BF517C" w:rsidP="00A64DF6">
            <w:pPr>
              <w:jc w:val="center"/>
              <w:rPr>
                <w:b/>
                <w:sz w:val="16"/>
                <w:szCs w:val="16"/>
              </w:rPr>
            </w:pPr>
            <w:r w:rsidRPr="00DF1C03">
              <w:rPr>
                <w:b/>
                <w:sz w:val="16"/>
                <w:szCs w:val="16"/>
              </w:rPr>
              <w:t>Аудиторные занятия</w:t>
            </w:r>
          </w:p>
        </w:tc>
      </w:tr>
      <w:tr w:rsidR="00BF517C" w:rsidRPr="00DF1C03" w:rsidTr="00A64DF6">
        <w:trPr>
          <w:trHeight w:val="603"/>
        </w:trPr>
        <w:tc>
          <w:tcPr>
            <w:tcW w:w="533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 w:rsidRPr="00DF1C03">
              <w:rPr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BF517C" w:rsidRPr="00DF1C03" w:rsidRDefault="00BF517C" w:rsidP="00A64DF6">
            <w:pPr>
              <w:rPr>
                <w:sz w:val="24"/>
                <w:szCs w:val="24"/>
              </w:rPr>
            </w:pPr>
            <w:r w:rsidRPr="00D532E2">
              <w:rPr>
                <w:rFonts w:eastAsia="Calibri"/>
                <w:sz w:val="24"/>
                <w:szCs w:val="28"/>
              </w:rPr>
              <w:t>Повторение материала за 2 класс</w:t>
            </w:r>
          </w:p>
        </w:tc>
        <w:tc>
          <w:tcPr>
            <w:tcW w:w="1702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 w:rsidRPr="00DF1C03">
              <w:rPr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1385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</w:tr>
      <w:tr w:rsidR="00BF517C" w:rsidRPr="00DF1C03" w:rsidTr="00A64DF6">
        <w:trPr>
          <w:trHeight w:val="655"/>
        </w:trPr>
        <w:tc>
          <w:tcPr>
            <w:tcW w:w="533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 w:rsidRPr="00DF1C03">
              <w:rPr>
                <w:sz w:val="24"/>
                <w:szCs w:val="24"/>
              </w:rPr>
              <w:t>2</w:t>
            </w:r>
          </w:p>
        </w:tc>
        <w:tc>
          <w:tcPr>
            <w:tcW w:w="2692" w:type="dxa"/>
          </w:tcPr>
          <w:p w:rsidR="00BF517C" w:rsidRPr="00DF1C03" w:rsidRDefault="00BF517C" w:rsidP="00A64DF6">
            <w:pPr>
              <w:rPr>
                <w:sz w:val="24"/>
                <w:szCs w:val="24"/>
              </w:rPr>
            </w:pPr>
            <w:r w:rsidRPr="00D532E2">
              <w:rPr>
                <w:rFonts w:eastAsia="Calibri"/>
                <w:sz w:val="24"/>
                <w:szCs w:val="28"/>
              </w:rPr>
              <w:t xml:space="preserve">Виды мажора. Гамма </w:t>
            </w:r>
            <w:proofErr w:type="gramStart"/>
            <w:r w:rsidRPr="00D532E2">
              <w:rPr>
                <w:rFonts w:eastAsia="Calibri"/>
                <w:sz w:val="24"/>
                <w:szCs w:val="28"/>
              </w:rPr>
              <w:t>А</w:t>
            </w:r>
            <w:proofErr w:type="gramEnd"/>
            <w:r w:rsidRPr="00D532E2">
              <w:rPr>
                <w:rFonts w:eastAsia="Calibri"/>
                <w:sz w:val="24"/>
                <w:szCs w:val="28"/>
              </w:rPr>
              <w:t>-</w:t>
            </w:r>
            <w:r w:rsidRPr="00D532E2">
              <w:rPr>
                <w:rFonts w:eastAsia="Calibri"/>
                <w:sz w:val="24"/>
                <w:szCs w:val="28"/>
                <w:lang w:val="en-US"/>
              </w:rPr>
              <w:t>dur</w:t>
            </w:r>
          </w:p>
        </w:tc>
        <w:tc>
          <w:tcPr>
            <w:tcW w:w="1702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 w:rsidRPr="00DF1C03">
              <w:rPr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1385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</w:tr>
      <w:tr w:rsidR="00BF517C" w:rsidRPr="00DF1C03" w:rsidTr="00A64DF6">
        <w:trPr>
          <w:trHeight w:val="267"/>
        </w:trPr>
        <w:tc>
          <w:tcPr>
            <w:tcW w:w="533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 w:rsidRPr="00DF1C03">
              <w:rPr>
                <w:sz w:val="24"/>
                <w:szCs w:val="24"/>
              </w:rPr>
              <w:t>3</w:t>
            </w:r>
          </w:p>
        </w:tc>
        <w:tc>
          <w:tcPr>
            <w:tcW w:w="2692" w:type="dxa"/>
          </w:tcPr>
          <w:p w:rsidR="00BF517C" w:rsidRPr="00DF1C03" w:rsidRDefault="00BF517C" w:rsidP="00A64DF6">
            <w:pPr>
              <w:rPr>
                <w:sz w:val="24"/>
                <w:szCs w:val="24"/>
              </w:rPr>
            </w:pPr>
            <w:r w:rsidRPr="00D532E2">
              <w:rPr>
                <w:rFonts w:eastAsia="Calibri"/>
                <w:sz w:val="24"/>
                <w:szCs w:val="28"/>
              </w:rPr>
              <w:t xml:space="preserve">Виды минора. Гамма </w:t>
            </w:r>
            <w:proofErr w:type="spellStart"/>
            <w:r w:rsidRPr="00D532E2">
              <w:rPr>
                <w:rFonts w:eastAsia="Calibri"/>
                <w:sz w:val="24"/>
                <w:szCs w:val="28"/>
                <w:lang w:val="en-US"/>
              </w:rPr>
              <w:t>fis</w:t>
            </w:r>
            <w:proofErr w:type="spellEnd"/>
            <w:r w:rsidRPr="00D532E2">
              <w:rPr>
                <w:rFonts w:eastAsia="Calibri"/>
                <w:sz w:val="24"/>
                <w:szCs w:val="28"/>
              </w:rPr>
              <w:t>-</w:t>
            </w:r>
            <w:r w:rsidRPr="00D532E2">
              <w:rPr>
                <w:rFonts w:eastAsia="Calibri"/>
                <w:sz w:val="24"/>
                <w:szCs w:val="28"/>
                <w:lang w:val="en-US"/>
              </w:rPr>
              <w:t>moll</w:t>
            </w:r>
            <w:r w:rsidRPr="00D532E2">
              <w:rPr>
                <w:szCs w:val="24"/>
              </w:rPr>
              <w:t xml:space="preserve"> </w:t>
            </w:r>
          </w:p>
        </w:tc>
        <w:tc>
          <w:tcPr>
            <w:tcW w:w="1702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 w:rsidRPr="00DF1C03">
              <w:rPr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1385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</w:tr>
      <w:tr w:rsidR="00BF517C" w:rsidRPr="00DF1C03" w:rsidTr="00A64DF6">
        <w:trPr>
          <w:trHeight w:val="557"/>
        </w:trPr>
        <w:tc>
          <w:tcPr>
            <w:tcW w:w="533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 w:rsidRPr="00DF1C03">
              <w:rPr>
                <w:sz w:val="24"/>
                <w:szCs w:val="24"/>
              </w:rPr>
              <w:t>4</w:t>
            </w:r>
          </w:p>
        </w:tc>
        <w:tc>
          <w:tcPr>
            <w:tcW w:w="2692" w:type="dxa"/>
          </w:tcPr>
          <w:p w:rsidR="00BF517C" w:rsidRPr="00DF1C03" w:rsidRDefault="00BF517C" w:rsidP="00A64DF6">
            <w:pPr>
              <w:rPr>
                <w:sz w:val="24"/>
                <w:szCs w:val="24"/>
              </w:rPr>
            </w:pPr>
            <w:r w:rsidRPr="00DF1C03">
              <w:rPr>
                <w:sz w:val="24"/>
                <w:szCs w:val="24"/>
              </w:rPr>
              <w:t>Главные трезвучия лада</w:t>
            </w:r>
          </w:p>
        </w:tc>
        <w:tc>
          <w:tcPr>
            <w:tcW w:w="1702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 w:rsidRPr="00DF1C03">
              <w:rPr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1385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</w:tr>
      <w:tr w:rsidR="00BF517C" w:rsidRPr="00DF1C03" w:rsidTr="00A64DF6">
        <w:trPr>
          <w:trHeight w:val="557"/>
        </w:trPr>
        <w:tc>
          <w:tcPr>
            <w:tcW w:w="533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2" w:type="dxa"/>
          </w:tcPr>
          <w:p w:rsidR="00BF517C" w:rsidRPr="00D532E2" w:rsidRDefault="00BF517C" w:rsidP="00A64DF6">
            <w:pPr>
              <w:rPr>
                <w:szCs w:val="24"/>
              </w:rPr>
            </w:pPr>
            <w:r w:rsidRPr="00D532E2">
              <w:rPr>
                <w:rFonts w:eastAsia="Calibri"/>
                <w:sz w:val="24"/>
                <w:szCs w:val="28"/>
              </w:rPr>
              <w:t>Гармонический, мел</w:t>
            </w:r>
            <w:r w:rsidRPr="00D532E2">
              <w:rPr>
                <w:rFonts w:eastAsia="Calibri"/>
                <w:sz w:val="24"/>
                <w:szCs w:val="28"/>
              </w:rPr>
              <w:t>о</w:t>
            </w:r>
            <w:r w:rsidRPr="00D532E2">
              <w:rPr>
                <w:rFonts w:eastAsia="Calibri"/>
                <w:sz w:val="24"/>
                <w:szCs w:val="28"/>
              </w:rPr>
              <w:t>дический минор</w:t>
            </w:r>
          </w:p>
        </w:tc>
        <w:tc>
          <w:tcPr>
            <w:tcW w:w="1702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BF517C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F517C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1385" w:type="dxa"/>
          </w:tcPr>
          <w:p w:rsidR="00BF517C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</w:tr>
      <w:tr w:rsidR="00BF517C" w:rsidRPr="00DF1C03" w:rsidTr="00A64DF6">
        <w:trPr>
          <w:trHeight w:val="557"/>
        </w:trPr>
        <w:tc>
          <w:tcPr>
            <w:tcW w:w="533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2" w:type="dxa"/>
          </w:tcPr>
          <w:p w:rsidR="00BF517C" w:rsidRPr="00D532E2" w:rsidRDefault="00BF517C" w:rsidP="00A64DF6">
            <w:pPr>
              <w:rPr>
                <w:szCs w:val="24"/>
              </w:rPr>
            </w:pPr>
            <w:r w:rsidRPr="00D532E2">
              <w:rPr>
                <w:rFonts w:eastAsia="Calibri"/>
                <w:szCs w:val="28"/>
              </w:rPr>
              <w:t>Обращение трезвучий гла</w:t>
            </w:r>
            <w:r w:rsidRPr="00D532E2">
              <w:rPr>
                <w:rFonts w:eastAsia="Calibri"/>
                <w:szCs w:val="28"/>
              </w:rPr>
              <w:t>в</w:t>
            </w:r>
            <w:r w:rsidRPr="00D532E2">
              <w:rPr>
                <w:rFonts w:eastAsia="Calibri"/>
                <w:szCs w:val="28"/>
              </w:rPr>
              <w:t>ных ступеней</w:t>
            </w:r>
          </w:p>
        </w:tc>
        <w:tc>
          <w:tcPr>
            <w:tcW w:w="1702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BF517C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F517C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1385" w:type="dxa"/>
          </w:tcPr>
          <w:p w:rsidR="00BF517C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</w:tr>
      <w:tr w:rsidR="00BF517C" w:rsidRPr="00DF1C03" w:rsidTr="00A64DF6">
        <w:trPr>
          <w:trHeight w:val="557"/>
        </w:trPr>
        <w:tc>
          <w:tcPr>
            <w:tcW w:w="533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2" w:type="dxa"/>
          </w:tcPr>
          <w:p w:rsidR="00BF517C" w:rsidRPr="00DF1C03" w:rsidRDefault="00BF517C" w:rsidP="00A64DF6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8"/>
              </w:rPr>
              <w:t>Аккордовая</w:t>
            </w:r>
            <w:r w:rsidRPr="00D532E2">
              <w:rPr>
                <w:rFonts w:eastAsia="Calibri"/>
                <w:sz w:val="24"/>
                <w:szCs w:val="28"/>
              </w:rPr>
              <w:t xml:space="preserve"> настройка в ладу</w:t>
            </w:r>
          </w:p>
        </w:tc>
        <w:tc>
          <w:tcPr>
            <w:tcW w:w="1702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BF517C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F517C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1385" w:type="dxa"/>
          </w:tcPr>
          <w:p w:rsidR="00BF517C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</w:tr>
      <w:tr w:rsidR="00BF517C" w:rsidRPr="00DF1C03" w:rsidTr="00A64DF6">
        <w:trPr>
          <w:trHeight w:val="619"/>
        </w:trPr>
        <w:tc>
          <w:tcPr>
            <w:tcW w:w="533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692" w:type="dxa"/>
          </w:tcPr>
          <w:p w:rsidR="00BF517C" w:rsidRPr="00DF1C03" w:rsidRDefault="00BF517C" w:rsidP="00A64DF6">
            <w:pPr>
              <w:rPr>
                <w:sz w:val="24"/>
                <w:szCs w:val="24"/>
              </w:rPr>
            </w:pPr>
            <w:r w:rsidRPr="00DF1C03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1702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 w:rsidRPr="00DF1C03"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1702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 w:rsidRPr="00DF1C0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.5</w:t>
            </w:r>
          </w:p>
        </w:tc>
        <w:tc>
          <w:tcPr>
            <w:tcW w:w="1385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 w:rsidRPr="00DF1C03">
              <w:rPr>
                <w:sz w:val="24"/>
                <w:szCs w:val="24"/>
              </w:rPr>
              <w:t>1,5</w:t>
            </w:r>
          </w:p>
        </w:tc>
      </w:tr>
      <w:tr w:rsidR="00BF517C" w:rsidRPr="00DF1C03" w:rsidTr="00A64DF6">
        <w:trPr>
          <w:trHeight w:val="646"/>
        </w:trPr>
        <w:tc>
          <w:tcPr>
            <w:tcW w:w="533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2" w:type="dxa"/>
          </w:tcPr>
          <w:p w:rsidR="00BF517C" w:rsidRPr="00DF1C03" w:rsidRDefault="00BF517C" w:rsidP="00A64DF6">
            <w:pPr>
              <w:rPr>
                <w:sz w:val="24"/>
                <w:szCs w:val="24"/>
              </w:rPr>
            </w:pPr>
            <w:r w:rsidRPr="00D532E2">
              <w:rPr>
                <w:rFonts w:eastAsia="Calibri"/>
                <w:sz w:val="24"/>
                <w:szCs w:val="28"/>
              </w:rPr>
              <w:t xml:space="preserve">Повторение. Гамма </w:t>
            </w:r>
            <w:proofErr w:type="spellStart"/>
            <w:r w:rsidRPr="00D532E2">
              <w:rPr>
                <w:rFonts w:eastAsia="Calibri"/>
                <w:sz w:val="24"/>
                <w:szCs w:val="28"/>
                <w:lang w:val="en-US"/>
              </w:rPr>
              <w:t>Es</w:t>
            </w:r>
            <w:proofErr w:type="spellEnd"/>
            <w:r w:rsidRPr="00D532E2">
              <w:rPr>
                <w:rFonts w:eastAsia="Calibri"/>
                <w:sz w:val="24"/>
                <w:szCs w:val="28"/>
              </w:rPr>
              <w:t>-</w:t>
            </w:r>
            <w:proofErr w:type="spellStart"/>
            <w:r w:rsidRPr="00D532E2">
              <w:rPr>
                <w:rFonts w:eastAsia="Calibri"/>
                <w:sz w:val="24"/>
                <w:szCs w:val="28"/>
                <w:lang w:val="en-US"/>
              </w:rPr>
              <w:t>dur</w:t>
            </w:r>
            <w:proofErr w:type="spellEnd"/>
          </w:p>
        </w:tc>
        <w:tc>
          <w:tcPr>
            <w:tcW w:w="1702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 w:rsidRPr="00DF1C03">
              <w:rPr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1385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</w:tr>
      <w:tr w:rsidR="00BF517C" w:rsidRPr="00DF1C03" w:rsidTr="00A64DF6">
        <w:trPr>
          <w:trHeight w:val="402"/>
        </w:trPr>
        <w:tc>
          <w:tcPr>
            <w:tcW w:w="533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2" w:type="dxa"/>
          </w:tcPr>
          <w:p w:rsidR="00BF517C" w:rsidRPr="00DF1C03" w:rsidRDefault="00BF517C" w:rsidP="00A64DF6">
            <w:pPr>
              <w:rPr>
                <w:sz w:val="24"/>
                <w:szCs w:val="24"/>
              </w:rPr>
            </w:pPr>
            <w:r w:rsidRPr="00D532E2">
              <w:rPr>
                <w:rFonts w:eastAsia="Calibri"/>
                <w:sz w:val="24"/>
                <w:szCs w:val="28"/>
              </w:rPr>
              <w:t>Трезвучие главных и побочных ступеней с обращением</w:t>
            </w:r>
            <w:r w:rsidRPr="00D532E2">
              <w:t xml:space="preserve"> </w:t>
            </w:r>
          </w:p>
        </w:tc>
        <w:tc>
          <w:tcPr>
            <w:tcW w:w="1702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 w:rsidRPr="00DF1C03">
              <w:rPr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F517C" w:rsidRPr="00DF1C03" w:rsidTr="00A64DF6">
        <w:trPr>
          <w:trHeight w:val="761"/>
        </w:trPr>
        <w:tc>
          <w:tcPr>
            <w:tcW w:w="533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2" w:type="dxa"/>
          </w:tcPr>
          <w:p w:rsidR="00BF517C" w:rsidRPr="00D532E2" w:rsidRDefault="00BF517C" w:rsidP="00A64DF6">
            <w:pPr>
              <w:rPr>
                <w:sz w:val="24"/>
                <w:szCs w:val="24"/>
              </w:rPr>
            </w:pPr>
            <w:r w:rsidRPr="00D532E2">
              <w:rPr>
                <w:rFonts w:eastAsia="Calibri"/>
                <w:sz w:val="24"/>
                <w:szCs w:val="28"/>
              </w:rPr>
              <w:t>Т-</w:t>
            </w:r>
            <w:r w:rsidRPr="00D532E2">
              <w:rPr>
                <w:rFonts w:eastAsia="Calibri"/>
                <w:sz w:val="24"/>
                <w:szCs w:val="28"/>
                <w:lang w:val="en-US"/>
              </w:rPr>
              <w:t>S</w:t>
            </w:r>
            <w:r w:rsidRPr="00D532E2">
              <w:rPr>
                <w:rFonts w:eastAsia="Calibri"/>
                <w:sz w:val="24"/>
                <w:szCs w:val="28"/>
              </w:rPr>
              <w:t>е соединения акко</w:t>
            </w:r>
            <w:r w:rsidRPr="00D532E2">
              <w:rPr>
                <w:rFonts w:eastAsia="Calibri"/>
                <w:sz w:val="24"/>
                <w:szCs w:val="28"/>
              </w:rPr>
              <w:t>р</w:t>
            </w:r>
            <w:r w:rsidRPr="00D532E2">
              <w:rPr>
                <w:rFonts w:eastAsia="Calibri"/>
                <w:sz w:val="24"/>
                <w:szCs w:val="28"/>
              </w:rPr>
              <w:t>дов в обращении</w:t>
            </w:r>
            <w:proofErr w:type="gramStart"/>
            <w:r w:rsidRPr="00D532E2">
              <w:rPr>
                <w:rFonts w:eastAsia="Calibri"/>
                <w:sz w:val="24"/>
                <w:szCs w:val="28"/>
              </w:rPr>
              <w:t xml:space="preserve"> Т</w:t>
            </w:r>
            <w:proofErr w:type="gramEnd"/>
            <w:r w:rsidRPr="00D532E2">
              <w:rPr>
                <w:rFonts w:eastAsia="Calibri"/>
                <w:sz w:val="24"/>
                <w:szCs w:val="28"/>
              </w:rPr>
              <w:t xml:space="preserve">, </w:t>
            </w:r>
            <w:r w:rsidRPr="00D532E2">
              <w:rPr>
                <w:rFonts w:eastAsia="Calibri"/>
                <w:sz w:val="24"/>
                <w:szCs w:val="28"/>
                <w:lang w:val="en-US"/>
              </w:rPr>
              <w:t>S</w:t>
            </w:r>
            <w:r w:rsidRPr="00D532E2">
              <w:rPr>
                <w:rFonts w:eastAsia="Calibri"/>
                <w:sz w:val="24"/>
                <w:szCs w:val="28"/>
              </w:rPr>
              <w:t xml:space="preserve">.  </w:t>
            </w:r>
            <w:proofErr w:type="gramStart"/>
            <w:r w:rsidRPr="00D532E2">
              <w:rPr>
                <w:rFonts w:eastAsia="Calibri"/>
                <w:sz w:val="24"/>
                <w:szCs w:val="28"/>
              </w:rPr>
              <w:t>Т</w:t>
            </w:r>
            <w:proofErr w:type="gramEnd"/>
            <w:r w:rsidRPr="00D532E2">
              <w:rPr>
                <w:rFonts w:eastAsia="Calibri"/>
                <w:sz w:val="24"/>
                <w:szCs w:val="28"/>
              </w:rPr>
              <w:t>-</w:t>
            </w:r>
            <w:r w:rsidRPr="00D532E2">
              <w:rPr>
                <w:rFonts w:eastAsia="Calibri"/>
                <w:sz w:val="24"/>
                <w:szCs w:val="28"/>
                <w:lang w:val="en-US"/>
              </w:rPr>
              <w:t>De</w:t>
            </w:r>
            <w:r w:rsidRPr="00D532E2">
              <w:rPr>
                <w:rFonts w:eastAsia="Calibri"/>
                <w:sz w:val="24"/>
                <w:szCs w:val="28"/>
              </w:rPr>
              <w:t xml:space="preserve"> соединения а</w:t>
            </w:r>
            <w:r w:rsidRPr="00D532E2">
              <w:rPr>
                <w:rFonts w:eastAsia="Calibri"/>
                <w:sz w:val="24"/>
                <w:szCs w:val="28"/>
              </w:rPr>
              <w:t>к</w:t>
            </w:r>
            <w:r w:rsidRPr="00D532E2">
              <w:rPr>
                <w:rFonts w:eastAsia="Calibri"/>
                <w:sz w:val="24"/>
                <w:szCs w:val="28"/>
              </w:rPr>
              <w:t>кордов с обращением Т.</w:t>
            </w:r>
            <w:r w:rsidRPr="00D532E2">
              <w:rPr>
                <w:rFonts w:eastAsia="Calibri"/>
                <w:sz w:val="24"/>
                <w:szCs w:val="28"/>
                <w:lang w:val="en-US"/>
              </w:rPr>
              <w:t>D</w:t>
            </w:r>
          </w:p>
        </w:tc>
        <w:tc>
          <w:tcPr>
            <w:tcW w:w="1702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 w:rsidRPr="00DF1C03">
              <w:rPr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 w:rsidRPr="00DF1C03">
              <w:rPr>
                <w:sz w:val="24"/>
                <w:szCs w:val="24"/>
              </w:rPr>
              <w:t>3</w:t>
            </w:r>
          </w:p>
        </w:tc>
      </w:tr>
      <w:tr w:rsidR="00BF517C" w:rsidRPr="00DF1C03" w:rsidTr="00A64DF6">
        <w:trPr>
          <w:trHeight w:val="761"/>
        </w:trPr>
        <w:tc>
          <w:tcPr>
            <w:tcW w:w="533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2" w:type="dxa"/>
          </w:tcPr>
          <w:p w:rsidR="00BF517C" w:rsidRPr="00DF1C03" w:rsidRDefault="00BF517C" w:rsidP="00A64DF6">
            <w:pPr>
              <w:rPr>
                <w:sz w:val="24"/>
                <w:szCs w:val="24"/>
              </w:rPr>
            </w:pPr>
            <w:r w:rsidRPr="00D532E2">
              <w:rPr>
                <w:rFonts w:eastAsia="Calibri"/>
                <w:sz w:val="24"/>
                <w:szCs w:val="28"/>
              </w:rPr>
              <w:t>Обращение трезвучий в аккордовых последов</w:t>
            </w:r>
            <w:r w:rsidRPr="00D532E2">
              <w:rPr>
                <w:rFonts w:eastAsia="Calibri"/>
                <w:sz w:val="24"/>
                <w:szCs w:val="28"/>
              </w:rPr>
              <w:t>а</w:t>
            </w:r>
            <w:r w:rsidRPr="00D532E2">
              <w:rPr>
                <w:rFonts w:eastAsia="Calibri"/>
                <w:sz w:val="24"/>
                <w:szCs w:val="28"/>
              </w:rPr>
              <w:t>тельностях</w:t>
            </w:r>
          </w:p>
        </w:tc>
        <w:tc>
          <w:tcPr>
            <w:tcW w:w="1702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</w:t>
            </w:r>
          </w:p>
        </w:tc>
        <w:tc>
          <w:tcPr>
            <w:tcW w:w="1702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F517C" w:rsidRPr="00DF1C03" w:rsidTr="00A64DF6">
        <w:trPr>
          <w:trHeight w:val="539"/>
        </w:trPr>
        <w:tc>
          <w:tcPr>
            <w:tcW w:w="533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2" w:type="dxa"/>
          </w:tcPr>
          <w:p w:rsidR="00BF517C" w:rsidRPr="00DF1C03" w:rsidRDefault="00BF517C" w:rsidP="00A64DF6">
            <w:pPr>
              <w:rPr>
                <w:sz w:val="24"/>
                <w:szCs w:val="24"/>
              </w:rPr>
            </w:pPr>
            <w:r w:rsidRPr="00DF1C03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1702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 w:rsidRPr="00DF1C03"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1702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 w:rsidRPr="00DF1C0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.5</w:t>
            </w:r>
          </w:p>
        </w:tc>
        <w:tc>
          <w:tcPr>
            <w:tcW w:w="1385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 w:rsidRPr="00DF1C03">
              <w:rPr>
                <w:sz w:val="24"/>
                <w:szCs w:val="24"/>
              </w:rPr>
              <w:t>1,5</w:t>
            </w:r>
          </w:p>
        </w:tc>
      </w:tr>
      <w:tr w:rsidR="00BF517C" w:rsidRPr="00DF1C03" w:rsidTr="00A64DF6">
        <w:trPr>
          <w:trHeight w:val="406"/>
        </w:trPr>
        <w:tc>
          <w:tcPr>
            <w:tcW w:w="533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 w:rsidRPr="00DF1C0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692" w:type="dxa"/>
          </w:tcPr>
          <w:p w:rsidR="00BF517C" w:rsidRPr="00DF1C03" w:rsidRDefault="00BF517C" w:rsidP="00A64DF6">
            <w:pPr>
              <w:rPr>
                <w:sz w:val="24"/>
                <w:szCs w:val="24"/>
              </w:rPr>
            </w:pPr>
            <w:r w:rsidRPr="00D532E2">
              <w:rPr>
                <w:rFonts w:eastAsia="Calibri"/>
                <w:sz w:val="24"/>
                <w:szCs w:val="28"/>
              </w:rPr>
              <w:t>Тритоны в ладу</w:t>
            </w:r>
          </w:p>
        </w:tc>
        <w:tc>
          <w:tcPr>
            <w:tcW w:w="1702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 w:rsidRPr="00DF1C03">
              <w:rPr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1385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</w:tr>
      <w:tr w:rsidR="00BF517C" w:rsidRPr="00DF1C03" w:rsidTr="00A64DF6">
        <w:trPr>
          <w:trHeight w:val="565"/>
        </w:trPr>
        <w:tc>
          <w:tcPr>
            <w:tcW w:w="533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 w:rsidRPr="00DF1C0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692" w:type="dxa"/>
          </w:tcPr>
          <w:p w:rsidR="00BF517C" w:rsidRPr="00DF1C03" w:rsidRDefault="00BF517C" w:rsidP="00A64DF6">
            <w:pPr>
              <w:rPr>
                <w:sz w:val="24"/>
                <w:szCs w:val="24"/>
              </w:rPr>
            </w:pPr>
            <w:r w:rsidRPr="00D532E2">
              <w:rPr>
                <w:rFonts w:eastAsia="Calibri"/>
                <w:sz w:val="24"/>
                <w:szCs w:val="28"/>
              </w:rPr>
              <w:t>Буквенные обозначения</w:t>
            </w:r>
          </w:p>
        </w:tc>
        <w:tc>
          <w:tcPr>
            <w:tcW w:w="1702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 w:rsidRPr="00DF1C03">
              <w:rPr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1385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</w:tr>
      <w:tr w:rsidR="00BF517C" w:rsidRPr="00DF1C03" w:rsidTr="00A64DF6">
        <w:trPr>
          <w:trHeight w:val="421"/>
        </w:trPr>
        <w:tc>
          <w:tcPr>
            <w:tcW w:w="533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 w:rsidRPr="00DF1C0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692" w:type="dxa"/>
          </w:tcPr>
          <w:p w:rsidR="00BF517C" w:rsidRPr="00DF1C03" w:rsidRDefault="00BF517C" w:rsidP="00A64DF6">
            <w:pPr>
              <w:rPr>
                <w:sz w:val="24"/>
                <w:szCs w:val="24"/>
              </w:rPr>
            </w:pPr>
            <w:r w:rsidRPr="00D532E2">
              <w:rPr>
                <w:rFonts w:eastAsia="Calibri"/>
                <w:sz w:val="24"/>
                <w:szCs w:val="28"/>
              </w:rPr>
              <w:t>Ритмическая группа</w:t>
            </w:r>
            <w:r w:rsidRPr="00D532E2">
              <w:rPr>
                <w:szCs w:val="24"/>
              </w:rPr>
              <w:t xml:space="preserve"> </w:t>
            </w:r>
          </w:p>
        </w:tc>
        <w:tc>
          <w:tcPr>
            <w:tcW w:w="1702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 w:rsidRPr="00DF1C03">
              <w:rPr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1385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</w:tr>
      <w:tr w:rsidR="00BF517C" w:rsidRPr="00DF1C03" w:rsidTr="00A64DF6">
        <w:trPr>
          <w:trHeight w:val="413"/>
        </w:trPr>
        <w:tc>
          <w:tcPr>
            <w:tcW w:w="533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92" w:type="dxa"/>
          </w:tcPr>
          <w:p w:rsidR="00BF517C" w:rsidRPr="00DF1C03" w:rsidRDefault="00BF517C" w:rsidP="00A64DF6">
            <w:pPr>
              <w:rPr>
                <w:sz w:val="24"/>
                <w:szCs w:val="24"/>
              </w:rPr>
            </w:pPr>
            <w:r w:rsidRPr="00D532E2">
              <w:rPr>
                <w:rFonts w:eastAsia="Calibri"/>
                <w:sz w:val="24"/>
                <w:szCs w:val="28"/>
              </w:rPr>
              <w:t xml:space="preserve">Аккордовые секвенции </w:t>
            </w:r>
          </w:p>
        </w:tc>
        <w:tc>
          <w:tcPr>
            <w:tcW w:w="1702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 w:rsidRPr="00DF1C03">
              <w:rPr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F517C" w:rsidRPr="00DF1C03" w:rsidTr="00A64DF6">
        <w:trPr>
          <w:trHeight w:val="761"/>
        </w:trPr>
        <w:tc>
          <w:tcPr>
            <w:tcW w:w="533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92" w:type="dxa"/>
          </w:tcPr>
          <w:p w:rsidR="00BF517C" w:rsidRPr="00DF1C03" w:rsidRDefault="00BF517C" w:rsidP="00A64DF6">
            <w:pPr>
              <w:rPr>
                <w:sz w:val="24"/>
                <w:szCs w:val="24"/>
              </w:rPr>
            </w:pPr>
            <w:r w:rsidRPr="00D532E2">
              <w:rPr>
                <w:rFonts w:eastAsia="Calibri"/>
                <w:sz w:val="24"/>
                <w:szCs w:val="28"/>
              </w:rPr>
              <w:t>Структура трезвучий, построение от заданн</w:t>
            </w:r>
            <w:r w:rsidRPr="00D532E2">
              <w:rPr>
                <w:rFonts w:eastAsia="Calibri"/>
                <w:sz w:val="24"/>
                <w:szCs w:val="28"/>
              </w:rPr>
              <w:t>о</w:t>
            </w:r>
            <w:r w:rsidRPr="00D532E2">
              <w:rPr>
                <w:rFonts w:eastAsia="Calibri"/>
                <w:sz w:val="24"/>
                <w:szCs w:val="28"/>
              </w:rPr>
              <w:t>го звука</w:t>
            </w:r>
          </w:p>
        </w:tc>
        <w:tc>
          <w:tcPr>
            <w:tcW w:w="1702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 w:rsidRPr="00DF1C03">
              <w:rPr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1385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</w:tr>
      <w:tr w:rsidR="00BF517C" w:rsidRPr="00DF1C03" w:rsidTr="00A64DF6">
        <w:trPr>
          <w:trHeight w:val="430"/>
        </w:trPr>
        <w:tc>
          <w:tcPr>
            <w:tcW w:w="533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92" w:type="dxa"/>
          </w:tcPr>
          <w:p w:rsidR="00BF517C" w:rsidRPr="00D532E2" w:rsidRDefault="00BF517C" w:rsidP="00A64DF6">
            <w:pPr>
              <w:rPr>
                <w:rFonts w:eastAsia="Calibri"/>
                <w:sz w:val="24"/>
                <w:szCs w:val="28"/>
              </w:rPr>
            </w:pPr>
            <w:proofErr w:type="gramStart"/>
            <w:r>
              <w:rPr>
                <w:rFonts w:eastAsia="Calibri"/>
                <w:sz w:val="24"/>
                <w:szCs w:val="28"/>
              </w:rPr>
              <w:t>С</w:t>
            </w:r>
            <w:proofErr w:type="gramEnd"/>
            <w:r w:rsidRPr="000860C3">
              <w:rPr>
                <w:rFonts w:eastAsia="Calibri"/>
                <w:sz w:val="24"/>
                <w:szCs w:val="28"/>
              </w:rPr>
              <w:t>-</w:t>
            </w:r>
            <w:r w:rsidRPr="000860C3">
              <w:rPr>
                <w:rFonts w:eastAsia="Calibri"/>
                <w:sz w:val="24"/>
                <w:szCs w:val="28"/>
                <w:lang w:val="en-US"/>
              </w:rPr>
              <w:t>moll</w:t>
            </w:r>
            <w:r w:rsidRPr="000860C3">
              <w:rPr>
                <w:rFonts w:eastAsia="Calibri"/>
                <w:sz w:val="24"/>
                <w:szCs w:val="28"/>
              </w:rPr>
              <w:t xml:space="preserve"> гармонический</w:t>
            </w:r>
          </w:p>
        </w:tc>
        <w:tc>
          <w:tcPr>
            <w:tcW w:w="1702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BF517C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F517C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1385" w:type="dxa"/>
          </w:tcPr>
          <w:p w:rsidR="00BF517C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</w:tr>
      <w:tr w:rsidR="00BF517C" w:rsidRPr="00DF1C03" w:rsidTr="00A64DF6">
        <w:trPr>
          <w:trHeight w:val="761"/>
        </w:trPr>
        <w:tc>
          <w:tcPr>
            <w:tcW w:w="533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2" w:type="dxa"/>
          </w:tcPr>
          <w:p w:rsidR="00BF517C" w:rsidRPr="00D532E2" w:rsidRDefault="00BF517C" w:rsidP="00A64DF6">
            <w:pPr>
              <w:rPr>
                <w:rFonts w:eastAsia="Calibri"/>
                <w:sz w:val="24"/>
                <w:szCs w:val="28"/>
              </w:rPr>
            </w:pPr>
            <w:r w:rsidRPr="000860C3">
              <w:rPr>
                <w:rFonts w:eastAsia="Calibri"/>
                <w:sz w:val="24"/>
                <w:szCs w:val="28"/>
              </w:rPr>
              <w:t>Ритмическая группа (синкопа)</w:t>
            </w:r>
          </w:p>
        </w:tc>
        <w:tc>
          <w:tcPr>
            <w:tcW w:w="1702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BF517C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F517C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BF517C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F517C" w:rsidRPr="00DF1C03" w:rsidTr="00A64DF6">
        <w:trPr>
          <w:trHeight w:val="542"/>
        </w:trPr>
        <w:tc>
          <w:tcPr>
            <w:tcW w:w="533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92" w:type="dxa"/>
          </w:tcPr>
          <w:p w:rsidR="00BF517C" w:rsidRPr="00DF1C03" w:rsidRDefault="00BF517C" w:rsidP="00A64DF6">
            <w:pPr>
              <w:rPr>
                <w:sz w:val="24"/>
                <w:szCs w:val="24"/>
              </w:rPr>
            </w:pPr>
            <w:r w:rsidRPr="00DF1C03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1702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 w:rsidRPr="00DF1C03"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1702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 w:rsidRPr="00DF1C0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.5</w:t>
            </w:r>
          </w:p>
        </w:tc>
        <w:tc>
          <w:tcPr>
            <w:tcW w:w="1385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 w:rsidRPr="00DF1C03">
              <w:rPr>
                <w:sz w:val="24"/>
                <w:szCs w:val="24"/>
              </w:rPr>
              <w:t>1,5</w:t>
            </w:r>
          </w:p>
        </w:tc>
      </w:tr>
      <w:tr w:rsidR="00BF517C" w:rsidRPr="00DF1C03" w:rsidTr="00A64DF6">
        <w:trPr>
          <w:trHeight w:val="678"/>
        </w:trPr>
        <w:tc>
          <w:tcPr>
            <w:tcW w:w="533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92" w:type="dxa"/>
          </w:tcPr>
          <w:p w:rsidR="00BF517C" w:rsidRPr="00DF1C03" w:rsidRDefault="00BF517C" w:rsidP="00A64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1702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 w:rsidRPr="00DF1C03">
              <w:rPr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1385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BF517C" w:rsidRPr="00DF1C03" w:rsidTr="00A64DF6">
        <w:trPr>
          <w:trHeight w:val="327"/>
        </w:trPr>
        <w:tc>
          <w:tcPr>
            <w:tcW w:w="533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692" w:type="dxa"/>
          </w:tcPr>
          <w:p w:rsidR="00BF517C" w:rsidRPr="00DF1C03" w:rsidRDefault="00BF517C" w:rsidP="00A64DF6">
            <w:pPr>
              <w:rPr>
                <w:sz w:val="24"/>
                <w:szCs w:val="24"/>
              </w:rPr>
            </w:pPr>
            <w:r w:rsidRPr="000860C3">
              <w:rPr>
                <w:rFonts w:eastAsia="Calibri"/>
                <w:sz w:val="24"/>
                <w:szCs w:val="28"/>
                <w:lang w:val="en-US"/>
              </w:rPr>
              <w:t>D</w:t>
            </w:r>
            <w:r w:rsidRPr="000860C3">
              <w:rPr>
                <w:rFonts w:eastAsia="Calibri"/>
                <w:sz w:val="24"/>
                <w:szCs w:val="28"/>
              </w:rPr>
              <w:t>7 разрешением</w:t>
            </w:r>
          </w:p>
        </w:tc>
        <w:tc>
          <w:tcPr>
            <w:tcW w:w="1702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 w:rsidRPr="00DF1C03">
              <w:rPr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BF517C" w:rsidRPr="00DF1C03" w:rsidRDefault="00BF517C" w:rsidP="00A64DF6">
            <w:pPr>
              <w:tabs>
                <w:tab w:val="left" w:pos="660"/>
                <w:tab w:val="center" w:pos="74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F517C" w:rsidRPr="00DF1C03" w:rsidTr="00A64DF6">
        <w:trPr>
          <w:trHeight w:val="327"/>
        </w:trPr>
        <w:tc>
          <w:tcPr>
            <w:tcW w:w="533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692" w:type="dxa"/>
          </w:tcPr>
          <w:p w:rsidR="00BF517C" w:rsidRPr="00DF1C03" w:rsidRDefault="00BF517C" w:rsidP="00A64DF6">
            <w:pPr>
              <w:rPr>
                <w:sz w:val="24"/>
                <w:szCs w:val="24"/>
              </w:rPr>
            </w:pPr>
            <w:r w:rsidRPr="000860C3">
              <w:rPr>
                <w:rFonts w:eastAsia="Calibri"/>
                <w:sz w:val="24"/>
                <w:szCs w:val="28"/>
              </w:rPr>
              <w:t>Подбор аккомпанеме</w:t>
            </w:r>
            <w:r w:rsidRPr="000860C3">
              <w:rPr>
                <w:rFonts w:eastAsia="Calibri"/>
                <w:sz w:val="24"/>
                <w:szCs w:val="28"/>
              </w:rPr>
              <w:t>н</w:t>
            </w:r>
            <w:r w:rsidRPr="000860C3">
              <w:rPr>
                <w:rFonts w:eastAsia="Calibri"/>
                <w:sz w:val="24"/>
                <w:szCs w:val="28"/>
              </w:rPr>
              <w:t>та</w:t>
            </w:r>
          </w:p>
        </w:tc>
        <w:tc>
          <w:tcPr>
            <w:tcW w:w="1702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</w:t>
            </w:r>
          </w:p>
        </w:tc>
        <w:tc>
          <w:tcPr>
            <w:tcW w:w="1702" w:type="dxa"/>
          </w:tcPr>
          <w:p w:rsidR="00BF517C" w:rsidRDefault="00BF517C" w:rsidP="00A64DF6">
            <w:pPr>
              <w:tabs>
                <w:tab w:val="left" w:pos="660"/>
                <w:tab w:val="center" w:pos="74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F517C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BF517C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F517C" w:rsidRPr="00DF1C03" w:rsidTr="00A64DF6">
        <w:trPr>
          <w:trHeight w:val="327"/>
        </w:trPr>
        <w:tc>
          <w:tcPr>
            <w:tcW w:w="533" w:type="dxa"/>
          </w:tcPr>
          <w:p w:rsidR="00BF517C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692" w:type="dxa"/>
          </w:tcPr>
          <w:p w:rsidR="00BF517C" w:rsidRDefault="00BF517C" w:rsidP="00A64DF6">
            <w:pPr>
              <w:rPr>
                <w:sz w:val="24"/>
                <w:szCs w:val="24"/>
              </w:rPr>
            </w:pPr>
            <w:r w:rsidRPr="000860C3">
              <w:rPr>
                <w:rFonts w:eastAsia="Calibri"/>
                <w:sz w:val="24"/>
                <w:szCs w:val="28"/>
              </w:rPr>
              <w:t>Квинтовый круг т</w:t>
            </w:r>
            <w:r w:rsidRPr="000860C3">
              <w:rPr>
                <w:rFonts w:eastAsia="Calibri"/>
                <w:sz w:val="24"/>
                <w:szCs w:val="28"/>
              </w:rPr>
              <w:t>о</w:t>
            </w:r>
            <w:r w:rsidRPr="000860C3">
              <w:rPr>
                <w:rFonts w:eastAsia="Calibri"/>
                <w:sz w:val="24"/>
                <w:szCs w:val="28"/>
              </w:rPr>
              <w:t>нальностей</w:t>
            </w:r>
          </w:p>
        </w:tc>
        <w:tc>
          <w:tcPr>
            <w:tcW w:w="1702" w:type="dxa"/>
          </w:tcPr>
          <w:p w:rsidR="00BF517C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BF517C" w:rsidRDefault="00BF517C" w:rsidP="00A64DF6">
            <w:pPr>
              <w:tabs>
                <w:tab w:val="left" w:pos="660"/>
                <w:tab w:val="center" w:pos="74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F517C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385" w:type="dxa"/>
          </w:tcPr>
          <w:p w:rsidR="00BF517C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</w:tr>
      <w:tr w:rsidR="00BF517C" w:rsidRPr="00DF1C03" w:rsidTr="00A64DF6">
        <w:trPr>
          <w:trHeight w:val="583"/>
        </w:trPr>
        <w:tc>
          <w:tcPr>
            <w:tcW w:w="533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692" w:type="dxa"/>
          </w:tcPr>
          <w:p w:rsidR="00BF517C" w:rsidRPr="000860C3" w:rsidRDefault="00BF517C" w:rsidP="00A64DF6">
            <w:pPr>
              <w:rPr>
                <w:sz w:val="24"/>
                <w:szCs w:val="24"/>
              </w:rPr>
            </w:pPr>
            <w:r w:rsidRPr="000860C3">
              <w:rPr>
                <w:rFonts w:eastAsia="Calibri"/>
                <w:sz w:val="24"/>
                <w:szCs w:val="28"/>
              </w:rPr>
              <w:t>Подготовка к ко</w:t>
            </w:r>
            <w:r w:rsidRPr="000860C3">
              <w:rPr>
                <w:rFonts w:eastAsia="Calibri"/>
                <w:sz w:val="24"/>
                <w:szCs w:val="28"/>
              </w:rPr>
              <w:t>н</w:t>
            </w:r>
            <w:r w:rsidRPr="000860C3">
              <w:rPr>
                <w:rFonts w:eastAsia="Calibri"/>
                <w:sz w:val="24"/>
                <w:szCs w:val="28"/>
              </w:rPr>
              <w:t>трольному уроку</w:t>
            </w:r>
          </w:p>
        </w:tc>
        <w:tc>
          <w:tcPr>
            <w:tcW w:w="1702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 w:rsidRPr="00DF1C0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.5</w:t>
            </w:r>
          </w:p>
        </w:tc>
        <w:tc>
          <w:tcPr>
            <w:tcW w:w="1385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 w:rsidRPr="00DF1C03">
              <w:rPr>
                <w:sz w:val="24"/>
                <w:szCs w:val="24"/>
              </w:rPr>
              <w:t>1,5</w:t>
            </w:r>
          </w:p>
        </w:tc>
      </w:tr>
      <w:tr w:rsidR="00BF517C" w:rsidRPr="00DF1C03" w:rsidTr="00A64DF6">
        <w:trPr>
          <w:trHeight w:val="272"/>
        </w:trPr>
        <w:tc>
          <w:tcPr>
            <w:tcW w:w="533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 w:rsidRPr="00DF1C0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692" w:type="dxa"/>
          </w:tcPr>
          <w:p w:rsidR="00BF517C" w:rsidRDefault="00BF517C" w:rsidP="00A64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урок</w:t>
            </w:r>
          </w:p>
          <w:p w:rsidR="00BF517C" w:rsidRPr="00DF1C03" w:rsidRDefault="00BF517C" w:rsidP="00A64DF6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у</w:t>
            </w:r>
            <w:r w:rsidRPr="00DF1C03">
              <w:rPr>
                <w:sz w:val="24"/>
                <w:szCs w:val="24"/>
              </w:rPr>
              <w:t>рок</w:t>
            </w:r>
          </w:p>
        </w:tc>
        <w:tc>
          <w:tcPr>
            <w:tcW w:w="1702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 w:rsidRPr="00DF1C0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.5</w:t>
            </w:r>
          </w:p>
        </w:tc>
        <w:tc>
          <w:tcPr>
            <w:tcW w:w="1385" w:type="dxa"/>
          </w:tcPr>
          <w:p w:rsidR="00BF517C" w:rsidRPr="00DF1C03" w:rsidRDefault="00BF517C" w:rsidP="00A64DF6">
            <w:pPr>
              <w:jc w:val="center"/>
              <w:rPr>
                <w:sz w:val="24"/>
                <w:szCs w:val="24"/>
              </w:rPr>
            </w:pPr>
            <w:r w:rsidRPr="00DF1C03">
              <w:rPr>
                <w:sz w:val="24"/>
                <w:szCs w:val="24"/>
              </w:rPr>
              <w:t>1,5</w:t>
            </w:r>
          </w:p>
        </w:tc>
      </w:tr>
    </w:tbl>
    <w:p w:rsidR="00BF517C" w:rsidRDefault="00BF517C" w:rsidP="00BF517C">
      <w:pPr>
        <w:widowControl w:val="0"/>
        <w:shd w:val="clear" w:color="auto" w:fill="FFFFFF"/>
        <w:suppressAutoHyphens/>
        <w:spacing w:line="360" w:lineRule="auto"/>
        <w:jc w:val="both"/>
        <w:rPr>
          <w:rFonts w:cs="Arial"/>
          <w:sz w:val="28"/>
          <w:szCs w:val="28"/>
        </w:rPr>
      </w:pPr>
    </w:p>
    <w:p w:rsidR="00BF517C" w:rsidRDefault="00BF517C" w:rsidP="00BF517C">
      <w:pPr>
        <w:widowControl w:val="0"/>
        <w:shd w:val="clear" w:color="auto" w:fill="FFFFFF"/>
        <w:suppressAutoHyphens/>
        <w:spacing w:line="360" w:lineRule="auto"/>
        <w:jc w:val="both"/>
        <w:rPr>
          <w:rFonts w:cs="Arial"/>
          <w:b/>
          <w:sz w:val="28"/>
          <w:szCs w:val="28"/>
        </w:rPr>
      </w:pPr>
      <w:r w:rsidRPr="00BF517C">
        <w:rPr>
          <w:rFonts w:cs="Arial"/>
          <w:b/>
          <w:sz w:val="28"/>
          <w:szCs w:val="28"/>
        </w:rPr>
        <w:t>4 класс</w:t>
      </w:r>
      <w:r>
        <w:rPr>
          <w:rFonts w:cs="Arial"/>
          <w:b/>
          <w:sz w:val="28"/>
          <w:szCs w:val="28"/>
        </w:rPr>
        <w:t xml:space="preserve"> </w:t>
      </w:r>
    </w:p>
    <w:tbl>
      <w:tblPr>
        <w:tblW w:w="9606" w:type="dxa"/>
        <w:jc w:val="center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1686"/>
        <w:gridCol w:w="1559"/>
        <w:gridCol w:w="1569"/>
        <w:gridCol w:w="1532"/>
      </w:tblGrid>
      <w:tr w:rsidR="00BF517C" w:rsidRPr="0011286F" w:rsidTr="00A64DF6">
        <w:trPr>
          <w:trHeight w:val="506"/>
          <w:jc w:val="center"/>
        </w:trPr>
        <w:tc>
          <w:tcPr>
            <w:tcW w:w="567" w:type="dxa"/>
            <w:vMerge w:val="restart"/>
          </w:tcPr>
          <w:p w:rsidR="00BF517C" w:rsidRPr="0011286F" w:rsidRDefault="00BF517C" w:rsidP="00A64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lastRenderedPageBreak/>
              <w:t>п</w:t>
            </w:r>
          </w:p>
        </w:tc>
        <w:tc>
          <w:tcPr>
            <w:tcW w:w="2693" w:type="dxa"/>
            <w:vMerge w:val="restart"/>
          </w:tcPr>
          <w:p w:rsidR="00BF517C" w:rsidRPr="00BB19DA" w:rsidRDefault="00BF517C" w:rsidP="00A64DF6">
            <w:pPr>
              <w:jc w:val="center"/>
              <w:rPr>
                <w:b/>
                <w:sz w:val="24"/>
                <w:szCs w:val="24"/>
              </w:rPr>
            </w:pPr>
            <w:r w:rsidRPr="00BB19DA">
              <w:rPr>
                <w:b/>
                <w:sz w:val="24"/>
                <w:szCs w:val="24"/>
              </w:rPr>
              <w:lastRenderedPageBreak/>
              <w:t>Наименование разд</w:t>
            </w:r>
            <w:r w:rsidRPr="00BB19DA">
              <w:rPr>
                <w:b/>
                <w:sz w:val="24"/>
                <w:szCs w:val="24"/>
              </w:rPr>
              <w:t>е</w:t>
            </w:r>
            <w:r w:rsidRPr="00BB19DA">
              <w:rPr>
                <w:b/>
                <w:sz w:val="24"/>
                <w:szCs w:val="24"/>
              </w:rPr>
              <w:t>ла, темы</w:t>
            </w:r>
          </w:p>
        </w:tc>
        <w:tc>
          <w:tcPr>
            <w:tcW w:w="1686" w:type="dxa"/>
            <w:vMerge w:val="restart"/>
          </w:tcPr>
          <w:p w:rsidR="00BF517C" w:rsidRPr="00BB19DA" w:rsidRDefault="00BF517C" w:rsidP="00A64DF6">
            <w:pPr>
              <w:jc w:val="center"/>
              <w:rPr>
                <w:b/>
                <w:sz w:val="24"/>
                <w:szCs w:val="24"/>
              </w:rPr>
            </w:pPr>
            <w:r w:rsidRPr="00BB19DA">
              <w:rPr>
                <w:b/>
                <w:sz w:val="24"/>
                <w:szCs w:val="24"/>
              </w:rPr>
              <w:t>Вид</w:t>
            </w:r>
          </w:p>
          <w:p w:rsidR="00BF517C" w:rsidRPr="00BB19DA" w:rsidRDefault="00BF517C" w:rsidP="00A64DF6">
            <w:pPr>
              <w:jc w:val="center"/>
              <w:rPr>
                <w:b/>
                <w:sz w:val="24"/>
                <w:szCs w:val="24"/>
              </w:rPr>
            </w:pPr>
            <w:r w:rsidRPr="00BB19DA">
              <w:rPr>
                <w:b/>
                <w:sz w:val="24"/>
                <w:szCs w:val="24"/>
              </w:rPr>
              <w:t>учебного</w:t>
            </w:r>
          </w:p>
          <w:p w:rsidR="00BF517C" w:rsidRDefault="00BF517C" w:rsidP="00A64DF6">
            <w:pPr>
              <w:jc w:val="center"/>
              <w:rPr>
                <w:b/>
                <w:sz w:val="24"/>
                <w:szCs w:val="24"/>
              </w:rPr>
            </w:pPr>
            <w:r w:rsidRPr="00BB19DA">
              <w:rPr>
                <w:b/>
                <w:sz w:val="24"/>
                <w:szCs w:val="24"/>
              </w:rPr>
              <w:t>занятия</w:t>
            </w:r>
          </w:p>
          <w:p w:rsidR="00BF517C" w:rsidRPr="00BB19DA" w:rsidRDefault="00BF517C" w:rsidP="00A64D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60" w:type="dxa"/>
            <w:gridSpan w:val="3"/>
          </w:tcPr>
          <w:p w:rsidR="00BF517C" w:rsidRDefault="00BF517C" w:rsidP="00A64DF6">
            <w:pPr>
              <w:jc w:val="center"/>
              <w:rPr>
                <w:b/>
                <w:sz w:val="16"/>
                <w:szCs w:val="16"/>
              </w:rPr>
            </w:pPr>
          </w:p>
          <w:p w:rsidR="00BF517C" w:rsidRDefault="00BF517C" w:rsidP="00A64DF6">
            <w:pPr>
              <w:jc w:val="center"/>
              <w:rPr>
                <w:b/>
                <w:sz w:val="16"/>
                <w:szCs w:val="16"/>
              </w:rPr>
            </w:pPr>
            <w:r w:rsidRPr="00BB19DA">
              <w:rPr>
                <w:b/>
                <w:sz w:val="24"/>
                <w:szCs w:val="24"/>
              </w:rPr>
              <w:t>Общий объем времени (в часах)</w:t>
            </w:r>
          </w:p>
          <w:p w:rsidR="00BF517C" w:rsidRDefault="00BF517C" w:rsidP="00A64DF6">
            <w:pPr>
              <w:jc w:val="center"/>
              <w:rPr>
                <w:b/>
                <w:sz w:val="16"/>
                <w:szCs w:val="16"/>
              </w:rPr>
            </w:pPr>
          </w:p>
          <w:p w:rsidR="00BF517C" w:rsidRPr="00DF1C03" w:rsidRDefault="00BF517C" w:rsidP="00A64DF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F517C" w:rsidRPr="0011286F" w:rsidTr="00A64DF6">
        <w:trPr>
          <w:trHeight w:val="942"/>
          <w:jc w:val="center"/>
        </w:trPr>
        <w:tc>
          <w:tcPr>
            <w:tcW w:w="567" w:type="dxa"/>
            <w:vMerge/>
          </w:tcPr>
          <w:p w:rsidR="00BF517C" w:rsidRDefault="00BF517C" w:rsidP="00A64D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BF517C" w:rsidRPr="00BB19DA" w:rsidRDefault="00BF517C" w:rsidP="00A64D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BF517C" w:rsidRPr="00BB19DA" w:rsidRDefault="00BF517C" w:rsidP="00A64D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17C" w:rsidRDefault="00BF517C" w:rsidP="00A64DF6">
            <w:pPr>
              <w:jc w:val="center"/>
              <w:rPr>
                <w:b/>
                <w:sz w:val="16"/>
                <w:szCs w:val="16"/>
              </w:rPr>
            </w:pPr>
          </w:p>
          <w:p w:rsidR="00BF517C" w:rsidRDefault="00BF517C" w:rsidP="00A64DF6">
            <w:pPr>
              <w:jc w:val="center"/>
              <w:rPr>
                <w:b/>
                <w:sz w:val="16"/>
                <w:szCs w:val="16"/>
              </w:rPr>
            </w:pPr>
            <w:r w:rsidRPr="00DF1C03">
              <w:rPr>
                <w:b/>
                <w:sz w:val="16"/>
                <w:szCs w:val="16"/>
              </w:rPr>
              <w:t>Максимальная учебная нагрузка</w:t>
            </w:r>
          </w:p>
        </w:tc>
        <w:tc>
          <w:tcPr>
            <w:tcW w:w="1569" w:type="dxa"/>
          </w:tcPr>
          <w:p w:rsidR="00BF517C" w:rsidRDefault="00BF517C" w:rsidP="00A64DF6">
            <w:pPr>
              <w:jc w:val="center"/>
              <w:rPr>
                <w:b/>
                <w:sz w:val="16"/>
                <w:szCs w:val="16"/>
              </w:rPr>
            </w:pPr>
          </w:p>
          <w:p w:rsidR="00BF517C" w:rsidRDefault="00BF517C" w:rsidP="00A64DF6">
            <w:pPr>
              <w:jc w:val="center"/>
              <w:rPr>
                <w:b/>
                <w:sz w:val="16"/>
                <w:szCs w:val="16"/>
              </w:rPr>
            </w:pPr>
            <w:r w:rsidRPr="00DF1C03">
              <w:rPr>
                <w:b/>
                <w:sz w:val="16"/>
                <w:szCs w:val="16"/>
              </w:rPr>
              <w:t>Самостоятельная работа</w:t>
            </w:r>
          </w:p>
        </w:tc>
        <w:tc>
          <w:tcPr>
            <w:tcW w:w="1532" w:type="dxa"/>
          </w:tcPr>
          <w:p w:rsidR="00BF517C" w:rsidRDefault="00BF517C" w:rsidP="00A64DF6">
            <w:pPr>
              <w:jc w:val="center"/>
              <w:rPr>
                <w:b/>
                <w:sz w:val="16"/>
                <w:szCs w:val="16"/>
              </w:rPr>
            </w:pPr>
          </w:p>
          <w:p w:rsidR="00BF517C" w:rsidRDefault="00BF517C" w:rsidP="00A64DF6">
            <w:pPr>
              <w:jc w:val="center"/>
              <w:rPr>
                <w:b/>
                <w:sz w:val="16"/>
                <w:szCs w:val="16"/>
              </w:rPr>
            </w:pPr>
            <w:r w:rsidRPr="00DF1C03">
              <w:rPr>
                <w:b/>
                <w:sz w:val="16"/>
                <w:szCs w:val="16"/>
              </w:rPr>
              <w:t xml:space="preserve">Аудиторные </w:t>
            </w:r>
          </w:p>
          <w:p w:rsidR="00BF517C" w:rsidRDefault="00BF517C" w:rsidP="00A64DF6">
            <w:pPr>
              <w:jc w:val="center"/>
              <w:rPr>
                <w:b/>
                <w:sz w:val="16"/>
                <w:szCs w:val="16"/>
              </w:rPr>
            </w:pPr>
            <w:r w:rsidRPr="00DF1C03">
              <w:rPr>
                <w:b/>
                <w:sz w:val="16"/>
                <w:szCs w:val="16"/>
              </w:rPr>
              <w:t>занятия</w:t>
            </w:r>
          </w:p>
        </w:tc>
      </w:tr>
      <w:tr w:rsidR="00BF517C" w:rsidRPr="0011286F" w:rsidTr="00A64DF6">
        <w:trPr>
          <w:trHeight w:val="761"/>
          <w:jc w:val="center"/>
        </w:trPr>
        <w:tc>
          <w:tcPr>
            <w:tcW w:w="567" w:type="dxa"/>
          </w:tcPr>
          <w:p w:rsidR="00BF517C" w:rsidRPr="0011286F" w:rsidRDefault="00BF517C" w:rsidP="00A64DF6">
            <w:pPr>
              <w:jc w:val="center"/>
              <w:rPr>
                <w:sz w:val="28"/>
                <w:szCs w:val="28"/>
              </w:rPr>
            </w:pPr>
            <w:r w:rsidRPr="0011286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</w:tcPr>
          <w:p w:rsidR="00BF517C" w:rsidRPr="00BB62C0" w:rsidRDefault="00BF517C" w:rsidP="00A64DF6">
            <w:pPr>
              <w:rPr>
                <w:sz w:val="24"/>
                <w:szCs w:val="24"/>
              </w:rPr>
            </w:pPr>
            <w:r w:rsidRPr="00BB62C0">
              <w:rPr>
                <w:sz w:val="24"/>
                <w:szCs w:val="24"/>
              </w:rPr>
              <w:t>Повторение материала 3 класса</w:t>
            </w:r>
          </w:p>
        </w:tc>
        <w:tc>
          <w:tcPr>
            <w:tcW w:w="1686" w:type="dxa"/>
          </w:tcPr>
          <w:p w:rsidR="00BF517C" w:rsidRPr="00BB62C0" w:rsidRDefault="00BF517C" w:rsidP="00A64DF6">
            <w:pPr>
              <w:jc w:val="center"/>
              <w:rPr>
                <w:sz w:val="24"/>
                <w:szCs w:val="24"/>
              </w:rPr>
            </w:pPr>
            <w:r w:rsidRPr="00BB62C0">
              <w:rPr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:rsidR="00BF517C" w:rsidRPr="00BB62C0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9" w:type="dxa"/>
          </w:tcPr>
          <w:p w:rsidR="00BF517C" w:rsidRPr="00BB62C0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BF517C" w:rsidRPr="00BB62C0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F517C" w:rsidRPr="0011286F" w:rsidTr="00A64DF6">
        <w:trPr>
          <w:trHeight w:val="761"/>
          <w:jc w:val="center"/>
        </w:trPr>
        <w:tc>
          <w:tcPr>
            <w:tcW w:w="567" w:type="dxa"/>
          </w:tcPr>
          <w:p w:rsidR="00BF517C" w:rsidRPr="0011286F" w:rsidRDefault="00BF517C" w:rsidP="00A64DF6">
            <w:pPr>
              <w:jc w:val="center"/>
              <w:rPr>
                <w:sz w:val="28"/>
                <w:szCs w:val="28"/>
              </w:rPr>
            </w:pPr>
            <w:r w:rsidRPr="0011286F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BF517C" w:rsidRPr="00BB62C0" w:rsidRDefault="00BF517C" w:rsidP="00A64DF6">
            <w:pPr>
              <w:rPr>
                <w:sz w:val="24"/>
                <w:szCs w:val="24"/>
              </w:rPr>
            </w:pPr>
            <w:r w:rsidRPr="00BB62C0">
              <w:rPr>
                <w:sz w:val="24"/>
                <w:szCs w:val="24"/>
              </w:rPr>
              <w:t>Тональности Си мажор, соль-диез минор</w:t>
            </w:r>
          </w:p>
        </w:tc>
        <w:tc>
          <w:tcPr>
            <w:tcW w:w="1686" w:type="dxa"/>
          </w:tcPr>
          <w:p w:rsidR="00BF517C" w:rsidRPr="00BB62C0" w:rsidRDefault="00BF517C" w:rsidP="00A64DF6">
            <w:pPr>
              <w:jc w:val="center"/>
              <w:rPr>
                <w:sz w:val="24"/>
                <w:szCs w:val="24"/>
              </w:rPr>
            </w:pPr>
            <w:r w:rsidRPr="00BB62C0">
              <w:rPr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:rsidR="00BF517C" w:rsidRPr="00BB62C0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9" w:type="dxa"/>
          </w:tcPr>
          <w:p w:rsidR="00BF517C" w:rsidRPr="00BB62C0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BF517C" w:rsidRPr="00BB62C0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F517C" w:rsidRPr="0011286F" w:rsidTr="00A64DF6">
        <w:trPr>
          <w:trHeight w:val="761"/>
          <w:jc w:val="center"/>
        </w:trPr>
        <w:tc>
          <w:tcPr>
            <w:tcW w:w="567" w:type="dxa"/>
          </w:tcPr>
          <w:p w:rsidR="00BF517C" w:rsidRPr="0011286F" w:rsidRDefault="00BF517C" w:rsidP="00A64DF6">
            <w:pPr>
              <w:jc w:val="center"/>
              <w:rPr>
                <w:sz w:val="28"/>
                <w:szCs w:val="28"/>
              </w:rPr>
            </w:pPr>
            <w:r w:rsidRPr="0011286F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BF517C" w:rsidRPr="00BB62C0" w:rsidRDefault="00BF517C" w:rsidP="00A64DF6">
            <w:pPr>
              <w:rPr>
                <w:sz w:val="24"/>
                <w:szCs w:val="24"/>
              </w:rPr>
            </w:pPr>
            <w:r w:rsidRPr="00BB62C0">
              <w:rPr>
                <w:sz w:val="24"/>
                <w:szCs w:val="24"/>
              </w:rPr>
              <w:t>Доминантовое трезв</w:t>
            </w:r>
            <w:r w:rsidRPr="00BB62C0">
              <w:rPr>
                <w:sz w:val="24"/>
                <w:szCs w:val="24"/>
              </w:rPr>
              <w:t>у</w:t>
            </w:r>
            <w:r w:rsidRPr="00BB62C0">
              <w:rPr>
                <w:sz w:val="24"/>
                <w:szCs w:val="24"/>
              </w:rPr>
              <w:t>чие с обращениями</w:t>
            </w:r>
          </w:p>
        </w:tc>
        <w:tc>
          <w:tcPr>
            <w:tcW w:w="1686" w:type="dxa"/>
          </w:tcPr>
          <w:p w:rsidR="00BF517C" w:rsidRPr="00BB62C0" w:rsidRDefault="00BF517C" w:rsidP="00A64DF6">
            <w:pPr>
              <w:jc w:val="center"/>
              <w:rPr>
                <w:sz w:val="24"/>
                <w:szCs w:val="24"/>
              </w:rPr>
            </w:pPr>
            <w:r w:rsidRPr="00BB62C0">
              <w:rPr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:rsidR="00BF517C" w:rsidRPr="00BB62C0" w:rsidRDefault="00BF517C" w:rsidP="00A64DF6">
            <w:pPr>
              <w:jc w:val="center"/>
              <w:rPr>
                <w:sz w:val="24"/>
                <w:szCs w:val="24"/>
              </w:rPr>
            </w:pPr>
            <w:r w:rsidRPr="00BB62C0">
              <w:rPr>
                <w:sz w:val="24"/>
                <w:szCs w:val="24"/>
              </w:rPr>
              <w:t>5</w:t>
            </w:r>
          </w:p>
        </w:tc>
        <w:tc>
          <w:tcPr>
            <w:tcW w:w="1569" w:type="dxa"/>
          </w:tcPr>
          <w:p w:rsidR="00BF517C" w:rsidRPr="00BB62C0" w:rsidRDefault="00BF517C" w:rsidP="00A64DF6">
            <w:pPr>
              <w:jc w:val="center"/>
              <w:rPr>
                <w:sz w:val="24"/>
                <w:szCs w:val="24"/>
              </w:rPr>
            </w:pPr>
            <w:r w:rsidRPr="00BB62C0">
              <w:rPr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BF517C" w:rsidRPr="00BB62C0" w:rsidRDefault="00BF517C" w:rsidP="00A64DF6">
            <w:pPr>
              <w:jc w:val="center"/>
              <w:rPr>
                <w:sz w:val="24"/>
                <w:szCs w:val="24"/>
              </w:rPr>
            </w:pPr>
            <w:r w:rsidRPr="00BB62C0">
              <w:rPr>
                <w:sz w:val="24"/>
                <w:szCs w:val="24"/>
              </w:rPr>
              <w:t>3</w:t>
            </w:r>
          </w:p>
        </w:tc>
      </w:tr>
      <w:tr w:rsidR="00BF517C" w:rsidRPr="0011286F" w:rsidTr="00A64DF6">
        <w:trPr>
          <w:trHeight w:val="761"/>
          <w:jc w:val="center"/>
        </w:trPr>
        <w:tc>
          <w:tcPr>
            <w:tcW w:w="567" w:type="dxa"/>
          </w:tcPr>
          <w:p w:rsidR="00BF517C" w:rsidRPr="0011286F" w:rsidRDefault="00BF517C" w:rsidP="00A64DF6">
            <w:pPr>
              <w:jc w:val="center"/>
              <w:rPr>
                <w:sz w:val="28"/>
                <w:szCs w:val="28"/>
              </w:rPr>
            </w:pPr>
            <w:r w:rsidRPr="0011286F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BF517C" w:rsidRPr="00BB62C0" w:rsidRDefault="00BF517C" w:rsidP="00A64DF6">
            <w:pPr>
              <w:rPr>
                <w:sz w:val="24"/>
                <w:szCs w:val="24"/>
              </w:rPr>
            </w:pPr>
            <w:r w:rsidRPr="00BB62C0">
              <w:rPr>
                <w:sz w:val="24"/>
                <w:szCs w:val="24"/>
              </w:rPr>
              <w:t>Ритм четверть с точкой и две шестнадцатые</w:t>
            </w:r>
          </w:p>
        </w:tc>
        <w:tc>
          <w:tcPr>
            <w:tcW w:w="1686" w:type="dxa"/>
          </w:tcPr>
          <w:p w:rsidR="00BF517C" w:rsidRPr="00BB62C0" w:rsidRDefault="00BF517C" w:rsidP="00A64DF6">
            <w:pPr>
              <w:jc w:val="center"/>
              <w:rPr>
                <w:sz w:val="24"/>
                <w:szCs w:val="24"/>
              </w:rPr>
            </w:pPr>
            <w:r w:rsidRPr="00BB62C0">
              <w:rPr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:rsidR="00BF517C" w:rsidRPr="00BB62C0" w:rsidRDefault="00BF517C" w:rsidP="00A64DF6">
            <w:pPr>
              <w:jc w:val="center"/>
              <w:rPr>
                <w:sz w:val="24"/>
                <w:szCs w:val="24"/>
              </w:rPr>
            </w:pPr>
            <w:r w:rsidRPr="00BB62C0">
              <w:rPr>
                <w:sz w:val="24"/>
                <w:szCs w:val="24"/>
              </w:rPr>
              <w:t>2,5</w:t>
            </w:r>
          </w:p>
        </w:tc>
        <w:tc>
          <w:tcPr>
            <w:tcW w:w="1569" w:type="dxa"/>
          </w:tcPr>
          <w:p w:rsidR="00BF517C" w:rsidRPr="00BB62C0" w:rsidRDefault="00BF517C" w:rsidP="00A64DF6">
            <w:pPr>
              <w:jc w:val="center"/>
              <w:rPr>
                <w:sz w:val="24"/>
                <w:szCs w:val="24"/>
              </w:rPr>
            </w:pPr>
            <w:r w:rsidRPr="00BB62C0">
              <w:rPr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BF517C" w:rsidRPr="00BB62C0" w:rsidRDefault="00BF517C" w:rsidP="00A64DF6">
            <w:pPr>
              <w:jc w:val="center"/>
              <w:rPr>
                <w:sz w:val="24"/>
                <w:szCs w:val="24"/>
              </w:rPr>
            </w:pPr>
            <w:r w:rsidRPr="00BB62C0">
              <w:rPr>
                <w:sz w:val="24"/>
                <w:szCs w:val="24"/>
              </w:rPr>
              <w:t>1,5</w:t>
            </w:r>
          </w:p>
        </w:tc>
      </w:tr>
      <w:tr w:rsidR="00BF517C" w:rsidRPr="0011286F" w:rsidTr="00A64DF6">
        <w:trPr>
          <w:trHeight w:val="761"/>
          <w:jc w:val="center"/>
        </w:trPr>
        <w:tc>
          <w:tcPr>
            <w:tcW w:w="567" w:type="dxa"/>
          </w:tcPr>
          <w:p w:rsidR="00BF517C" w:rsidRPr="0011286F" w:rsidRDefault="00BF517C" w:rsidP="00A64DF6">
            <w:pPr>
              <w:jc w:val="center"/>
              <w:rPr>
                <w:sz w:val="28"/>
                <w:szCs w:val="28"/>
              </w:rPr>
            </w:pPr>
            <w:r w:rsidRPr="0011286F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BF517C" w:rsidRPr="00BB62C0" w:rsidRDefault="00BF517C" w:rsidP="00A64DF6">
            <w:pPr>
              <w:rPr>
                <w:sz w:val="24"/>
                <w:szCs w:val="24"/>
              </w:rPr>
            </w:pPr>
            <w:r w:rsidRPr="00BB62C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1686" w:type="dxa"/>
          </w:tcPr>
          <w:p w:rsidR="00BF517C" w:rsidRPr="00BB62C0" w:rsidRDefault="00BF517C" w:rsidP="00A64DF6">
            <w:pPr>
              <w:jc w:val="center"/>
              <w:rPr>
                <w:sz w:val="24"/>
                <w:szCs w:val="24"/>
              </w:rPr>
            </w:pPr>
            <w:r w:rsidRPr="00BB62C0"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1559" w:type="dxa"/>
          </w:tcPr>
          <w:p w:rsidR="00BF517C" w:rsidRPr="00BB62C0" w:rsidRDefault="00BF517C" w:rsidP="00A64DF6">
            <w:pPr>
              <w:jc w:val="center"/>
              <w:rPr>
                <w:sz w:val="24"/>
                <w:szCs w:val="24"/>
              </w:rPr>
            </w:pPr>
            <w:r w:rsidRPr="00BB62C0">
              <w:rPr>
                <w:sz w:val="24"/>
                <w:szCs w:val="24"/>
              </w:rPr>
              <w:t>2,5</w:t>
            </w:r>
          </w:p>
        </w:tc>
        <w:tc>
          <w:tcPr>
            <w:tcW w:w="1569" w:type="dxa"/>
          </w:tcPr>
          <w:p w:rsidR="00BF517C" w:rsidRPr="00BB62C0" w:rsidRDefault="00BF517C" w:rsidP="00A64DF6">
            <w:pPr>
              <w:jc w:val="center"/>
              <w:rPr>
                <w:sz w:val="24"/>
                <w:szCs w:val="24"/>
              </w:rPr>
            </w:pPr>
            <w:r w:rsidRPr="00BB62C0">
              <w:rPr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BF517C" w:rsidRPr="00BB62C0" w:rsidRDefault="00BF517C" w:rsidP="00A64DF6">
            <w:pPr>
              <w:jc w:val="center"/>
              <w:rPr>
                <w:sz w:val="24"/>
                <w:szCs w:val="24"/>
              </w:rPr>
            </w:pPr>
            <w:r w:rsidRPr="00BB62C0">
              <w:rPr>
                <w:sz w:val="24"/>
                <w:szCs w:val="24"/>
              </w:rPr>
              <w:t>1,5</w:t>
            </w:r>
          </w:p>
        </w:tc>
      </w:tr>
      <w:tr w:rsidR="00BF517C" w:rsidRPr="0011286F" w:rsidTr="00A64DF6">
        <w:trPr>
          <w:trHeight w:val="761"/>
          <w:jc w:val="center"/>
        </w:trPr>
        <w:tc>
          <w:tcPr>
            <w:tcW w:w="567" w:type="dxa"/>
          </w:tcPr>
          <w:p w:rsidR="00BF517C" w:rsidRPr="0011286F" w:rsidRDefault="00BF517C" w:rsidP="00A64DF6">
            <w:pPr>
              <w:jc w:val="center"/>
              <w:rPr>
                <w:sz w:val="28"/>
                <w:szCs w:val="28"/>
              </w:rPr>
            </w:pPr>
            <w:r w:rsidRPr="0011286F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BF517C" w:rsidRPr="00BB62C0" w:rsidRDefault="00BF517C" w:rsidP="00A64DF6">
            <w:pPr>
              <w:rPr>
                <w:sz w:val="24"/>
                <w:szCs w:val="24"/>
              </w:rPr>
            </w:pPr>
            <w:r w:rsidRPr="00BB62C0">
              <w:rPr>
                <w:sz w:val="24"/>
                <w:szCs w:val="24"/>
              </w:rPr>
              <w:t>Субдоминантовое тре</w:t>
            </w:r>
            <w:r w:rsidRPr="00BB62C0">
              <w:rPr>
                <w:sz w:val="24"/>
                <w:szCs w:val="24"/>
              </w:rPr>
              <w:t>з</w:t>
            </w:r>
            <w:r w:rsidRPr="00BB62C0">
              <w:rPr>
                <w:sz w:val="24"/>
                <w:szCs w:val="24"/>
              </w:rPr>
              <w:t>вучие с обращениями</w:t>
            </w:r>
          </w:p>
        </w:tc>
        <w:tc>
          <w:tcPr>
            <w:tcW w:w="1686" w:type="dxa"/>
          </w:tcPr>
          <w:p w:rsidR="00BF517C" w:rsidRPr="00BB62C0" w:rsidRDefault="00BF517C" w:rsidP="00A64DF6">
            <w:pPr>
              <w:jc w:val="center"/>
              <w:rPr>
                <w:sz w:val="24"/>
                <w:szCs w:val="24"/>
              </w:rPr>
            </w:pPr>
            <w:r w:rsidRPr="00BB62C0">
              <w:rPr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:rsidR="00BF517C" w:rsidRPr="00BB62C0" w:rsidRDefault="00BF517C" w:rsidP="00A64DF6">
            <w:pPr>
              <w:jc w:val="center"/>
              <w:rPr>
                <w:sz w:val="24"/>
                <w:szCs w:val="24"/>
              </w:rPr>
            </w:pPr>
            <w:r w:rsidRPr="00BB62C0">
              <w:rPr>
                <w:sz w:val="24"/>
                <w:szCs w:val="24"/>
              </w:rPr>
              <w:t>5</w:t>
            </w:r>
          </w:p>
        </w:tc>
        <w:tc>
          <w:tcPr>
            <w:tcW w:w="1569" w:type="dxa"/>
          </w:tcPr>
          <w:p w:rsidR="00BF517C" w:rsidRPr="00BB62C0" w:rsidRDefault="00BF517C" w:rsidP="00A64DF6">
            <w:pPr>
              <w:jc w:val="center"/>
              <w:rPr>
                <w:sz w:val="24"/>
                <w:szCs w:val="24"/>
              </w:rPr>
            </w:pPr>
            <w:r w:rsidRPr="00BB62C0">
              <w:rPr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BF517C" w:rsidRPr="00BB62C0" w:rsidRDefault="00BF517C" w:rsidP="00A64DF6">
            <w:pPr>
              <w:jc w:val="center"/>
              <w:rPr>
                <w:sz w:val="24"/>
                <w:szCs w:val="24"/>
              </w:rPr>
            </w:pPr>
            <w:r w:rsidRPr="00BB62C0">
              <w:rPr>
                <w:sz w:val="24"/>
                <w:szCs w:val="24"/>
              </w:rPr>
              <w:t>3</w:t>
            </w:r>
          </w:p>
        </w:tc>
      </w:tr>
      <w:tr w:rsidR="00BF517C" w:rsidRPr="0011286F" w:rsidTr="00A64DF6">
        <w:trPr>
          <w:trHeight w:val="472"/>
          <w:jc w:val="center"/>
        </w:trPr>
        <w:tc>
          <w:tcPr>
            <w:tcW w:w="567" w:type="dxa"/>
          </w:tcPr>
          <w:p w:rsidR="00BF517C" w:rsidRPr="0011286F" w:rsidRDefault="00BF517C" w:rsidP="00A64DF6">
            <w:pPr>
              <w:jc w:val="center"/>
              <w:rPr>
                <w:sz w:val="28"/>
                <w:szCs w:val="28"/>
              </w:rPr>
            </w:pPr>
            <w:r w:rsidRPr="0011286F"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BF517C" w:rsidRPr="00BB62C0" w:rsidRDefault="00BF517C" w:rsidP="00A64DF6">
            <w:pPr>
              <w:rPr>
                <w:sz w:val="24"/>
                <w:szCs w:val="24"/>
              </w:rPr>
            </w:pPr>
            <w:r w:rsidRPr="00BB62C0">
              <w:rPr>
                <w:sz w:val="24"/>
                <w:szCs w:val="24"/>
              </w:rPr>
              <w:t>Синкопа</w:t>
            </w:r>
          </w:p>
        </w:tc>
        <w:tc>
          <w:tcPr>
            <w:tcW w:w="1686" w:type="dxa"/>
          </w:tcPr>
          <w:p w:rsidR="00BF517C" w:rsidRPr="00BB62C0" w:rsidRDefault="00BF517C" w:rsidP="00A64DF6">
            <w:pPr>
              <w:jc w:val="center"/>
              <w:rPr>
                <w:sz w:val="24"/>
                <w:szCs w:val="24"/>
              </w:rPr>
            </w:pPr>
            <w:r w:rsidRPr="00BB62C0">
              <w:rPr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:rsidR="00BF517C" w:rsidRPr="00BB62C0" w:rsidRDefault="00BF517C" w:rsidP="00A64DF6">
            <w:pPr>
              <w:jc w:val="center"/>
              <w:rPr>
                <w:sz w:val="24"/>
                <w:szCs w:val="24"/>
              </w:rPr>
            </w:pPr>
            <w:r w:rsidRPr="00BB62C0">
              <w:rPr>
                <w:sz w:val="24"/>
                <w:szCs w:val="24"/>
              </w:rPr>
              <w:t>5</w:t>
            </w:r>
          </w:p>
        </w:tc>
        <w:tc>
          <w:tcPr>
            <w:tcW w:w="1569" w:type="dxa"/>
          </w:tcPr>
          <w:p w:rsidR="00BF517C" w:rsidRPr="00BB62C0" w:rsidRDefault="00BF517C" w:rsidP="00A64DF6">
            <w:pPr>
              <w:jc w:val="center"/>
              <w:rPr>
                <w:sz w:val="24"/>
                <w:szCs w:val="24"/>
              </w:rPr>
            </w:pPr>
            <w:r w:rsidRPr="00BB62C0">
              <w:rPr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BF517C" w:rsidRPr="00BB62C0" w:rsidRDefault="00BF517C" w:rsidP="00A64DF6">
            <w:pPr>
              <w:jc w:val="center"/>
              <w:rPr>
                <w:sz w:val="24"/>
                <w:szCs w:val="24"/>
              </w:rPr>
            </w:pPr>
            <w:r w:rsidRPr="00BB62C0">
              <w:rPr>
                <w:sz w:val="24"/>
                <w:szCs w:val="24"/>
              </w:rPr>
              <w:t>3</w:t>
            </w:r>
          </w:p>
        </w:tc>
      </w:tr>
      <w:tr w:rsidR="00BF517C" w:rsidRPr="0011286F" w:rsidTr="00A64DF6">
        <w:trPr>
          <w:trHeight w:val="761"/>
          <w:jc w:val="center"/>
        </w:trPr>
        <w:tc>
          <w:tcPr>
            <w:tcW w:w="567" w:type="dxa"/>
          </w:tcPr>
          <w:p w:rsidR="00BF517C" w:rsidRPr="0011286F" w:rsidRDefault="00BF517C" w:rsidP="00A64DF6">
            <w:pPr>
              <w:jc w:val="center"/>
              <w:rPr>
                <w:sz w:val="28"/>
                <w:szCs w:val="28"/>
              </w:rPr>
            </w:pPr>
            <w:r w:rsidRPr="0011286F"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BF517C" w:rsidRPr="00BB62C0" w:rsidRDefault="00BF517C" w:rsidP="00A64DF6">
            <w:pPr>
              <w:rPr>
                <w:sz w:val="24"/>
                <w:szCs w:val="24"/>
              </w:rPr>
            </w:pPr>
            <w:r w:rsidRPr="00BB62C0">
              <w:rPr>
                <w:sz w:val="24"/>
                <w:szCs w:val="24"/>
              </w:rPr>
              <w:t>Отклонение, модуляция</w:t>
            </w:r>
          </w:p>
        </w:tc>
        <w:tc>
          <w:tcPr>
            <w:tcW w:w="1686" w:type="dxa"/>
          </w:tcPr>
          <w:p w:rsidR="00BF517C" w:rsidRPr="00BB62C0" w:rsidRDefault="00BF517C" w:rsidP="00A64DF6">
            <w:pPr>
              <w:jc w:val="center"/>
              <w:rPr>
                <w:sz w:val="24"/>
                <w:szCs w:val="24"/>
              </w:rPr>
            </w:pPr>
            <w:r w:rsidRPr="00BB62C0">
              <w:rPr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:rsidR="00BF517C" w:rsidRPr="00BB62C0" w:rsidRDefault="00BF517C" w:rsidP="00A64DF6">
            <w:pPr>
              <w:jc w:val="center"/>
              <w:rPr>
                <w:sz w:val="24"/>
                <w:szCs w:val="24"/>
              </w:rPr>
            </w:pPr>
            <w:r w:rsidRPr="00BB62C0">
              <w:rPr>
                <w:sz w:val="24"/>
                <w:szCs w:val="24"/>
              </w:rPr>
              <w:t>5</w:t>
            </w:r>
          </w:p>
        </w:tc>
        <w:tc>
          <w:tcPr>
            <w:tcW w:w="1569" w:type="dxa"/>
          </w:tcPr>
          <w:p w:rsidR="00BF517C" w:rsidRPr="00BB62C0" w:rsidRDefault="00BF517C" w:rsidP="00A64DF6">
            <w:pPr>
              <w:jc w:val="center"/>
              <w:rPr>
                <w:sz w:val="24"/>
                <w:szCs w:val="24"/>
              </w:rPr>
            </w:pPr>
            <w:r w:rsidRPr="00BB62C0">
              <w:rPr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BF517C" w:rsidRPr="00BB62C0" w:rsidRDefault="00BF517C" w:rsidP="00A64DF6">
            <w:pPr>
              <w:jc w:val="center"/>
              <w:rPr>
                <w:sz w:val="24"/>
                <w:szCs w:val="24"/>
              </w:rPr>
            </w:pPr>
            <w:r w:rsidRPr="00BB62C0">
              <w:rPr>
                <w:sz w:val="24"/>
                <w:szCs w:val="24"/>
              </w:rPr>
              <w:t>3</w:t>
            </w:r>
          </w:p>
        </w:tc>
      </w:tr>
      <w:tr w:rsidR="00BF517C" w:rsidRPr="0011286F" w:rsidTr="00A64DF6">
        <w:trPr>
          <w:trHeight w:val="761"/>
          <w:jc w:val="center"/>
        </w:trPr>
        <w:tc>
          <w:tcPr>
            <w:tcW w:w="567" w:type="dxa"/>
          </w:tcPr>
          <w:p w:rsidR="00BF517C" w:rsidRPr="0011286F" w:rsidRDefault="00BF517C" w:rsidP="00A64DF6">
            <w:pPr>
              <w:jc w:val="center"/>
              <w:rPr>
                <w:sz w:val="28"/>
                <w:szCs w:val="28"/>
              </w:rPr>
            </w:pPr>
            <w:r w:rsidRPr="0011286F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BF517C" w:rsidRPr="00BB62C0" w:rsidRDefault="00BF517C" w:rsidP="00A64DF6">
            <w:pPr>
              <w:rPr>
                <w:sz w:val="24"/>
                <w:szCs w:val="24"/>
              </w:rPr>
            </w:pPr>
            <w:r w:rsidRPr="00BB62C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1686" w:type="dxa"/>
          </w:tcPr>
          <w:p w:rsidR="00BF517C" w:rsidRPr="00BB62C0" w:rsidRDefault="00BF517C" w:rsidP="00A64DF6">
            <w:pPr>
              <w:jc w:val="center"/>
              <w:rPr>
                <w:sz w:val="24"/>
                <w:szCs w:val="24"/>
              </w:rPr>
            </w:pPr>
            <w:r w:rsidRPr="00BB62C0"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1559" w:type="dxa"/>
          </w:tcPr>
          <w:p w:rsidR="00BF517C" w:rsidRPr="00BB62C0" w:rsidRDefault="00BF517C" w:rsidP="00A64DF6">
            <w:pPr>
              <w:jc w:val="center"/>
              <w:rPr>
                <w:sz w:val="24"/>
                <w:szCs w:val="24"/>
              </w:rPr>
            </w:pPr>
            <w:r w:rsidRPr="00BB62C0">
              <w:rPr>
                <w:sz w:val="24"/>
                <w:szCs w:val="24"/>
              </w:rPr>
              <w:t>2,5</w:t>
            </w:r>
          </w:p>
        </w:tc>
        <w:tc>
          <w:tcPr>
            <w:tcW w:w="1569" w:type="dxa"/>
          </w:tcPr>
          <w:p w:rsidR="00BF517C" w:rsidRPr="00BB62C0" w:rsidRDefault="00BF517C" w:rsidP="00A64DF6">
            <w:pPr>
              <w:jc w:val="center"/>
              <w:rPr>
                <w:sz w:val="24"/>
                <w:szCs w:val="24"/>
              </w:rPr>
            </w:pPr>
            <w:r w:rsidRPr="00BB62C0">
              <w:rPr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BF517C" w:rsidRPr="00BB62C0" w:rsidRDefault="00BF517C" w:rsidP="00A64DF6">
            <w:pPr>
              <w:jc w:val="center"/>
              <w:rPr>
                <w:sz w:val="24"/>
                <w:szCs w:val="24"/>
              </w:rPr>
            </w:pPr>
            <w:r w:rsidRPr="00BB62C0">
              <w:rPr>
                <w:sz w:val="24"/>
                <w:szCs w:val="24"/>
              </w:rPr>
              <w:t>1,5</w:t>
            </w:r>
          </w:p>
        </w:tc>
      </w:tr>
      <w:tr w:rsidR="00BF517C" w:rsidRPr="0011286F" w:rsidTr="00A64DF6">
        <w:trPr>
          <w:trHeight w:val="761"/>
          <w:jc w:val="center"/>
        </w:trPr>
        <w:tc>
          <w:tcPr>
            <w:tcW w:w="567" w:type="dxa"/>
          </w:tcPr>
          <w:p w:rsidR="00BF517C" w:rsidRPr="0011286F" w:rsidRDefault="00BF517C" w:rsidP="00A64DF6">
            <w:pPr>
              <w:jc w:val="center"/>
              <w:rPr>
                <w:sz w:val="28"/>
                <w:szCs w:val="28"/>
              </w:rPr>
            </w:pPr>
            <w:r w:rsidRPr="0011286F"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BF517C" w:rsidRPr="00BB62C0" w:rsidRDefault="00BF517C" w:rsidP="00A64DF6">
            <w:pPr>
              <w:rPr>
                <w:sz w:val="24"/>
                <w:szCs w:val="24"/>
              </w:rPr>
            </w:pPr>
            <w:r w:rsidRPr="00BB62C0">
              <w:rPr>
                <w:sz w:val="24"/>
                <w:szCs w:val="24"/>
              </w:rPr>
              <w:t>Тональности Ре-бемоль мажор, си-бемоль м</w:t>
            </w:r>
            <w:r w:rsidRPr="00BB62C0">
              <w:rPr>
                <w:sz w:val="24"/>
                <w:szCs w:val="24"/>
              </w:rPr>
              <w:t>и</w:t>
            </w:r>
            <w:r w:rsidRPr="00BB62C0">
              <w:rPr>
                <w:sz w:val="24"/>
                <w:szCs w:val="24"/>
              </w:rPr>
              <w:t>нор</w:t>
            </w:r>
          </w:p>
        </w:tc>
        <w:tc>
          <w:tcPr>
            <w:tcW w:w="1686" w:type="dxa"/>
          </w:tcPr>
          <w:p w:rsidR="00BF517C" w:rsidRPr="00BB62C0" w:rsidRDefault="00BF517C" w:rsidP="00A64DF6">
            <w:pPr>
              <w:jc w:val="center"/>
              <w:rPr>
                <w:sz w:val="24"/>
                <w:szCs w:val="24"/>
              </w:rPr>
            </w:pPr>
            <w:r w:rsidRPr="00BB62C0">
              <w:rPr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:rsidR="00BF517C" w:rsidRPr="00BB62C0" w:rsidRDefault="00BF517C" w:rsidP="00A64DF6">
            <w:pPr>
              <w:jc w:val="center"/>
              <w:rPr>
                <w:sz w:val="24"/>
                <w:szCs w:val="24"/>
              </w:rPr>
            </w:pPr>
            <w:r w:rsidRPr="00BB62C0">
              <w:rPr>
                <w:sz w:val="24"/>
                <w:szCs w:val="24"/>
              </w:rPr>
              <w:t>5</w:t>
            </w:r>
          </w:p>
        </w:tc>
        <w:tc>
          <w:tcPr>
            <w:tcW w:w="1569" w:type="dxa"/>
          </w:tcPr>
          <w:p w:rsidR="00BF517C" w:rsidRPr="00BB62C0" w:rsidRDefault="00BF517C" w:rsidP="00A64DF6">
            <w:pPr>
              <w:jc w:val="center"/>
              <w:rPr>
                <w:sz w:val="24"/>
                <w:szCs w:val="24"/>
              </w:rPr>
            </w:pPr>
            <w:r w:rsidRPr="00BB62C0">
              <w:rPr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BF517C" w:rsidRPr="00BB62C0" w:rsidRDefault="00BF517C" w:rsidP="00A64DF6">
            <w:pPr>
              <w:jc w:val="center"/>
              <w:rPr>
                <w:sz w:val="24"/>
                <w:szCs w:val="24"/>
              </w:rPr>
            </w:pPr>
            <w:r w:rsidRPr="00BB62C0">
              <w:rPr>
                <w:sz w:val="24"/>
                <w:szCs w:val="24"/>
              </w:rPr>
              <w:t>3</w:t>
            </w:r>
          </w:p>
        </w:tc>
      </w:tr>
      <w:tr w:rsidR="00BF517C" w:rsidRPr="0011286F" w:rsidTr="00A64DF6">
        <w:trPr>
          <w:trHeight w:val="487"/>
          <w:jc w:val="center"/>
        </w:trPr>
        <w:tc>
          <w:tcPr>
            <w:tcW w:w="567" w:type="dxa"/>
          </w:tcPr>
          <w:p w:rsidR="00BF517C" w:rsidRPr="0011286F" w:rsidRDefault="00BF517C" w:rsidP="00A64DF6">
            <w:pPr>
              <w:jc w:val="center"/>
              <w:rPr>
                <w:sz w:val="28"/>
                <w:szCs w:val="28"/>
              </w:rPr>
            </w:pPr>
            <w:r w:rsidRPr="0011286F">
              <w:rPr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BF517C" w:rsidRPr="00BB62C0" w:rsidRDefault="00BF517C" w:rsidP="00A64DF6">
            <w:pPr>
              <w:rPr>
                <w:sz w:val="24"/>
                <w:szCs w:val="24"/>
              </w:rPr>
            </w:pPr>
            <w:r w:rsidRPr="00BB62C0">
              <w:rPr>
                <w:sz w:val="24"/>
                <w:szCs w:val="24"/>
              </w:rPr>
              <w:t>Триоль</w:t>
            </w:r>
          </w:p>
        </w:tc>
        <w:tc>
          <w:tcPr>
            <w:tcW w:w="1686" w:type="dxa"/>
          </w:tcPr>
          <w:p w:rsidR="00BF517C" w:rsidRPr="00BB62C0" w:rsidRDefault="00BF517C" w:rsidP="00A64DF6">
            <w:pPr>
              <w:jc w:val="center"/>
              <w:rPr>
                <w:sz w:val="24"/>
                <w:szCs w:val="24"/>
              </w:rPr>
            </w:pPr>
            <w:r w:rsidRPr="00BB62C0">
              <w:rPr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:rsidR="00BF517C" w:rsidRPr="00BB62C0" w:rsidRDefault="00BF517C" w:rsidP="00A64DF6">
            <w:pPr>
              <w:jc w:val="center"/>
              <w:rPr>
                <w:sz w:val="24"/>
                <w:szCs w:val="24"/>
              </w:rPr>
            </w:pPr>
            <w:r w:rsidRPr="00BB62C0">
              <w:rPr>
                <w:sz w:val="24"/>
                <w:szCs w:val="24"/>
              </w:rPr>
              <w:t>5</w:t>
            </w:r>
          </w:p>
        </w:tc>
        <w:tc>
          <w:tcPr>
            <w:tcW w:w="1569" w:type="dxa"/>
          </w:tcPr>
          <w:p w:rsidR="00BF517C" w:rsidRPr="00BB62C0" w:rsidRDefault="00BF517C" w:rsidP="00A64DF6">
            <w:pPr>
              <w:jc w:val="center"/>
              <w:rPr>
                <w:sz w:val="24"/>
                <w:szCs w:val="24"/>
              </w:rPr>
            </w:pPr>
            <w:r w:rsidRPr="00BB62C0">
              <w:rPr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BF517C" w:rsidRPr="00BB62C0" w:rsidRDefault="00BF517C" w:rsidP="00A64DF6">
            <w:pPr>
              <w:jc w:val="center"/>
              <w:rPr>
                <w:sz w:val="24"/>
                <w:szCs w:val="24"/>
              </w:rPr>
            </w:pPr>
            <w:r w:rsidRPr="00BB62C0">
              <w:rPr>
                <w:sz w:val="24"/>
                <w:szCs w:val="24"/>
              </w:rPr>
              <w:t>3</w:t>
            </w:r>
          </w:p>
        </w:tc>
      </w:tr>
      <w:tr w:rsidR="00BF517C" w:rsidRPr="0011286F" w:rsidTr="00A64DF6">
        <w:trPr>
          <w:trHeight w:val="761"/>
          <w:jc w:val="center"/>
        </w:trPr>
        <w:tc>
          <w:tcPr>
            <w:tcW w:w="567" w:type="dxa"/>
          </w:tcPr>
          <w:p w:rsidR="00BF517C" w:rsidRPr="0011286F" w:rsidRDefault="00BF517C" w:rsidP="00A64DF6">
            <w:pPr>
              <w:jc w:val="center"/>
              <w:rPr>
                <w:sz w:val="28"/>
                <w:szCs w:val="28"/>
              </w:rPr>
            </w:pPr>
            <w:r w:rsidRPr="0011286F">
              <w:rPr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BF517C" w:rsidRPr="00BB62C0" w:rsidRDefault="00BF517C" w:rsidP="00A64DF6">
            <w:pPr>
              <w:rPr>
                <w:sz w:val="24"/>
                <w:szCs w:val="24"/>
              </w:rPr>
            </w:pPr>
            <w:r w:rsidRPr="00BB62C0">
              <w:rPr>
                <w:sz w:val="24"/>
                <w:szCs w:val="24"/>
              </w:rPr>
              <w:t>Уменьшенное трезв</w:t>
            </w:r>
            <w:r w:rsidRPr="00BB62C0">
              <w:rPr>
                <w:sz w:val="24"/>
                <w:szCs w:val="24"/>
              </w:rPr>
              <w:t>у</w:t>
            </w:r>
            <w:r w:rsidRPr="00BB62C0">
              <w:rPr>
                <w:sz w:val="24"/>
                <w:szCs w:val="24"/>
              </w:rPr>
              <w:t xml:space="preserve">чие на </w:t>
            </w:r>
            <w:r w:rsidRPr="00BB62C0">
              <w:rPr>
                <w:sz w:val="24"/>
                <w:szCs w:val="24"/>
                <w:lang w:val="en-US"/>
              </w:rPr>
              <w:t>VII</w:t>
            </w:r>
            <w:r w:rsidRPr="00BB62C0">
              <w:rPr>
                <w:sz w:val="24"/>
                <w:szCs w:val="24"/>
              </w:rPr>
              <w:t xml:space="preserve"> ступени м</w:t>
            </w:r>
            <w:r w:rsidRPr="00BB62C0">
              <w:rPr>
                <w:sz w:val="24"/>
                <w:szCs w:val="24"/>
              </w:rPr>
              <w:t>а</w:t>
            </w:r>
            <w:r w:rsidRPr="00BB62C0">
              <w:rPr>
                <w:sz w:val="24"/>
                <w:szCs w:val="24"/>
              </w:rPr>
              <w:t>жора и гармонического минора</w:t>
            </w:r>
          </w:p>
        </w:tc>
        <w:tc>
          <w:tcPr>
            <w:tcW w:w="1686" w:type="dxa"/>
          </w:tcPr>
          <w:p w:rsidR="00BF517C" w:rsidRPr="00BB62C0" w:rsidRDefault="00BF517C" w:rsidP="00A64DF6">
            <w:pPr>
              <w:jc w:val="center"/>
              <w:rPr>
                <w:sz w:val="24"/>
                <w:szCs w:val="24"/>
              </w:rPr>
            </w:pPr>
            <w:r w:rsidRPr="00BB62C0">
              <w:rPr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:rsidR="00BF517C" w:rsidRPr="00BB62C0" w:rsidRDefault="00BF517C" w:rsidP="00A64DF6">
            <w:pPr>
              <w:jc w:val="center"/>
              <w:rPr>
                <w:sz w:val="24"/>
                <w:szCs w:val="24"/>
              </w:rPr>
            </w:pPr>
            <w:r w:rsidRPr="00BB62C0">
              <w:rPr>
                <w:sz w:val="24"/>
                <w:szCs w:val="24"/>
              </w:rPr>
              <w:t>5</w:t>
            </w:r>
          </w:p>
        </w:tc>
        <w:tc>
          <w:tcPr>
            <w:tcW w:w="1569" w:type="dxa"/>
          </w:tcPr>
          <w:p w:rsidR="00BF517C" w:rsidRPr="00BB62C0" w:rsidRDefault="00BF517C" w:rsidP="00A64DF6">
            <w:pPr>
              <w:jc w:val="center"/>
              <w:rPr>
                <w:sz w:val="24"/>
                <w:szCs w:val="24"/>
              </w:rPr>
            </w:pPr>
            <w:r w:rsidRPr="00BB62C0">
              <w:rPr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BF517C" w:rsidRPr="00BB62C0" w:rsidRDefault="00BF517C" w:rsidP="00A64DF6">
            <w:pPr>
              <w:jc w:val="center"/>
              <w:rPr>
                <w:sz w:val="24"/>
                <w:szCs w:val="24"/>
              </w:rPr>
            </w:pPr>
            <w:r w:rsidRPr="00BB62C0">
              <w:rPr>
                <w:sz w:val="24"/>
                <w:szCs w:val="24"/>
              </w:rPr>
              <w:t>3</w:t>
            </w:r>
          </w:p>
        </w:tc>
      </w:tr>
      <w:tr w:rsidR="00BF517C" w:rsidRPr="0011286F" w:rsidTr="00A64DF6">
        <w:trPr>
          <w:trHeight w:val="761"/>
          <w:jc w:val="center"/>
        </w:trPr>
        <w:tc>
          <w:tcPr>
            <w:tcW w:w="567" w:type="dxa"/>
          </w:tcPr>
          <w:p w:rsidR="00BF517C" w:rsidRPr="0011286F" w:rsidRDefault="00BF517C" w:rsidP="00A64DF6">
            <w:pPr>
              <w:jc w:val="center"/>
              <w:rPr>
                <w:sz w:val="28"/>
                <w:szCs w:val="28"/>
              </w:rPr>
            </w:pPr>
            <w:r w:rsidRPr="0011286F">
              <w:rPr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BF517C" w:rsidRPr="00BB62C0" w:rsidRDefault="00BF517C" w:rsidP="00A64DF6">
            <w:pPr>
              <w:rPr>
                <w:sz w:val="24"/>
                <w:szCs w:val="24"/>
              </w:rPr>
            </w:pPr>
            <w:r w:rsidRPr="00BB62C0">
              <w:rPr>
                <w:sz w:val="24"/>
                <w:szCs w:val="24"/>
              </w:rPr>
              <w:t>Обращения доминант</w:t>
            </w:r>
            <w:r w:rsidRPr="00BB62C0">
              <w:rPr>
                <w:sz w:val="24"/>
                <w:szCs w:val="24"/>
              </w:rPr>
              <w:t>о</w:t>
            </w:r>
            <w:r w:rsidRPr="00BB62C0">
              <w:rPr>
                <w:sz w:val="24"/>
                <w:szCs w:val="24"/>
              </w:rPr>
              <w:t>вого септаккорда</w:t>
            </w:r>
          </w:p>
        </w:tc>
        <w:tc>
          <w:tcPr>
            <w:tcW w:w="1686" w:type="dxa"/>
          </w:tcPr>
          <w:p w:rsidR="00BF517C" w:rsidRPr="00BB62C0" w:rsidRDefault="00BF517C" w:rsidP="00A64DF6">
            <w:pPr>
              <w:jc w:val="center"/>
              <w:rPr>
                <w:sz w:val="24"/>
                <w:szCs w:val="24"/>
              </w:rPr>
            </w:pPr>
            <w:r w:rsidRPr="00BB62C0">
              <w:rPr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:rsidR="00BF517C" w:rsidRPr="00BB62C0" w:rsidRDefault="00BF517C" w:rsidP="00A64DF6">
            <w:pPr>
              <w:jc w:val="center"/>
              <w:rPr>
                <w:sz w:val="24"/>
                <w:szCs w:val="24"/>
              </w:rPr>
            </w:pPr>
            <w:r w:rsidRPr="00BB62C0">
              <w:rPr>
                <w:sz w:val="24"/>
                <w:szCs w:val="24"/>
              </w:rPr>
              <w:t>5</w:t>
            </w:r>
          </w:p>
        </w:tc>
        <w:tc>
          <w:tcPr>
            <w:tcW w:w="1569" w:type="dxa"/>
          </w:tcPr>
          <w:p w:rsidR="00BF517C" w:rsidRPr="00BB62C0" w:rsidRDefault="00BF517C" w:rsidP="00A64DF6">
            <w:pPr>
              <w:jc w:val="center"/>
              <w:rPr>
                <w:sz w:val="24"/>
                <w:szCs w:val="24"/>
              </w:rPr>
            </w:pPr>
            <w:r w:rsidRPr="00BB62C0">
              <w:rPr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BF517C" w:rsidRPr="00BB62C0" w:rsidRDefault="00BF517C" w:rsidP="00A64DF6">
            <w:pPr>
              <w:jc w:val="center"/>
              <w:rPr>
                <w:sz w:val="24"/>
                <w:szCs w:val="24"/>
              </w:rPr>
            </w:pPr>
            <w:r w:rsidRPr="00BB62C0">
              <w:rPr>
                <w:sz w:val="24"/>
                <w:szCs w:val="24"/>
              </w:rPr>
              <w:t>3</w:t>
            </w:r>
          </w:p>
        </w:tc>
      </w:tr>
      <w:tr w:rsidR="00BF517C" w:rsidRPr="0011286F" w:rsidTr="00A64DF6">
        <w:trPr>
          <w:trHeight w:val="761"/>
          <w:jc w:val="center"/>
        </w:trPr>
        <w:tc>
          <w:tcPr>
            <w:tcW w:w="567" w:type="dxa"/>
          </w:tcPr>
          <w:p w:rsidR="00BF517C" w:rsidRPr="0011286F" w:rsidRDefault="00BF517C" w:rsidP="00A64DF6">
            <w:pPr>
              <w:jc w:val="center"/>
              <w:rPr>
                <w:sz w:val="28"/>
                <w:szCs w:val="28"/>
              </w:rPr>
            </w:pPr>
            <w:r w:rsidRPr="0011286F">
              <w:rPr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BF517C" w:rsidRPr="00BB62C0" w:rsidRDefault="00BF517C" w:rsidP="00A64DF6">
            <w:pPr>
              <w:rPr>
                <w:sz w:val="24"/>
                <w:szCs w:val="24"/>
              </w:rPr>
            </w:pPr>
            <w:r w:rsidRPr="00BB62C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1686" w:type="dxa"/>
          </w:tcPr>
          <w:p w:rsidR="00BF517C" w:rsidRPr="00BB62C0" w:rsidRDefault="00BF517C" w:rsidP="00A64DF6">
            <w:pPr>
              <w:jc w:val="center"/>
              <w:rPr>
                <w:sz w:val="24"/>
                <w:szCs w:val="24"/>
              </w:rPr>
            </w:pPr>
            <w:r w:rsidRPr="00BB62C0"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1559" w:type="dxa"/>
          </w:tcPr>
          <w:p w:rsidR="00BF517C" w:rsidRPr="00BB62C0" w:rsidRDefault="00BF517C" w:rsidP="00A64DF6">
            <w:pPr>
              <w:jc w:val="center"/>
              <w:rPr>
                <w:sz w:val="24"/>
                <w:szCs w:val="24"/>
              </w:rPr>
            </w:pPr>
            <w:r w:rsidRPr="00BB62C0">
              <w:rPr>
                <w:sz w:val="24"/>
                <w:szCs w:val="24"/>
              </w:rPr>
              <w:t>2,5</w:t>
            </w:r>
          </w:p>
        </w:tc>
        <w:tc>
          <w:tcPr>
            <w:tcW w:w="1569" w:type="dxa"/>
          </w:tcPr>
          <w:p w:rsidR="00BF517C" w:rsidRPr="00BB62C0" w:rsidRDefault="00BF517C" w:rsidP="00A64DF6">
            <w:pPr>
              <w:jc w:val="center"/>
              <w:rPr>
                <w:sz w:val="24"/>
                <w:szCs w:val="24"/>
              </w:rPr>
            </w:pPr>
            <w:r w:rsidRPr="00BB62C0">
              <w:rPr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BF517C" w:rsidRPr="00BB62C0" w:rsidRDefault="00BF517C" w:rsidP="00A64DF6">
            <w:pPr>
              <w:jc w:val="center"/>
              <w:rPr>
                <w:sz w:val="24"/>
                <w:szCs w:val="24"/>
              </w:rPr>
            </w:pPr>
            <w:r w:rsidRPr="00BB62C0">
              <w:rPr>
                <w:sz w:val="24"/>
                <w:szCs w:val="24"/>
              </w:rPr>
              <w:t>1,5</w:t>
            </w:r>
          </w:p>
        </w:tc>
      </w:tr>
      <w:tr w:rsidR="00BF517C" w:rsidRPr="0011286F" w:rsidTr="00A64DF6">
        <w:trPr>
          <w:trHeight w:val="501"/>
          <w:jc w:val="center"/>
        </w:trPr>
        <w:tc>
          <w:tcPr>
            <w:tcW w:w="567" w:type="dxa"/>
          </w:tcPr>
          <w:p w:rsidR="00BF517C" w:rsidRPr="0011286F" w:rsidRDefault="00BF517C" w:rsidP="00A64DF6">
            <w:pPr>
              <w:jc w:val="center"/>
              <w:rPr>
                <w:sz w:val="28"/>
                <w:szCs w:val="28"/>
              </w:rPr>
            </w:pPr>
            <w:r w:rsidRPr="0011286F"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BF517C" w:rsidRPr="00BB62C0" w:rsidRDefault="00BF517C" w:rsidP="00A64DF6">
            <w:pPr>
              <w:rPr>
                <w:sz w:val="24"/>
                <w:szCs w:val="24"/>
              </w:rPr>
            </w:pPr>
            <w:r w:rsidRPr="00BB62C0">
              <w:rPr>
                <w:sz w:val="24"/>
                <w:szCs w:val="24"/>
              </w:rPr>
              <w:t>Размер 6/8</w:t>
            </w:r>
          </w:p>
        </w:tc>
        <w:tc>
          <w:tcPr>
            <w:tcW w:w="1686" w:type="dxa"/>
          </w:tcPr>
          <w:p w:rsidR="00BF517C" w:rsidRPr="00BB62C0" w:rsidRDefault="00BF517C" w:rsidP="00A64DF6">
            <w:pPr>
              <w:jc w:val="center"/>
              <w:rPr>
                <w:sz w:val="24"/>
                <w:szCs w:val="24"/>
              </w:rPr>
            </w:pPr>
            <w:r w:rsidRPr="00BB62C0">
              <w:rPr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:rsidR="00BF517C" w:rsidRPr="00BB62C0" w:rsidRDefault="00BF517C" w:rsidP="00A64DF6">
            <w:pPr>
              <w:jc w:val="center"/>
              <w:rPr>
                <w:sz w:val="24"/>
                <w:szCs w:val="24"/>
              </w:rPr>
            </w:pPr>
            <w:r w:rsidRPr="00BB62C0">
              <w:rPr>
                <w:sz w:val="24"/>
                <w:szCs w:val="24"/>
              </w:rPr>
              <w:t>5</w:t>
            </w:r>
          </w:p>
        </w:tc>
        <w:tc>
          <w:tcPr>
            <w:tcW w:w="1569" w:type="dxa"/>
          </w:tcPr>
          <w:p w:rsidR="00BF517C" w:rsidRPr="00BB62C0" w:rsidRDefault="00BF517C" w:rsidP="00A64DF6">
            <w:pPr>
              <w:jc w:val="center"/>
              <w:rPr>
                <w:sz w:val="24"/>
                <w:szCs w:val="24"/>
              </w:rPr>
            </w:pPr>
            <w:r w:rsidRPr="00BB62C0">
              <w:rPr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BF517C" w:rsidRPr="00BB62C0" w:rsidRDefault="00BF517C" w:rsidP="00A64DF6">
            <w:pPr>
              <w:jc w:val="center"/>
              <w:rPr>
                <w:sz w:val="24"/>
                <w:szCs w:val="24"/>
              </w:rPr>
            </w:pPr>
            <w:r w:rsidRPr="00BB62C0">
              <w:rPr>
                <w:sz w:val="24"/>
                <w:szCs w:val="24"/>
              </w:rPr>
              <w:t>3</w:t>
            </w:r>
          </w:p>
        </w:tc>
      </w:tr>
      <w:tr w:rsidR="00BF517C" w:rsidRPr="0011286F" w:rsidTr="00A64DF6">
        <w:trPr>
          <w:trHeight w:val="495"/>
          <w:jc w:val="center"/>
        </w:trPr>
        <w:tc>
          <w:tcPr>
            <w:tcW w:w="567" w:type="dxa"/>
          </w:tcPr>
          <w:p w:rsidR="00BF517C" w:rsidRPr="0011286F" w:rsidRDefault="00BF517C" w:rsidP="00A64DF6">
            <w:pPr>
              <w:jc w:val="center"/>
              <w:rPr>
                <w:sz w:val="28"/>
                <w:szCs w:val="28"/>
              </w:rPr>
            </w:pPr>
            <w:r w:rsidRPr="0011286F">
              <w:rPr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BF517C" w:rsidRPr="00BB62C0" w:rsidRDefault="00BF517C" w:rsidP="00A64DF6">
            <w:pPr>
              <w:rPr>
                <w:sz w:val="24"/>
                <w:szCs w:val="24"/>
              </w:rPr>
            </w:pPr>
            <w:r w:rsidRPr="00BB62C0"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1686" w:type="dxa"/>
          </w:tcPr>
          <w:p w:rsidR="00BF517C" w:rsidRPr="00BB62C0" w:rsidRDefault="00BF517C" w:rsidP="00A64DF6">
            <w:pPr>
              <w:jc w:val="center"/>
              <w:rPr>
                <w:sz w:val="24"/>
                <w:szCs w:val="24"/>
              </w:rPr>
            </w:pPr>
            <w:r w:rsidRPr="00BB62C0">
              <w:rPr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:rsidR="00BF517C" w:rsidRPr="00BB62C0" w:rsidRDefault="00BF517C" w:rsidP="00A64DF6">
            <w:pPr>
              <w:jc w:val="center"/>
              <w:rPr>
                <w:sz w:val="24"/>
                <w:szCs w:val="24"/>
              </w:rPr>
            </w:pPr>
            <w:r w:rsidRPr="00BB62C0">
              <w:rPr>
                <w:sz w:val="24"/>
                <w:szCs w:val="24"/>
              </w:rPr>
              <w:t>12,5</w:t>
            </w:r>
          </w:p>
        </w:tc>
        <w:tc>
          <w:tcPr>
            <w:tcW w:w="1569" w:type="dxa"/>
          </w:tcPr>
          <w:p w:rsidR="00BF517C" w:rsidRPr="00BB62C0" w:rsidRDefault="00BF517C" w:rsidP="00A64DF6">
            <w:pPr>
              <w:jc w:val="center"/>
              <w:rPr>
                <w:sz w:val="24"/>
                <w:szCs w:val="24"/>
              </w:rPr>
            </w:pPr>
            <w:r w:rsidRPr="00BB62C0">
              <w:rPr>
                <w:sz w:val="24"/>
                <w:szCs w:val="24"/>
              </w:rPr>
              <w:t>5</w:t>
            </w:r>
          </w:p>
        </w:tc>
        <w:tc>
          <w:tcPr>
            <w:tcW w:w="1532" w:type="dxa"/>
          </w:tcPr>
          <w:p w:rsidR="00BF517C" w:rsidRPr="00BB62C0" w:rsidRDefault="00BF517C" w:rsidP="00A64DF6">
            <w:pPr>
              <w:jc w:val="center"/>
              <w:rPr>
                <w:sz w:val="24"/>
                <w:szCs w:val="24"/>
              </w:rPr>
            </w:pPr>
            <w:r w:rsidRPr="00BB62C0">
              <w:rPr>
                <w:sz w:val="24"/>
                <w:szCs w:val="24"/>
              </w:rPr>
              <w:t>7,5</w:t>
            </w:r>
          </w:p>
        </w:tc>
      </w:tr>
      <w:tr w:rsidR="00BF517C" w:rsidRPr="0011286F" w:rsidTr="00A64DF6">
        <w:trPr>
          <w:trHeight w:val="761"/>
          <w:jc w:val="center"/>
        </w:trPr>
        <w:tc>
          <w:tcPr>
            <w:tcW w:w="567" w:type="dxa"/>
          </w:tcPr>
          <w:p w:rsidR="00BF517C" w:rsidRPr="0011286F" w:rsidRDefault="00BF517C" w:rsidP="00A64DF6">
            <w:pPr>
              <w:jc w:val="center"/>
              <w:rPr>
                <w:sz w:val="28"/>
                <w:szCs w:val="28"/>
              </w:rPr>
            </w:pPr>
            <w:r w:rsidRPr="0011286F">
              <w:rPr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BF517C" w:rsidRPr="00BB62C0" w:rsidRDefault="00BF517C" w:rsidP="00A64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1686" w:type="dxa"/>
          </w:tcPr>
          <w:p w:rsidR="00BF517C" w:rsidRPr="00BB62C0" w:rsidRDefault="00BF517C" w:rsidP="00A6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</w:tcPr>
          <w:p w:rsidR="00BF517C" w:rsidRPr="00BB62C0" w:rsidRDefault="00BF517C" w:rsidP="00A64DF6">
            <w:pPr>
              <w:jc w:val="center"/>
              <w:rPr>
                <w:sz w:val="24"/>
                <w:szCs w:val="24"/>
              </w:rPr>
            </w:pPr>
            <w:r w:rsidRPr="00BB62C0">
              <w:rPr>
                <w:sz w:val="24"/>
                <w:szCs w:val="24"/>
              </w:rPr>
              <w:t>2,5</w:t>
            </w:r>
          </w:p>
        </w:tc>
        <w:tc>
          <w:tcPr>
            <w:tcW w:w="1569" w:type="dxa"/>
          </w:tcPr>
          <w:p w:rsidR="00BF517C" w:rsidRPr="00BB62C0" w:rsidRDefault="00BF517C" w:rsidP="00A64DF6">
            <w:pPr>
              <w:jc w:val="center"/>
              <w:rPr>
                <w:sz w:val="24"/>
                <w:szCs w:val="24"/>
              </w:rPr>
            </w:pPr>
            <w:r w:rsidRPr="00BB62C0">
              <w:rPr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BF517C" w:rsidRPr="00BB62C0" w:rsidRDefault="00BF517C" w:rsidP="00A64DF6">
            <w:pPr>
              <w:jc w:val="center"/>
              <w:rPr>
                <w:sz w:val="24"/>
                <w:szCs w:val="24"/>
              </w:rPr>
            </w:pPr>
            <w:r w:rsidRPr="00BB62C0">
              <w:rPr>
                <w:sz w:val="24"/>
                <w:szCs w:val="24"/>
              </w:rPr>
              <w:t>1,5</w:t>
            </w:r>
          </w:p>
        </w:tc>
      </w:tr>
    </w:tbl>
    <w:p w:rsidR="00BF517C" w:rsidRPr="00BF517C" w:rsidRDefault="00BF517C" w:rsidP="00BF517C">
      <w:pPr>
        <w:widowControl w:val="0"/>
        <w:shd w:val="clear" w:color="auto" w:fill="FFFFFF"/>
        <w:suppressAutoHyphens/>
        <w:spacing w:line="360" w:lineRule="auto"/>
        <w:jc w:val="both"/>
        <w:rPr>
          <w:rFonts w:cs="Arial"/>
          <w:sz w:val="28"/>
          <w:szCs w:val="28"/>
        </w:rPr>
      </w:pPr>
    </w:p>
    <w:p w:rsidR="007A4B84" w:rsidRDefault="007A4B84" w:rsidP="007A4B84">
      <w:pPr>
        <w:widowControl w:val="0"/>
        <w:shd w:val="clear" w:color="auto" w:fill="FFFFFF"/>
        <w:suppressAutoHyphens/>
        <w:spacing w:line="360" w:lineRule="auto"/>
        <w:ind w:firstLine="851"/>
        <w:jc w:val="both"/>
        <w:rPr>
          <w:rFonts w:cs="Arial"/>
          <w:sz w:val="28"/>
          <w:szCs w:val="28"/>
        </w:rPr>
      </w:pPr>
    </w:p>
    <w:p w:rsidR="00FE3D55" w:rsidRDefault="00A1513E" w:rsidP="00A1513E">
      <w:pPr>
        <w:tabs>
          <w:tab w:val="num" w:pos="284"/>
        </w:tabs>
        <w:spacing w:line="360" w:lineRule="auto"/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IV</w:t>
      </w:r>
      <w:r>
        <w:rPr>
          <w:b/>
          <w:sz w:val="28"/>
          <w:szCs w:val="28"/>
        </w:rPr>
        <w:t xml:space="preserve">. ТРЕБОВАНИЯ К УРОВНЮ ПОДГОТОВКИ УЧАЩИХСЯ </w:t>
      </w:r>
    </w:p>
    <w:p w:rsidR="00063340" w:rsidRPr="00EC5E7A" w:rsidRDefault="00063340" w:rsidP="00063340">
      <w:pPr>
        <w:widowControl w:val="0"/>
        <w:numPr>
          <w:ilvl w:val="0"/>
          <w:numId w:val="17"/>
        </w:numPr>
        <w:shd w:val="clear" w:color="auto" w:fill="FFFFFF"/>
        <w:suppressAutoHyphens/>
        <w:spacing w:line="276" w:lineRule="auto"/>
        <w:rPr>
          <w:sz w:val="28"/>
          <w:szCs w:val="28"/>
        </w:rPr>
      </w:pPr>
      <w:r w:rsidRPr="00EC5E7A">
        <w:rPr>
          <w:sz w:val="28"/>
          <w:szCs w:val="28"/>
        </w:rPr>
        <w:t xml:space="preserve">Умение </w:t>
      </w:r>
      <w:proofErr w:type="spellStart"/>
      <w:r w:rsidRPr="00EC5E7A">
        <w:rPr>
          <w:sz w:val="28"/>
          <w:szCs w:val="28"/>
        </w:rPr>
        <w:t>сольфеджировать</w:t>
      </w:r>
      <w:proofErr w:type="spellEnd"/>
      <w:r w:rsidRPr="00EC5E7A">
        <w:rPr>
          <w:sz w:val="28"/>
          <w:szCs w:val="28"/>
        </w:rPr>
        <w:t xml:space="preserve"> одноголосные, двухголосные примеры;</w:t>
      </w:r>
    </w:p>
    <w:p w:rsidR="00063340" w:rsidRPr="00EC5E7A" w:rsidRDefault="00063340" w:rsidP="00063340">
      <w:pPr>
        <w:widowControl w:val="0"/>
        <w:numPr>
          <w:ilvl w:val="0"/>
          <w:numId w:val="17"/>
        </w:numPr>
        <w:shd w:val="clear" w:color="auto" w:fill="FFFFFF"/>
        <w:suppressAutoHyphens/>
        <w:spacing w:line="276" w:lineRule="auto"/>
        <w:rPr>
          <w:sz w:val="28"/>
          <w:szCs w:val="28"/>
        </w:rPr>
      </w:pPr>
      <w:r w:rsidRPr="00EC5E7A">
        <w:rPr>
          <w:sz w:val="28"/>
          <w:szCs w:val="28"/>
        </w:rPr>
        <w:t>Записывать музыкальные построения средней трудности с использованием навыков слухового анализа;</w:t>
      </w:r>
    </w:p>
    <w:p w:rsidR="00063340" w:rsidRPr="00EC5E7A" w:rsidRDefault="00063340" w:rsidP="00063340">
      <w:pPr>
        <w:widowControl w:val="0"/>
        <w:numPr>
          <w:ilvl w:val="0"/>
          <w:numId w:val="17"/>
        </w:numPr>
        <w:shd w:val="clear" w:color="auto" w:fill="FFFFFF"/>
        <w:suppressAutoHyphens/>
        <w:spacing w:line="276" w:lineRule="auto"/>
        <w:rPr>
          <w:sz w:val="28"/>
          <w:szCs w:val="28"/>
        </w:rPr>
      </w:pPr>
      <w:r w:rsidRPr="00EC5E7A">
        <w:rPr>
          <w:sz w:val="28"/>
          <w:szCs w:val="28"/>
        </w:rPr>
        <w:t>Слушать и анализировать аккордовые и интервальные цепочки;</w:t>
      </w:r>
    </w:p>
    <w:p w:rsidR="00063340" w:rsidRPr="00EC5E7A" w:rsidRDefault="00063340" w:rsidP="00063340">
      <w:pPr>
        <w:widowControl w:val="0"/>
        <w:numPr>
          <w:ilvl w:val="0"/>
          <w:numId w:val="17"/>
        </w:numPr>
        <w:shd w:val="clear" w:color="auto" w:fill="FFFFFF"/>
        <w:suppressAutoHyphens/>
        <w:spacing w:line="276" w:lineRule="auto"/>
        <w:rPr>
          <w:sz w:val="28"/>
          <w:szCs w:val="28"/>
        </w:rPr>
      </w:pPr>
      <w:r w:rsidRPr="00EC5E7A">
        <w:rPr>
          <w:sz w:val="28"/>
          <w:szCs w:val="28"/>
        </w:rPr>
        <w:t>Умение осуществлять анализ элементов музыкального языка, формы музыкального построения;</w:t>
      </w:r>
    </w:p>
    <w:p w:rsidR="00063340" w:rsidRPr="00EC5E7A" w:rsidRDefault="00063340" w:rsidP="00063340">
      <w:pPr>
        <w:widowControl w:val="0"/>
        <w:numPr>
          <w:ilvl w:val="0"/>
          <w:numId w:val="17"/>
        </w:numPr>
        <w:shd w:val="clear" w:color="auto" w:fill="FFFFFF"/>
        <w:suppressAutoHyphens/>
        <w:spacing w:line="276" w:lineRule="auto"/>
        <w:rPr>
          <w:sz w:val="28"/>
          <w:szCs w:val="28"/>
        </w:rPr>
      </w:pPr>
      <w:r w:rsidRPr="00EC5E7A">
        <w:rPr>
          <w:sz w:val="28"/>
          <w:szCs w:val="28"/>
        </w:rPr>
        <w:t>Умение импровизировать на заданные музыкальные темы или ритмические построения;</w:t>
      </w:r>
    </w:p>
    <w:p w:rsidR="00063340" w:rsidRPr="00EC5E7A" w:rsidRDefault="00063340" w:rsidP="00063340">
      <w:pPr>
        <w:widowControl w:val="0"/>
        <w:numPr>
          <w:ilvl w:val="0"/>
          <w:numId w:val="17"/>
        </w:numPr>
        <w:shd w:val="clear" w:color="auto" w:fill="FFFFFF"/>
        <w:suppressAutoHyphens/>
        <w:spacing w:line="276" w:lineRule="auto"/>
        <w:rPr>
          <w:sz w:val="28"/>
          <w:szCs w:val="28"/>
        </w:rPr>
      </w:pPr>
      <w:r w:rsidRPr="00EC5E7A">
        <w:rPr>
          <w:sz w:val="28"/>
          <w:szCs w:val="28"/>
        </w:rPr>
        <w:t>Навыки владения элементами музыкального языка (исполнение на инструменте, запись по слуху и т.п.)</w:t>
      </w:r>
    </w:p>
    <w:p w:rsidR="00063340" w:rsidRPr="00EC5E7A" w:rsidRDefault="00063340" w:rsidP="00063340">
      <w:pPr>
        <w:widowControl w:val="0"/>
        <w:numPr>
          <w:ilvl w:val="0"/>
          <w:numId w:val="17"/>
        </w:numPr>
        <w:shd w:val="clear" w:color="auto" w:fill="FFFFFF"/>
        <w:suppressAutoHyphens/>
        <w:spacing w:line="276" w:lineRule="auto"/>
        <w:rPr>
          <w:sz w:val="28"/>
          <w:szCs w:val="28"/>
        </w:rPr>
      </w:pPr>
      <w:r w:rsidRPr="00EC5E7A">
        <w:rPr>
          <w:sz w:val="28"/>
          <w:szCs w:val="28"/>
        </w:rPr>
        <w:t>Знание профессиональной музыкальной терминологии</w:t>
      </w:r>
    </w:p>
    <w:p w:rsidR="00063340" w:rsidRDefault="00063340" w:rsidP="00063340">
      <w:pPr>
        <w:widowControl w:val="0"/>
        <w:numPr>
          <w:ilvl w:val="0"/>
          <w:numId w:val="17"/>
        </w:numPr>
        <w:shd w:val="clear" w:color="auto" w:fill="FFFFFF"/>
        <w:suppressAutoHyphens/>
        <w:spacing w:line="276" w:lineRule="auto"/>
        <w:rPr>
          <w:sz w:val="28"/>
          <w:szCs w:val="28"/>
        </w:rPr>
      </w:pPr>
      <w:r w:rsidRPr="00EC5E7A">
        <w:rPr>
          <w:sz w:val="28"/>
          <w:szCs w:val="28"/>
        </w:rPr>
        <w:t>Умение точно определять на слух лады, интервалы, аккорды (вне тональности и в ладу)</w:t>
      </w:r>
      <w:r>
        <w:rPr>
          <w:sz w:val="28"/>
          <w:szCs w:val="28"/>
        </w:rPr>
        <w:t xml:space="preserve"> </w:t>
      </w:r>
      <w:r w:rsidR="00FD3699">
        <w:rPr>
          <w:sz w:val="28"/>
          <w:szCs w:val="28"/>
        </w:rPr>
        <w:t xml:space="preserve"> </w:t>
      </w:r>
    </w:p>
    <w:p w:rsidR="00FD3699" w:rsidRDefault="00FD3699" w:rsidP="00FD3699">
      <w:pPr>
        <w:widowControl w:val="0"/>
        <w:shd w:val="clear" w:color="auto" w:fill="FFFFFF"/>
        <w:suppressAutoHyphens/>
        <w:spacing w:line="276" w:lineRule="auto"/>
        <w:ind w:left="720"/>
        <w:rPr>
          <w:sz w:val="28"/>
          <w:szCs w:val="28"/>
        </w:rPr>
      </w:pPr>
    </w:p>
    <w:p w:rsidR="00FD3699" w:rsidRPr="00FD3699" w:rsidRDefault="00FD3699" w:rsidP="00A64DF6">
      <w:pPr>
        <w:widowControl w:val="0"/>
        <w:shd w:val="clear" w:color="auto" w:fill="FFFFFF"/>
        <w:suppressAutoHyphens/>
        <w:spacing w:line="276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r w:rsidRPr="00A64DF6">
        <w:rPr>
          <w:b/>
          <w:sz w:val="28"/>
          <w:szCs w:val="28"/>
        </w:rPr>
        <w:t>ФОРМЫ И МЕТОДЫ КОНТРОЛЯ, СИСТЕМА ОЦЕНОК</w:t>
      </w:r>
    </w:p>
    <w:p w:rsidR="00A64DF6" w:rsidRPr="00A64DF6" w:rsidRDefault="0018297A" w:rsidP="00A64DF6">
      <w:pPr>
        <w:widowControl w:val="0"/>
        <w:shd w:val="clear" w:color="auto" w:fill="FFFFFF"/>
        <w:suppressAutoHyphens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4DF6">
        <w:rPr>
          <w:bCs/>
          <w:sz w:val="28"/>
          <w:szCs w:val="28"/>
        </w:rPr>
        <w:t>Контроль знаний предусматривается осуществлять через контрольные уроки, дифференцированные зачеты, экзамены.</w:t>
      </w:r>
    </w:p>
    <w:p w:rsidR="00A64DF6" w:rsidRDefault="00A64DF6" w:rsidP="001F7057">
      <w:pPr>
        <w:shd w:val="clear" w:color="auto" w:fill="FFFFFF"/>
        <w:spacing w:line="276" w:lineRule="auto"/>
        <w:ind w:left="5" w:right="18" w:firstLine="46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 промежуточно аттестации в виде контрольного урока во всех классах осуществляется по окончании </w:t>
      </w:r>
      <w:r>
        <w:rPr>
          <w:bCs/>
          <w:sz w:val="28"/>
          <w:szCs w:val="28"/>
          <w:lang w:val="en-US"/>
        </w:rPr>
        <w:t>I</w:t>
      </w:r>
      <w:r w:rsidRPr="00F0743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II</w:t>
      </w:r>
      <w:r w:rsidRPr="00F0743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III</w:t>
      </w:r>
      <w:r w:rsidR="001F7057">
        <w:rPr>
          <w:bCs/>
          <w:sz w:val="28"/>
          <w:szCs w:val="28"/>
        </w:rPr>
        <w:t xml:space="preserve">, </w:t>
      </w:r>
      <w:r w:rsidR="001F7057">
        <w:rPr>
          <w:bCs/>
          <w:sz w:val="28"/>
          <w:szCs w:val="28"/>
          <w:lang w:val="en-US"/>
        </w:rPr>
        <w:t>IV</w:t>
      </w:r>
      <w:r w:rsidRPr="00F0743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четвертей. По окончании </w:t>
      </w:r>
      <w:r w:rsidR="001F7057">
        <w:rPr>
          <w:bCs/>
          <w:sz w:val="28"/>
          <w:szCs w:val="28"/>
        </w:rPr>
        <w:t xml:space="preserve">4 </w:t>
      </w:r>
      <w:r>
        <w:rPr>
          <w:bCs/>
          <w:sz w:val="28"/>
          <w:szCs w:val="28"/>
          <w:vertAlign w:val="superscript"/>
        </w:rPr>
        <w:t xml:space="preserve"> </w:t>
      </w:r>
      <w:r>
        <w:rPr>
          <w:bCs/>
          <w:sz w:val="28"/>
          <w:szCs w:val="28"/>
        </w:rPr>
        <w:t xml:space="preserve">класса проводится итоговый выпускной экзамен. При проведении экзамена качество подготовки обучающегося оценивается по </w:t>
      </w:r>
      <w:proofErr w:type="spellStart"/>
      <w:r>
        <w:rPr>
          <w:bCs/>
          <w:sz w:val="28"/>
          <w:szCs w:val="28"/>
        </w:rPr>
        <w:t>пятибальной</w:t>
      </w:r>
      <w:proofErr w:type="spellEnd"/>
      <w:r>
        <w:rPr>
          <w:bCs/>
          <w:sz w:val="28"/>
          <w:szCs w:val="28"/>
        </w:rPr>
        <w:t xml:space="preserve"> шкале: 5 (отлично), 4 (хорошо), 3 (удовлетворительно), 2 (неудовлетворительно)</w:t>
      </w:r>
    </w:p>
    <w:p w:rsidR="00A64DF6" w:rsidRPr="00DA77D9" w:rsidRDefault="00A64DF6" w:rsidP="00A64DF6">
      <w:pPr>
        <w:shd w:val="clear" w:color="auto" w:fill="FFFFFF"/>
        <w:spacing w:line="276" w:lineRule="auto"/>
        <w:ind w:right="18"/>
        <w:rPr>
          <w:b/>
          <w:bCs/>
          <w:sz w:val="28"/>
          <w:szCs w:val="28"/>
        </w:rPr>
      </w:pPr>
      <w:r w:rsidRPr="00DA77D9">
        <w:rPr>
          <w:b/>
          <w:bCs/>
          <w:sz w:val="28"/>
          <w:szCs w:val="28"/>
        </w:rPr>
        <w:t>При выведении итоговой оценки учитывается следующее:</w:t>
      </w:r>
    </w:p>
    <w:p w:rsidR="00A64DF6" w:rsidRDefault="00A64DF6" w:rsidP="00A64DF6">
      <w:pPr>
        <w:widowControl w:val="0"/>
        <w:numPr>
          <w:ilvl w:val="0"/>
          <w:numId w:val="18"/>
        </w:numPr>
        <w:shd w:val="clear" w:color="auto" w:fill="FFFFFF"/>
        <w:suppressAutoHyphens/>
        <w:spacing w:line="276" w:lineRule="auto"/>
        <w:ind w:left="0" w:right="18"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работы учащегося в течение года, выведенная на основе его успеваемости;</w:t>
      </w:r>
    </w:p>
    <w:p w:rsidR="00A64DF6" w:rsidRDefault="00A64DF6" w:rsidP="00A64DF6">
      <w:pPr>
        <w:widowControl w:val="0"/>
        <w:numPr>
          <w:ilvl w:val="0"/>
          <w:numId w:val="18"/>
        </w:numPr>
        <w:shd w:val="clear" w:color="auto" w:fill="FFFFFF"/>
        <w:suppressAutoHyphens/>
        <w:spacing w:line="276" w:lineRule="auto"/>
        <w:ind w:left="0" w:right="18"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учащегося за ответ на экзамене, а также результаты контрольных уроков, дифференцированных зачетов.</w:t>
      </w:r>
    </w:p>
    <w:p w:rsidR="00A64DF6" w:rsidRDefault="00A64DF6" w:rsidP="00A64DF6">
      <w:pPr>
        <w:widowControl w:val="0"/>
        <w:numPr>
          <w:ilvl w:val="0"/>
          <w:numId w:val="18"/>
        </w:numPr>
        <w:shd w:val="clear" w:color="auto" w:fill="FFFFFF"/>
        <w:suppressAutoHyphens/>
        <w:spacing w:line="276" w:lineRule="auto"/>
        <w:ind w:left="0" w:right="18"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>Отношение учащегося к предмету в целом, его заинтересованность, исполнительность и самостоятельность.</w:t>
      </w:r>
    </w:p>
    <w:p w:rsidR="00A64DF6" w:rsidRDefault="00A64DF6" w:rsidP="00A64DF6">
      <w:pPr>
        <w:shd w:val="clear" w:color="auto" w:fill="FFFFFF"/>
        <w:spacing w:line="276" w:lineRule="auto"/>
        <w:ind w:right="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Система оценивания учащегося производится по следующей шкале:</w:t>
      </w:r>
    </w:p>
    <w:p w:rsidR="00A64DF6" w:rsidRPr="00C36F53" w:rsidRDefault="00A64DF6" w:rsidP="00A64DF6">
      <w:pPr>
        <w:shd w:val="clear" w:color="auto" w:fill="FFFFFF"/>
        <w:spacing w:line="276" w:lineRule="auto"/>
        <w:ind w:right="18"/>
        <w:rPr>
          <w:b/>
          <w:bCs/>
          <w:sz w:val="28"/>
          <w:szCs w:val="28"/>
        </w:rPr>
      </w:pPr>
      <w:r w:rsidRPr="00C36F53">
        <w:rPr>
          <w:b/>
          <w:bCs/>
          <w:sz w:val="28"/>
          <w:szCs w:val="28"/>
        </w:rPr>
        <w:t xml:space="preserve">Первый уровень (необходимый): </w:t>
      </w:r>
    </w:p>
    <w:p w:rsidR="00A64DF6" w:rsidRDefault="00A64DF6" w:rsidP="00A64DF6">
      <w:pPr>
        <w:widowControl w:val="0"/>
        <w:numPr>
          <w:ilvl w:val="0"/>
          <w:numId w:val="19"/>
        </w:numPr>
        <w:shd w:val="clear" w:color="auto" w:fill="FFFFFF"/>
        <w:suppressAutoHyphens/>
        <w:spacing w:line="276" w:lineRule="auto"/>
        <w:ind w:left="0" w:right="18"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>Наличие интереса к занятиям, относительно точное интонирование гамм, ступеней, интервалов, аккордов, умение записать простую мелодию из 6-8 тактов;</w:t>
      </w:r>
    </w:p>
    <w:p w:rsidR="00A64DF6" w:rsidRDefault="00A64DF6" w:rsidP="00A64DF6">
      <w:pPr>
        <w:widowControl w:val="0"/>
        <w:numPr>
          <w:ilvl w:val="0"/>
          <w:numId w:val="19"/>
        </w:numPr>
        <w:shd w:val="clear" w:color="auto" w:fill="FFFFFF"/>
        <w:suppressAutoHyphens/>
        <w:spacing w:line="276" w:lineRule="auto"/>
        <w:ind w:left="0" w:right="18"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Умение </w:t>
      </w:r>
      <w:proofErr w:type="spellStart"/>
      <w:r>
        <w:rPr>
          <w:bCs/>
          <w:sz w:val="28"/>
          <w:szCs w:val="28"/>
        </w:rPr>
        <w:t>сольфеджировать</w:t>
      </w:r>
      <w:proofErr w:type="spellEnd"/>
      <w:r>
        <w:rPr>
          <w:bCs/>
          <w:sz w:val="28"/>
          <w:szCs w:val="28"/>
        </w:rPr>
        <w:t xml:space="preserve"> несложные мелодии в тональностях с одним-двумя знаками;</w:t>
      </w:r>
    </w:p>
    <w:p w:rsidR="00A64DF6" w:rsidRDefault="00A64DF6" w:rsidP="00A64DF6">
      <w:pPr>
        <w:widowControl w:val="0"/>
        <w:numPr>
          <w:ilvl w:val="0"/>
          <w:numId w:val="19"/>
        </w:numPr>
        <w:shd w:val="clear" w:color="auto" w:fill="FFFFFF"/>
        <w:suppressAutoHyphens/>
        <w:spacing w:line="276" w:lineRule="auto"/>
        <w:ind w:left="0" w:right="18"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Владение теоретическими сведениями, установленными </w:t>
      </w:r>
      <w:r>
        <w:rPr>
          <w:bCs/>
          <w:sz w:val="28"/>
          <w:szCs w:val="28"/>
        </w:rPr>
        <w:lastRenderedPageBreak/>
        <w:t>программными требованиями;</w:t>
      </w:r>
    </w:p>
    <w:p w:rsidR="00A64DF6" w:rsidRDefault="00A64DF6" w:rsidP="00A64DF6">
      <w:pPr>
        <w:shd w:val="clear" w:color="auto" w:fill="FFFFFF"/>
        <w:spacing w:line="276" w:lineRule="auto"/>
        <w:ind w:right="18"/>
        <w:rPr>
          <w:bCs/>
          <w:sz w:val="28"/>
          <w:szCs w:val="28"/>
        </w:rPr>
      </w:pPr>
      <w:r>
        <w:rPr>
          <w:bCs/>
          <w:sz w:val="28"/>
          <w:szCs w:val="28"/>
        </w:rPr>
        <w:t>Наиболее высокая оценка данной группы учащихся – «хорошо», но не «о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лично»</w:t>
      </w:r>
    </w:p>
    <w:p w:rsidR="00A64DF6" w:rsidRPr="00C36F53" w:rsidRDefault="00A64DF6" w:rsidP="00A64DF6">
      <w:pPr>
        <w:shd w:val="clear" w:color="auto" w:fill="FFFFFF"/>
        <w:spacing w:line="276" w:lineRule="auto"/>
        <w:ind w:right="18"/>
        <w:rPr>
          <w:b/>
          <w:bCs/>
          <w:sz w:val="28"/>
          <w:szCs w:val="28"/>
        </w:rPr>
      </w:pPr>
      <w:r w:rsidRPr="00C36F53">
        <w:rPr>
          <w:b/>
          <w:bCs/>
          <w:sz w:val="28"/>
          <w:szCs w:val="28"/>
        </w:rPr>
        <w:t>Второй уровень (программный):</w:t>
      </w:r>
    </w:p>
    <w:p w:rsidR="00A64DF6" w:rsidRDefault="00A64DF6" w:rsidP="00A64DF6">
      <w:pPr>
        <w:widowControl w:val="0"/>
        <w:numPr>
          <w:ilvl w:val="0"/>
          <w:numId w:val="19"/>
        </w:numPr>
        <w:shd w:val="clear" w:color="auto" w:fill="FFFFFF"/>
        <w:suppressAutoHyphens/>
        <w:spacing w:line="276" w:lineRule="auto"/>
        <w:ind w:left="0" w:right="18"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>Интерес к занятиям, стремление к обучению;</w:t>
      </w:r>
    </w:p>
    <w:p w:rsidR="00A64DF6" w:rsidRDefault="00A64DF6" w:rsidP="00A64DF6">
      <w:pPr>
        <w:widowControl w:val="0"/>
        <w:numPr>
          <w:ilvl w:val="0"/>
          <w:numId w:val="19"/>
        </w:numPr>
        <w:shd w:val="clear" w:color="auto" w:fill="FFFFFF"/>
        <w:suppressAutoHyphens/>
        <w:spacing w:line="276" w:lineRule="auto"/>
        <w:ind w:left="0" w:right="18"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>Достаточно точное интонирование гамм, ступеней, интервалов, аккордов;</w:t>
      </w:r>
    </w:p>
    <w:p w:rsidR="00A64DF6" w:rsidRDefault="00A64DF6" w:rsidP="00A64DF6">
      <w:pPr>
        <w:widowControl w:val="0"/>
        <w:numPr>
          <w:ilvl w:val="0"/>
          <w:numId w:val="19"/>
        </w:numPr>
        <w:shd w:val="clear" w:color="auto" w:fill="FFFFFF"/>
        <w:suppressAutoHyphens/>
        <w:spacing w:line="276" w:lineRule="auto"/>
        <w:ind w:left="0" w:right="18"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>Умение точно воспроизвести выученную мелодию;</w:t>
      </w:r>
    </w:p>
    <w:p w:rsidR="00A64DF6" w:rsidRDefault="00A64DF6" w:rsidP="00A64DF6">
      <w:pPr>
        <w:widowControl w:val="0"/>
        <w:numPr>
          <w:ilvl w:val="0"/>
          <w:numId w:val="19"/>
        </w:numPr>
        <w:shd w:val="clear" w:color="auto" w:fill="FFFFFF"/>
        <w:suppressAutoHyphens/>
        <w:spacing w:line="276" w:lineRule="auto"/>
        <w:ind w:left="0" w:right="18"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>Умение воспроизвести несложную мелодию с листа в тональностях с 1-4 знаками</w:t>
      </w:r>
    </w:p>
    <w:p w:rsidR="00A64DF6" w:rsidRDefault="00A64DF6" w:rsidP="00A64DF6">
      <w:pPr>
        <w:widowControl w:val="0"/>
        <w:numPr>
          <w:ilvl w:val="0"/>
          <w:numId w:val="19"/>
        </w:numPr>
        <w:shd w:val="clear" w:color="auto" w:fill="FFFFFF"/>
        <w:suppressAutoHyphens/>
        <w:spacing w:line="276" w:lineRule="auto"/>
        <w:ind w:left="0" w:right="18"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>Умение записать по слуху предлагаемую мелодию из 8 тактов средней степени сложности;</w:t>
      </w:r>
    </w:p>
    <w:p w:rsidR="00A64DF6" w:rsidRDefault="00A64DF6" w:rsidP="00A64DF6">
      <w:pPr>
        <w:widowControl w:val="0"/>
        <w:numPr>
          <w:ilvl w:val="0"/>
          <w:numId w:val="19"/>
        </w:numPr>
        <w:shd w:val="clear" w:color="auto" w:fill="FFFFFF"/>
        <w:suppressAutoHyphens/>
        <w:spacing w:line="276" w:lineRule="auto"/>
        <w:ind w:left="0" w:right="18"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>Достаточно точный слуховой анализ (лады, интервалы, аккорды в ладу и вне лада);</w:t>
      </w:r>
    </w:p>
    <w:p w:rsidR="00A64DF6" w:rsidRDefault="00A64DF6" w:rsidP="00A64DF6">
      <w:pPr>
        <w:widowControl w:val="0"/>
        <w:numPr>
          <w:ilvl w:val="0"/>
          <w:numId w:val="19"/>
        </w:numPr>
        <w:shd w:val="clear" w:color="auto" w:fill="FFFFFF"/>
        <w:suppressAutoHyphens/>
        <w:spacing w:line="276" w:lineRule="auto"/>
        <w:ind w:left="0" w:right="18"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>Хорошее владение теоретическими сведениями, предусмотренными программными требованиями.</w:t>
      </w:r>
    </w:p>
    <w:p w:rsidR="00A64DF6" w:rsidRDefault="00A64DF6" w:rsidP="00A64DF6">
      <w:pPr>
        <w:shd w:val="clear" w:color="auto" w:fill="FFFFFF"/>
        <w:spacing w:line="276" w:lineRule="auto"/>
        <w:ind w:right="18"/>
        <w:rPr>
          <w:bCs/>
          <w:sz w:val="28"/>
          <w:szCs w:val="28"/>
        </w:rPr>
      </w:pPr>
      <w:r>
        <w:rPr>
          <w:bCs/>
          <w:sz w:val="28"/>
          <w:szCs w:val="28"/>
        </w:rPr>
        <w:t>Это уровень функциональной и практической грамотности учащегося. Уч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щиеся, соответствующие по уровню подготовки данным требованиям, могут оцениваться отметкой «отлично»</w:t>
      </w:r>
    </w:p>
    <w:p w:rsidR="00A64DF6" w:rsidRPr="00C36F53" w:rsidRDefault="00A64DF6" w:rsidP="00A64DF6">
      <w:pPr>
        <w:shd w:val="clear" w:color="auto" w:fill="FFFFFF"/>
        <w:spacing w:line="276" w:lineRule="auto"/>
        <w:ind w:right="18"/>
        <w:rPr>
          <w:b/>
          <w:bCs/>
          <w:sz w:val="28"/>
          <w:szCs w:val="28"/>
        </w:rPr>
      </w:pPr>
      <w:r w:rsidRPr="00C36F53">
        <w:rPr>
          <w:b/>
          <w:bCs/>
          <w:sz w:val="28"/>
          <w:szCs w:val="28"/>
        </w:rPr>
        <w:t>Третий уровень (высокий):</w:t>
      </w:r>
    </w:p>
    <w:p w:rsidR="00A64DF6" w:rsidRDefault="00A64DF6" w:rsidP="00A64DF6">
      <w:pPr>
        <w:widowControl w:val="0"/>
        <w:numPr>
          <w:ilvl w:val="0"/>
          <w:numId w:val="19"/>
        </w:numPr>
        <w:shd w:val="clear" w:color="auto" w:fill="FFFFFF"/>
        <w:suppressAutoHyphens/>
        <w:spacing w:line="276" w:lineRule="auto"/>
        <w:ind w:left="0" w:right="18"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>Быстрое осмысление задания</w:t>
      </w:r>
    </w:p>
    <w:p w:rsidR="00A64DF6" w:rsidRDefault="00A64DF6" w:rsidP="00A64DF6">
      <w:pPr>
        <w:widowControl w:val="0"/>
        <w:numPr>
          <w:ilvl w:val="0"/>
          <w:numId w:val="19"/>
        </w:numPr>
        <w:shd w:val="clear" w:color="auto" w:fill="FFFFFF"/>
        <w:suppressAutoHyphens/>
        <w:spacing w:line="276" w:lineRule="auto"/>
        <w:ind w:left="0" w:right="18"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Точное </w:t>
      </w:r>
      <w:proofErr w:type="spellStart"/>
      <w:r>
        <w:rPr>
          <w:bCs/>
          <w:sz w:val="28"/>
          <w:szCs w:val="28"/>
        </w:rPr>
        <w:t>звуковысотное</w:t>
      </w:r>
      <w:proofErr w:type="spellEnd"/>
      <w:r>
        <w:rPr>
          <w:bCs/>
          <w:sz w:val="28"/>
          <w:szCs w:val="28"/>
        </w:rPr>
        <w:t xml:space="preserve"> интонирование гамм, ступеней, интервалов, аккордов;</w:t>
      </w:r>
    </w:p>
    <w:p w:rsidR="00A64DF6" w:rsidRDefault="00A64DF6" w:rsidP="00A64DF6">
      <w:pPr>
        <w:widowControl w:val="0"/>
        <w:numPr>
          <w:ilvl w:val="0"/>
          <w:numId w:val="19"/>
        </w:numPr>
        <w:shd w:val="clear" w:color="auto" w:fill="FFFFFF"/>
        <w:suppressAutoHyphens/>
        <w:spacing w:line="276" w:lineRule="auto"/>
        <w:ind w:left="0" w:right="18"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Умение точно </w:t>
      </w:r>
      <w:proofErr w:type="spellStart"/>
      <w:r>
        <w:rPr>
          <w:bCs/>
          <w:sz w:val="28"/>
          <w:szCs w:val="28"/>
        </w:rPr>
        <w:t>сольфеджировать</w:t>
      </w:r>
      <w:proofErr w:type="spellEnd"/>
      <w:r>
        <w:rPr>
          <w:bCs/>
          <w:sz w:val="28"/>
          <w:szCs w:val="28"/>
        </w:rPr>
        <w:t xml:space="preserve"> мелодию с листа достаточной степени сложности</w:t>
      </w:r>
    </w:p>
    <w:p w:rsidR="00A64DF6" w:rsidRDefault="00A64DF6" w:rsidP="00A64DF6">
      <w:pPr>
        <w:widowControl w:val="0"/>
        <w:numPr>
          <w:ilvl w:val="0"/>
          <w:numId w:val="19"/>
        </w:numPr>
        <w:shd w:val="clear" w:color="auto" w:fill="FFFFFF"/>
        <w:suppressAutoHyphens/>
        <w:spacing w:line="276" w:lineRule="auto"/>
        <w:ind w:left="0" w:right="18"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>Наличие хорошо развитого чувства лада;</w:t>
      </w:r>
    </w:p>
    <w:p w:rsidR="00A64DF6" w:rsidRDefault="00A64DF6" w:rsidP="00A64DF6">
      <w:pPr>
        <w:widowControl w:val="0"/>
        <w:numPr>
          <w:ilvl w:val="0"/>
          <w:numId w:val="19"/>
        </w:numPr>
        <w:shd w:val="clear" w:color="auto" w:fill="FFFFFF"/>
        <w:suppressAutoHyphens/>
        <w:spacing w:line="276" w:lineRule="auto"/>
        <w:ind w:left="0" w:right="18"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>Наличие хорошо развитого чувства ритма;</w:t>
      </w:r>
    </w:p>
    <w:p w:rsidR="00A64DF6" w:rsidRDefault="00A64DF6" w:rsidP="00A64DF6">
      <w:pPr>
        <w:widowControl w:val="0"/>
        <w:numPr>
          <w:ilvl w:val="0"/>
          <w:numId w:val="19"/>
        </w:numPr>
        <w:shd w:val="clear" w:color="auto" w:fill="FFFFFF"/>
        <w:suppressAutoHyphens/>
        <w:spacing w:line="276" w:lineRule="auto"/>
        <w:ind w:left="0" w:right="18"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>Точный слуховой анализ, ладов, интервалов, аккордов;</w:t>
      </w:r>
    </w:p>
    <w:p w:rsidR="00A64DF6" w:rsidRDefault="00A64DF6" w:rsidP="00A64DF6">
      <w:pPr>
        <w:widowControl w:val="0"/>
        <w:numPr>
          <w:ilvl w:val="0"/>
          <w:numId w:val="19"/>
        </w:numPr>
        <w:shd w:val="clear" w:color="auto" w:fill="FFFFFF"/>
        <w:suppressAutoHyphens/>
        <w:spacing w:line="276" w:lineRule="auto"/>
        <w:ind w:left="0" w:right="18"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>Грамотная нотная запись по слуху предлагаемой мелодии из 8-10 тактов достаточной степени сложности;</w:t>
      </w:r>
    </w:p>
    <w:p w:rsidR="00A64DF6" w:rsidRDefault="00A64DF6" w:rsidP="00A64DF6">
      <w:pPr>
        <w:widowControl w:val="0"/>
        <w:numPr>
          <w:ilvl w:val="0"/>
          <w:numId w:val="19"/>
        </w:numPr>
        <w:shd w:val="clear" w:color="auto" w:fill="FFFFFF"/>
        <w:suppressAutoHyphens/>
        <w:spacing w:line="276" w:lineRule="auto"/>
        <w:ind w:left="0" w:right="18"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>Анализ формы (период, 2х частная, 3х частная форма, форма рондо, вариационная и сонатная формы);</w:t>
      </w:r>
    </w:p>
    <w:p w:rsidR="00A64DF6" w:rsidRDefault="00A64DF6" w:rsidP="00A64DF6">
      <w:pPr>
        <w:widowControl w:val="0"/>
        <w:numPr>
          <w:ilvl w:val="0"/>
          <w:numId w:val="19"/>
        </w:numPr>
        <w:shd w:val="clear" w:color="auto" w:fill="FFFFFF"/>
        <w:suppressAutoHyphens/>
        <w:spacing w:line="276" w:lineRule="auto"/>
        <w:ind w:left="0" w:right="18"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>Хорошее владение теоретическими знаниями, предусмотренными программными требованиями повышенной степени сложности.</w:t>
      </w:r>
    </w:p>
    <w:p w:rsidR="00A64DF6" w:rsidRDefault="00A64DF6" w:rsidP="00A64DF6">
      <w:pPr>
        <w:shd w:val="clear" w:color="auto" w:fill="FFFFFF"/>
        <w:spacing w:line="276" w:lineRule="auto"/>
        <w:ind w:right="18"/>
        <w:rPr>
          <w:bCs/>
          <w:sz w:val="28"/>
          <w:szCs w:val="28"/>
        </w:rPr>
      </w:pPr>
      <w:r>
        <w:rPr>
          <w:bCs/>
          <w:sz w:val="28"/>
          <w:szCs w:val="28"/>
        </w:rPr>
        <w:t>Этот уровень демонстрирует исключительные успехи отдельных учащихся с оценкой «отлично».</w:t>
      </w:r>
    </w:p>
    <w:p w:rsidR="00A1513E" w:rsidRDefault="00A1513E" w:rsidP="00A1513E">
      <w:pPr>
        <w:tabs>
          <w:tab w:val="num" w:pos="284"/>
        </w:tabs>
        <w:spacing w:line="360" w:lineRule="auto"/>
        <w:ind w:firstLine="142"/>
        <w:jc w:val="both"/>
        <w:rPr>
          <w:sz w:val="28"/>
          <w:szCs w:val="28"/>
        </w:rPr>
      </w:pPr>
    </w:p>
    <w:p w:rsidR="001F7057" w:rsidRPr="00A1513E" w:rsidRDefault="001F7057" w:rsidP="00A1513E">
      <w:pPr>
        <w:tabs>
          <w:tab w:val="num" w:pos="284"/>
        </w:tabs>
        <w:spacing w:line="360" w:lineRule="auto"/>
        <w:ind w:firstLine="142"/>
        <w:jc w:val="both"/>
        <w:rPr>
          <w:sz w:val="28"/>
          <w:szCs w:val="28"/>
        </w:rPr>
      </w:pPr>
    </w:p>
    <w:p w:rsidR="001F7057" w:rsidRDefault="001F7057" w:rsidP="00CA13E9">
      <w:pPr>
        <w:shd w:val="clear" w:color="auto" w:fill="FFFFFF"/>
        <w:spacing w:line="276" w:lineRule="auto"/>
        <w:ind w:left="5" w:right="5" w:firstLine="3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Экзаменационные требования</w:t>
      </w:r>
    </w:p>
    <w:p w:rsidR="001F7057" w:rsidRDefault="001F7057" w:rsidP="00CA13E9">
      <w:pPr>
        <w:shd w:val="clear" w:color="auto" w:fill="FFFFFF"/>
        <w:spacing w:line="276" w:lineRule="auto"/>
        <w:ind w:left="5" w:right="18" w:firstLine="464"/>
        <w:jc w:val="center"/>
        <w:rPr>
          <w:b/>
          <w:bCs/>
          <w:sz w:val="28"/>
          <w:szCs w:val="28"/>
        </w:rPr>
      </w:pPr>
    </w:p>
    <w:p w:rsidR="001F7057" w:rsidRDefault="001F7057" w:rsidP="00CA13E9">
      <w:pPr>
        <w:shd w:val="clear" w:color="auto" w:fill="FFFFFF"/>
        <w:spacing w:line="276" w:lineRule="auto"/>
        <w:ind w:left="5" w:right="18" w:firstLine="46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Четвертый класс</w:t>
      </w:r>
    </w:p>
    <w:p w:rsidR="001F7057" w:rsidRDefault="001F7057" w:rsidP="00CA13E9">
      <w:pPr>
        <w:shd w:val="clear" w:color="auto" w:fill="FFFFFF"/>
        <w:spacing w:line="276" w:lineRule="auto"/>
        <w:ind w:left="5" w:right="18" w:firstLine="464"/>
        <w:jc w:val="center"/>
        <w:rPr>
          <w:b/>
          <w:bCs/>
          <w:sz w:val="28"/>
          <w:szCs w:val="28"/>
        </w:rPr>
      </w:pPr>
    </w:p>
    <w:p w:rsidR="001F7057" w:rsidRDefault="001F7057" w:rsidP="00CA13E9">
      <w:pPr>
        <w:widowControl w:val="0"/>
        <w:numPr>
          <w:ilvl w:val="1"/>
          <w:numId w:val="20"/>
        </w:numPr>
        <w:shd w:val="clear" w:color="auto" w:fill="FFFFFF"/>
        <w:suppressAutoHyphens/>
        <w:spacing w:line="276" w:lineRule="auto"/>
        <w:ind w:left="5" w:right="18" w:firstLine="464"/>
        <w:jc w:val="both"/>
        <w:rPr>
          <w:sz w:val="28"/>
          <w:szCs w:val="28"/>
        </w:rPr>
      </w:pPr>
      <w:r>
        <w:rPr>
          <w:sz w:val="28"/>
          <w:szCs w:val="28"/>
        </w:rPr>
        <w:t>Написать диктант средней трудности в тональности до 3-х знаков, включающих пройденные мелодические и ритмические обороты.</w:t>
      </w:r>
    </w:p>
    <w:p w:rsidR="001F7057" w:rsidRDefault="001F7057" w:rsidP="00CA13E9">
      <w:pPr>
        <w:widowControl w:val="0"/>
        <w:numPr>
          <w:ilvl w:val="1"/>
          <w:numId w:val="20"/>
        </w:numPr>
        <w:shd w:val="clear" w:color="auto" w:fill="FFFFFF"/>
        <w:suppressAutoHyphens/>
        <w:spacing w:line="276" w:lineRule="auto"/>
        <w:ind w:left="5" w:right="18" w:firstLine="4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Спеть одну из выученных в году мелодий. Например: Калмыков Б., </w:t>
      </w:r>
      <w:proofErr w:type="spellStart"/>
      <w:r>
        <w:rPr>
          <w:sz w:val="28"/>
          <w:szCs w:val="28"/>
        </w:rPr>
        <w:t>Фридкин</w:t>
      </w:r>
      <w:proofErr w:type="spellEnd"/>
      <w:r>
        <w:rPr>
          <w:sz w:val="28"/>
          <w:szCs w:val="28"/>
        </w:rPr>
        <w:t xml:space="preserve"> Г. Сольфеджио, ч.1: №486,297,504,508,567,574</w:t>
      </w:r>
    </w:p>
    <w:p w:rsidR="001F7057" w:rsidRDefault="001F7057" w:rsidP="00CA13E9">
      <w:pPr>
        <w:widowControl w:val="0"/>
        <w:numPr>
          <w:ilvl w:val="1"/>
          <w:numId w:val="20"/>
        </w:numPr>
        <w:shd w:val="clear" w:color="auto" w:fill="FFFFFF"/>
        <w:suppressAutoHyphens/>
        <w:spacing w:line="276" w:lineRule="auto"/>
        <w:ind w:left="5" w:right="18" w:firstLine="4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Проанализировать и спеть с листа мелодию в одной из пройденных тональностей. Например: </w:t>
      </w:r>
      <w:proofErr w:type="spellStart"/>
      <w:r>
        <w:rPr>
          <w:sz w:val="28"/>
          <w:szCs w:val="28"/>
        </w:rPr>
        <w:t>Фридкин</w:t>
      </w:r>
      <w:proofErr w:type="spellEnd"/>
      <w:r>
        <w:rPr>
          <w:sz w:val="28"/>
          <w:szCs w:val="28"/>
        </w:rPr>
        <w:t xml:space="preserve"> Г. Чтение с листа на уроках сольфеджио: № 194,294,306,312,316; </w:t>
      </w:r>
      <w:proofErr w:type="spellStart"/>
      <w:r>
        <w:rPr>
          <w:sz w:val="28"/>
          <w:szCs w:val="28"/>
        </w:rPr>
        <w:t>Драмбян</w:t>
      </w:r>
      <w:proofErr w:type="spellEnd"/>
      <w:r>
        <w:rPr>
          <w:sz w:val="28"/>
          <w:szCs w:val="28"/>
        </w:rPr>
        <w:t xml:space="preserve"> А. Чтение с листа на уроках сольфеджио: № №128,175,178</w:t>
      </w:r>
    </w:p>
    <w:p w:rsidR="001F7057" w:rsidRDefault="001F7057" w:rsidP="00CA13E9">
      <w:pPr>
        <w:widowControl w:val="0"/>
        <w:numPr>
          <w:ilvl w:val="1"/>
          <w:numId w:val="20"/>
        </w:numPr>
        <w:shd w:val="clear" w:color="auto" w:fill="FFFFFF"/>
        <w:suppressAutoHyphens/>
        <w:spacing w:line="276" w:lineRule="auto"/>
        <w:ind w:left="5" w:right="18" w:firstLine="464"/>
        <w:jc w:val="both"/>
        <w:rPr>
          <w:sz w:val="28"/>
          <w:szCs w:val="28"/>
        </w:rPr>
      </w:pPr>
      <w:r>
        <w:rPr>
          <w:sz w:val="28"/>
          <w:szCs w:val="28"/>
        </w:rPr>
        <w:t>Спеть в пройденных тональностях несколько отдельных интервалов и аккордов.</w:t>
      </w:r>
    </w:p>
    <w:p w:rsidR="001F7057" w:rsidRDefault="001F7057" w:rsidP="00CA13E9">
      <w:pPr>
        <w:widowControl w:val="0"/>
        <w:numPr>
          <w:ilvl w:val="1"/>
          <w:numId w:val="20"/>
        </w:numPr>
        <w:shd w:val="clear" w:color="auto" w:fill="FFFFFF"/>
        <w:suppressAutoHyphens/>
        <w:spacing w:line="276" w:lineRule="auto"/>
        <w:ind w:left="5" w:right="18" w:firstLine="464"/>
        <w:jc w:val="both"/>
        <w:rPr>
          <w:sz w:val="28"/>
          <w:szCs w:val="28"/>
        </w:rPr>
      </w:pPr>
      <w:r>
        <w:rPr>
          <w:sz w:val="28"/>
          <w:szCs w:val="28"/>
        </w:rPr>
        <w:t>Спеть от данного звука несколько отдельных интервалов и аккордов.</w:t>
      </w:r>
    </w:p>
    <w:p w:rsidR="001F7057" w:rsidRDefault="001F7057" w:rsidP="00CA13E9">
      <w:pPr>
        <w:widowControl w:val="0"/>
        <w:numPr>
          <w:ilvl w:val="1"/>
          <w:numId w:val="20"/>
        </w:numPr>
        <w:shd w:val="clear" w:color="auto" w:fill="FFFFFF"/>
        <w:suppressAutoHyphens/>
        <w:spacing w:line="276" w:lineRule="auto"/>
        <w:ind w:left="5" w:right="18" w:firstLine="464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на слух несколько пройденных интервалов и аккордов в тональности и от звука.</w:t>
      </w:r>
    </w:p>
    <w:p w:rsidR="001F7057" w:rsidRPr="005C7AD0" w:rsidRDefault="001F7057" w:rsidP="00CA13E9">
      <w:pPr>
        <w:widowControl w:val="0"/>
        <w:numPr>
          <w:ilvl w:val="1"/>
          <w:numId w:val="20"/>
        </w:numPr>
        <w:shd w:val="clear" w:color="auto" w:fill="FFFFFF"/>
        <w:suppressAutoHyphens/>
        <w:spacing w:line="276" w:lineRule="auto"/>
        <w:ind w:left="5" w:right="18" w:firstLine="464"/>
        <w:jc w:val="both"/>
        <w:rPr>
          <w:sz w:val="28"/>
          <w:szCs w:val="28"/>
        </w:rPr>
      </w:pPr>
      <w:r>
        <w:rPr>
          <w:sz w:val="28"/>
          <w:szCs w:val="28"/>
        </w:rPr>
        <w:t>Повторить голосом с названием звуков или подобрать на инструменте небольшую мелодию в пройденных тональностях.</w:t>
      </w:r>
    </w:p>
    <w:p w:rsidR="001F7057" w:rsidRDefault="001F7057" w:rsidP="00CA13E9">
      <w:pPr>
        <w:shd w:val="clear" w:color="auto" w:fill="FFFFFF"/>
        <w:spacing w:line="276" w:lineRule="auto"/>
        <w:ind w:left="5" w:right="18" w:firstLine="464"/>
        <w:jc w:val="both"/>
        <w:rPr>
          <w:sz w:val="28"/>
          <w:szCs w:val="28"/>
        </w:rPr>
      </w:pPr>
    </w:p>
    <w:p w:rsidR="001F7057" w:rsidRDefault="001F7057" w:rsidP="00CA13E9">
      <w:pPr>
        <w:shd w:val="clear" w:color="auto" w:fill="FFFFFF"/>
        <w:spacing w:line="276" w:lineRule="auto"/>
        <w:jc w:val="center"/>
        <w:rPr>
          <w:b/>
          <w:sz w:val="24"/>
        </w:rPr>
      </w:pPr>
      <w:r w:rsidRPr="00A125E7">
        <w:rPr>
          <w:b/>
          <w:sz w:val="24"/>
        </w:rPr>
        <w:t xml:space="preserve">ТРЕБОВАНИЯ К УРОВНЮ ПОДГОТОВКИ </w:t>
      </w:r>
      <w:proofErr w:type="gramStart"/>
      <w:r w:rsidRPr="00A125E7">
        <w:rPr>
          <w:b/>
          <w:sz w:val="24"/>
        </w:rPr>
        <w:t>ОБУЧАЮЩИХСЯ</w:t>
      </w:r>
      <w:proofErr w:type="gramEnd"/>
    </w:p>
    <w:p w:rsidR="001F7057" w:rsidRPr="00EC5E7A" w:rsidRDefault="001F7057" w:rsidP="00CA13E9">
      <w:pPr>
        <w:widowControl w:val="0"/>
        <w:numPr>
          <w:ilvl w:val="0"/>
          <w:numId w:val="17"/>
        </w:numPr>
        <w:shd w:val="clear" w:color="auto" w:fill="FFFFFF"/>
        <w:suppressAutoHyphens/>
        <w:spacing w:line="276" w:lineRule="auto"/>
        <w:rPr>
          <w:sz w:val="28"/>
          <w:szCs w:val="28"/>
        </w:rPr>
      </w:pPr>
      <w:r w:rsidRPr="00EC5E7A">
        <w:rPr>
          <w:sz w:val="28"/>
          <w:szCs w:val="28"/>
        </w:rPr>
        <w:t xml:space="preserve">Умение </w:t>
      </w:r>
      <w:proofErr w:type="spellStart"/>
      <w:r w:rsidRPr="00EC5E7A">
        <w:rPr>
          <w:sz w:val="28"/>
          <w:szCs w:val="28"/>
        </w:rPr>
        <w:t>сольфеджировать</w:t>
      </w:r>
      <w:proofErr w:type="spellEnd"/>
      <w:r w:rsidRPr="00EC5E7A">
        <w:rPr>
          <w:sz w:val="28"/>
          <w:szCs w:val="28"/>
        </w:rPr>
        <w:t xml:space="preserve"> одноголосные, двухголосные примеры;</w:t>
      </w:r>
    </w:p>
    <w:p w:rsidR="001F7057" w:rsidRPr="00EC5E7A" w:rsidRDefault="001F7057" w:rsidP="00CA13E9">
      <w:pPr>
        <w:widowControl w:val="0"/>
        <w:numPr>
          <w:ilvl w:val="0"/>
          <w:numId w:val="17"/>
        </w:numPr>
        <w:shd w:val="clear" w:color="auto" w:fill="FFFFFF"/>
        <w:suppressAutoHyphens/>
        <w:spacing w:line="276" w:lineRule="auto"/>
        <w:rPr>
          <w:sz w:val="28"/>
          <w:szCs w:val="28"/>
        </w:rPr>
      </w:pPr>
      <w:r w:rsidRPr="00EC5E7A">
        <w:rPr>
          <w:sz w:val="28"/>
          <w:szCs w:val="28"/>
        </w:rPr>
        <w:t>Записывать музыкальные построения средней трудности с использованием навыков слухового анализа;</w:t>
      </w:r>
    </w:p>
    <w:p w:rsidR="001F7057" w:rsidRPr="00EC5E7A" w:rsidRDefault="001F7057" w:rsidP="00CA13E9">
      <w:pPr>
        <w:widowControl w:val="0"/>
        <w:numPr>
          <w:ilvl w:val="0"/>
          <w:numId w:val="17"/>
        </w:numPr>
        <w:shd w:val="clear" w:color="auto" w:fill="FFFFFF"/>
        <w:suppressAutoHyphens/>
        <w:spacing w:line="276" w:lineRule="auto"/>
        <w:rPr>
          <w:sz w:val="28"/>
          <w:szCs w:val="28"/>
        </w:rPr>
      </w:pPr>
      <w:r w:rsidRPr="00EC5E7A">
        <w:rPr>
          <w:sz w:val="28"/>
          <w:szCs w:val="28"/>
        </w:rPr>
        <w:t>Слушать и анализировать аккордовые и интервальные цепочки;</w:t>
      </w:r>
    </w:p>
    <w:p w:rsidR="001F7057" w:rsidRPr="00EC5E7A" w:rsidRDefault="001F7057" w:rsidP="00CA13E9">
      <w:pPr>
        <w:widowControl w:val="0"/>
        <w:numPr>
          <w:ilvl w:val="0"/>
          <w:numId w:val="17"/>
        </w:numPr>
        <w:shd w:val="clear" w:color="auto" w:fill="FFFFFF"/>
        <w:suppressAutoHyphens/>
        <w:spacing w:line="276" w:lineRule="auto"/>
        <w:rPr>
          <w:sz w:val="28"/>
          <w:szCs w:val="28"/>
        </w:rPr>
      </w:pPr>
      <w:r w:rsidRPr="00EC5E7A">
        <w:rPr>
          <w:sz w:val="28"/>
          <w:szCs w:val="28"/>
        </w:rPr>
        <w:t>Умение осуществлять анализ элементов музыкального языка, формы музыкального построения;</w:t>
      </w:r>
    </w:p>
    <w:p w:rsidR="001F7057" w:rsidRPr="00EC5E7A" w:rsidRDefault="001F7057" w:rsidP="00CA13E9">
      <w:pPr>
        <w:widowControl w:val="0"/>
        <w:numPr>
          <w:ilvl w:val="0"/>
          <w:numId w:val="17"/>
        </w:numPr>
        <w:shd w:val="clear" w:color="auto" w:fill="FFFFFF"/>
        <w:suppressAutoHyphens/>
        <w:spacing w:line="276" w:lineRule="auto"/>
        <w:rPr>
          <w:sz w:val="28"/>
          <w:szCs w:val="28"/>
        </w:rPr>
      </w:pPr>
      <w:r w:rsidRPr="00EC5E7A">
        <w:rPr>
          <w:sz w:val="28"/>
          <w:szCs w:val="28"/>
        </w:rPr>
        <w:t>Навыки владения элементами музыкального языка (исполнение на инструменте, запись по слуху и т.п.)</w:t>
      </w:r>
    </w:p>
    <w:p w:rsidR="001F7057" w:rsidRPr="00EC5E7A" w:rsidRDefault="001F7057" w:rsidP="00CA13E9">
      <w:pPr>
        <w:widowControl w:val="0"/>
        <w:numPr>
          <w:ilvl w:val="0"/>
          <w:numId w:val="17"/>
        </w:numPr>
        <w:shd w:val="clear" w:color="auto" w:fill="FFFFFF"/>
        <w:suppressAutoHyphens/>
        <w:spacing w:line="276" w:lineRule="auto"/>
        <w:rPr>
          <w:sz w:val="28"/>
          <w:szCs w:val="28"/>
        </w:rPr>
      </w:pPr>
      <w:r w:rsidRPr="00EC5E7A">
        <w:rPr>
          <w:sz w:val="28"/>
          <w:szCs w:val="28"/>
        </w:rPr>
        <w:t>Знание профессиональной музыкальной терминологии</w:t>
      </w:r>
    </w:p>
    <w:p w:rsidR="001F7057" w:rsidRPr="00EC5E7A" w:rsidRDefault="001F7057" w:rsidP="00CA13E9">
      <w:pPr>
        <w:widowControl w:val="0"/>
        <w:numPr>
          <w:ilvl w:val="0"/>
          <w:numId w:val="17"/>
        </w:numPr>
        <w:shd w:val="clear" w:color="auto" w:fill="FFFFFF"/>
        <w:suppressAutoHyphens/>
        <w:spacing w:line="276" w:lineRule="auto"/>
        <w:rPr>
          <w:sz w:val="28"/>
          <w:szCs w:val="28"/>
        </w:rPr>
      </w:pPr>
      <w:r w:rsidRPr="00EC5E7A">
        <w:rPr>
          <w:sz w:val="28"/>
          <w:szCs w:val="28"/>
        </w:rPr>
        <w:t>Умение точно определять на слух лады, интервалы, аккорды (вне тональности и в ладу)</w:t>
      </w:r>
    </w:p>
    <w:p w:rsidR="005D7F0C" w:rsidRPr="00433836" w:rsidRDefault="005D7F0C" w:rsidP="007B099D">
      <w:pPr>
        <w:pStyle w:val="a4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099D" w:rsidRDefault="007B099D" w:rsidP="007B099D">
      <w:pPr>
        <w:spacing w:line="360" w:lineRule="auto"/>
        <w:rPr>
          <w:sz w:val="28"/>
        </w:rPr>
      </w:pPr>
    </w:p>
    <w:p w:rsidR="00CA13E9" w:rsidRDefault="00CA13E9" w:rsidP="007B099D">
      <w:pPr>
        <w:spacing w:line="360" w:lineRule="auto"/>
        <w:rPr>
          <w:sz w:val="28"/>
        </w:rPr>
      </w:pPr>
    </w:p>
    <w:p w:rsidR="00CA13E9" w:rsidRDefault="00CA13E9" w:rsidP="007B099D">
      <w:pPr>
        <w:spacing w:line="360" w:lineRule="auto"/>
        <w:rPr>
          <w:sz w:val="28"/>
        </w:rPr>
      </w:pPr>
    </w:p>
    <w:p w:rsidR="00CA13E9" w:rsidRDefault="00CA13E9" w:rsidP="007B099D">
      <w:pPr>
        <w:spacing w:line="360" w:lineRule="auto"/>
        <w:rPr>
          <w:sz w:val="28"/>
        </w:rPr>
      </w:pPr>
    </w:p>
    <w:p w:rsidR="00CA13E9" w:rsidRPr="00A50425" w:rsidRDefault="00CA13E9" w:rsidP="00CA13E9">
      <w:pPr>
        <w:shd w:val="clear" w:color="auto" w:fill="FFFFFF"/>
        <w:spacing w:line="100" w:lineRule="atLeast"/>
        <w:ind w:right="18"/>
        <w:rPr>
          <w:b/>
          <w:bCs/>
          <w:sz w:val="28"/>
          <w:szCs w:val="28"/>
        </w:rPr>
      </w:pPr>
      <w:r w:rsidRPr="00CA13E9">
        <w:rPr>
          <w:bCs/>
          <w:sz w:val="28"/>
          <w:szCs w:val="28"/>
          <w:lang w:val="en-US"/>
        </w:rPr>
        <w:lastRenderedPageBreak/>
        <w:t>VI</w:t>
      </w:r>
      <w:r w:rsidRPr="00CA13E9"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A50425">
        <w:rPr>
          <w:b/>
          <w:bCs/>
          <w:sz w:val="28"/>
          <w:szCs w:val="28"/>
        </w:rPr>
        <w:t>МЕТОДИЧЕСКОЕ ОБЕСПЕЧЕНИЕ УЧЕБНОГО ПРОЦЕССА</w:t>
      </w:r>
    </w:p>
    <w:p w:rsidR="00CA13E9" w:rsidRPr="00B402FA" w:rsidRDefault="00CA13E9" w:rsidP="00CA13E9">
      <w:pPr>
        <w:shd w:val="clear" w:color="auto" w:fill="FFFFFF"/>
        <w:spacing w:before="240"/>
        <w:jc w:val="both"/>
        <w:rPr>
          <w:sz w:val="28"/>
          <w:szCs w:val="28"/>
        </w:rPr>
      </w:pPr>
      <w:r w:rsidRPr="00B402FA">
        <w:rPr>
          <w:b/>
          <w:spacing w:val="-2"/>
          <w:sz w:val="28"/>
          <w:szCs w:val="28"/>
        </w:rPr>
        <w:t>Методы, используемые на уроке</w:t>
      </w:r>
      <w:r w:rsidRPr="00B402FA">
        <w:rPr>
          <w:spacing w:val="-2"/>
          <w:sz w:val="28"/>
          <w:szCs w:val="28"/>
        </w:rPr>
        <w:t xml:space="preserve">: словесные, наглядные, практические, а также </w:t>
      </w:r>
      <w:r w:rsidRPr="00B402FA">
        <w:rPr>
          <w:spacing w:val="-1"/>
          <w:sz w:val="28"/>
          <w:szCs w:val="28"/>
        </w:rPr>
        <w:t>аудиальные. Сочетание показа на инструменте со словесным объясн</w:t>
      </w:r>
      <w:r w:rsidRPr="00B402FA">
        <w:rPr>
          <w:spacing w:val="-1"/>
          <w:sz w:val="28"/>
          <w:szCs w:val="28"/>
        </w:rPr>
        <w:t>е</w:t>
      </w:r>
      <w:r w:rsidRPr="00B402FA">
        <w:rPr>
          <w:spacing w:val="-1"/>
          <w:sz w:val="28"/>
          <w:szCs w:val="28"/>
        </w:rPr>
        <w:t xml:space="preserve">нием является </w:t>
      </w:r>
      <w:r w:rsidRPr="00B402FA">
        <w:rPr>
          <w:sz w:val="28"/>
          <w:szCs w:val="28"/>
        </w:rPr>
        <w:t>наилучшей формой классной работы, стимулирующей инт</w:t>
      </w:r>
      <w:r w:rsidRPr="00B402FA">
        <w:rPr>
          <w:sz w:val="28"/>
          <w:szCs w:val="28"/>
        </w:rPr>
        <w:t>е</w:t>
      </w:r>
      <w:r w:rsidRPr="00B402FA">
        <w:rPr>
          <w:sz w:val="28"/>
          <w:szCs w:val="28"/>
        </w:rPr>
        <w:t>рес, внимание и активность учащегося.</w:t>
      </w:r>
    </w:p>
    <w:p w:rsidR="00CA13E9" w:rsidRPr="00B402FA" w:rsidRDefault="00CA13E9" w:rsidP="00CA13E9">
      <w:pPr>
        <w:spacing w:before="100" w:beforeAutospacing="1" w:line="288" w:lineRule="auto"/>
        <w:ind w:firstLine="450"/>
        <w:jc w:val="both"/>
        <w:rPr>
          <w:sz w:val="28"/>
          <w:szCs w:val="28"/>
        </w:rPr>
      </w:pPr>
      <w:r w:rsidRPr="00B402FA">
        <w:rPr>
          <w:sz w:val="28"/>
          <w:szCs w:val="28"/>
        </w:rPr>
        <w:t xml:space="preserve">Основными формами работы в курсе сольфеджио традиционно являются музыкальный диктант, интонационные упражнения, </w:t>
      </w:r>
      <w:proofErr w:type="spellStart"/>
      <w:r w:rsidRPr="00B402FA">
        <w:rPr>
          <w:sz w:val="28"/>
          <w:szCs w:val="28"/>
        </w:rPr>
        <w:t>сольфеджирование</w:t>
      </w:r>
      <w:proofErr w:type="spellEnd"/>
      <w:r w:rsidRPr="00B402FA">
        <w:rPr>
          <w:sz w:val="28"/>
          <w:szCs w:val="28"/>
        </w:rPr>
        <w:t>, сл</w:t>
      </w:r>
      <w:r w:rsidRPr="00B402FA">
        <w:rPr>
          <w:sz w:val="28"/>
          <w:szCs w:val="28"/>
        </w:rPr>
        <w:t>у</w:t>
      </w:r>
      <w:r w:rsidRPr="00B402FA">
        <w:rPr>
          <w:sz w:val="28"/>
          <w:szCs w:val="28"/>
        </w:rPr>
        <w:t>ховой гармонический анализ, а также творческие задания.</w:t>
      </w:r>
    </w:p>
    <w:p w:rsidR="00CA13E9" w:rsidRPr="00B402FA" w:rsidRDefault="00CA13E9" w:rsidP="00CA13E9">
      <w:pPr>
        <w:spacing w:before="100" w:beforeAutospacing="1" w:line="288" w:lineRule="auto"/>
        <w:ind w:firstLine="450"/>
        <w:jc w:val="both"/>
        <w:rPr>
          <w:sz w:val="28"/>
          <w:szCs w:val="28"/>
        </w:rPr>
      </w:pPr>
      <w:r w:rsidRPr="00B402FA">
        <w:rPr>
          <w:sz w:val="28"/>
          <w:szCs w:val="28"/>
        </w:rPr>
        <w:t>Расположение материала координируется с другими предметами муз</w:t>
      </w:r>
      <w:r w:rsidRPr="00B402FA">
        <w:rPr>
          <w:sz w:val="28"/>
          <w:szCs w:val="28"/>
        </w:rPr>
        <w:t>ы</w:t>
      </w:r>
      <w:r w:rsidRPr="00B402FA">
        <w:rPr>
          <w:sz w:val="28"/>
          <w:szCs w:val="28"/>
        </w:rPr>
        <w:t>кально-теоретического цикла.</w:t>
      </w:r>
    </w:p>
    <w:p w:rsidR="00CA13E9" w:rsidRPr="00B402FA" w:rsidRDefault="00CA13E9" w:rsidP="00CA13E9">
      <w:pPr>
        <w:spacing w:before="100" w:beforeAutospacing="1" w:line="288" w:lineRule="auto"/>
        <w:ind w:firstLine="450"/>
        <w:jc w:val="both"/>
        <w:rPr>
          <w:sz w:val="28"/>
          <w:szCs w:val="28"/>
        </w:rPr>
      </w:pPr>
      <w:proofErr w:type="gramStart"/>
      <w:r w:rsidRPr="00B402FA">
        <w:rPr>
          <w:sz w:val="28"/>
          <w:szCs w:val="28"/>
        </w:rPr>
        <w:t xml:space="preserve">Это, в частности, «Гармоническое сольфеджио» </w:t>
      </w:r>
      <w:proofErr w:type="spellStart"/>
      <w:r w:rsidRPr="00B402FA">
        <w:rPr>
          <w:sz w:val="28"/>
          <w:szCs w:val="28"/>
        </w:rPr>
        <w:t>Д.Блюма</w:t>
      </w:r>
      <w:proofErr w:type="spellEnd"/>
      <w:r w:rsidRPr="00B402FA">
        <w:rPr>
          <w:sz w:val="28"/>
          <w:szCs w:val="28"/>
        </w:rPr>
        <w:t xml:space="preserve"> (М.,1990), «С</w:t>
      </w:r>
      <w:r w:rsidRPr="00B402FA">
        <w:rPr>
          <w:sz w:val="28"/>
          <w:szCs w:val="28"/>
        </w:rPr>
        <w:t>о</w:t>
      </w:r>
      <w:r w:rsidRPr="00B402FA">
        <w:rPr>
          <w:sz w:val="28"/>
          <w:szCs w:val="28"/>
        </w:rPr>
        <w:t xml:space="preserve">временное сольфеджио» в трех частях </w:t>
      </w:r>
      <w:proofErr w:type="spellStart"/>
      <w:r w:rsidRPr="00B402FA">
        <w:rPr>
          <w:sz w:val="28"/>
          <w:szCs w:val="28"/>
        </w:rPr>
        <w:t>М.Карасевой</w:t>
      </w:r>
      <w:proofErr w:type="spellEnd"/>
      <w:r w:rsidRPr="00B402FA">
        <w:rPr>
          <w:sz w:val="28"/>
          <w:szCs w:val="28"/>
        </w:rPr>
        <w:t xml:space="preserve"> (М.,1996), «Энгармон</w:t>
      </w:r>
      <w:r w:rsidRPr="00B402FA">
        <w:rPr>
          <w:sz w:val="28"/>
          <w:szCs w:val="28"/>
        </w:rPr>
        <w:t>и</w:t>
      </w:r>
      <w:r w:rsidRPr="00B402FA">
        <w:rPr>
          <w:sz w:val="28"/>
          <w:szCs w:val="28"/>
        </w:rPr>
        <w:t xml:space="preserve">ческие модуляции в слуховом анализе» </w:t>
      </w:r>
      <w:proofErr w:type="spellStart"/>
      <w:r w:rsidRPr="00B402FA">
        <w:rPr>
          <w:sz w:val="28"/>
          <w:szCs w:val="28"/>
        </w:rPr>
        <w:t>Р.Саркисовой</w:t>
      </w:r>
      <w:proofErr w:type="spellEnd"/>
      <w:r w:rsidRPr="00B402FA">
        <w:rPr>
          <w:sz w:val="28"/>
          <w:szCs w:val="28"/>
        </w:rPr>
        <w:t xml:space="preserve"> (М., 1990), «Интонир</w:t>
      </w:r>
      <w:r w:rsidRPr="00B402FA">
        <w:rPr>
          <w:sz w:val="28"/>
          <w:szCs w:val="28"/>
        </w:rPr>
        <w:t>у</w:t>
      </w:r>
      <w:r w:rsidRPr="00B402FA">
        <w:rPr>
          <w:sz w:val="28"/>
          <w:szCs w:val="28"/>
        </w:rPr>
        <w:t xml:space="preserve">емые упражнения на занятиях сольфеджио» </w:t>
      </w:r>
      <w:proofErr w:type="spellStart"/>
      <w:r w:rsidRPr="00B402FA">
        <w:rPr>
          <w:sz w:val="28"/>
          <w:szCs w:val="28"/>
        </w:rPr>
        <w:t>А.Биркенгоф</w:t>
      </w:r>
      <w:proofErr w:type="spellEnd"/>
      <w:r w:rsidRPr="00B402FA">
        <w:rPr>
          <w:sz w:val="28"/>
          <w:szCs w:val="28"/>
        </w:rPr>
        <w:t xml:space="preserve"> (М.,1990), «Кан</w:t>
      </w:r>
      <w:r w:rsidRPr="00B402FA">
        <w:rPr>
          <w:sz w:val="28"/>
          <w:szCs w:val="28"/>
        </w:rPr>
        <w:t>о</w:t>
      </w:r>
      <w:r w:rsidRPr="00B402FA">
        <w:rPr>
          <w:sz w:val="28"/>
          <w:szCs w:val="28"/>
        </w:rPr>
        <w:t xml:space="preserve">ны» </w:t>
      </w:r>
      <w:proofErr w:type="spellStart"/>
      <w:r w:rsidRPr="00B402FA">
        <w:rPr>
          <w:sz w:val="28"/>
          <w:szCs w:val="28"/>
        </w:rPr>
        <w:t>В.П.Середы</w:t>
      </w:r>
      <w:proofErr w:type="spellEnd"/>
      <w:r w:rsidRPr="00B402FA">
        <w:rPr>
          <w:sz w:val="28"/>
          <w:szCs w:val="28"/>
        </w:rPr>
        <w:t xml:space="preserve"> (Москва, «Престо», 1997), сборник для сольфеджирования «Сокровища родных мелодий» (сост. </w:t>
      </w:r>
      <w:proofErr w:type="spellStart"/>
      <w:r w:rsidRPr="00B402FA">
        <w:rPr>
          <w:sz w:val="28"/>
          <w:szCs w:val="28"/>
        </w:rPr>
        <w:t>Л.Масленкова</w:t>
      </w:r>
      <w:proofErr w:type="spellEnd"/>
      <w:r w:rsidRPr="00B402FA">
        <w:rPr>
          <w:sz w:val="28"/>
          <w:szCs w:val="28"/>
        </w:rPr>
        <w:t xml:space="preserve">, С-Петербург, 1999), «Вокализы», «Курс сольфеджио» </w:t>
      </w:r>
      <w:proofErr w:type="spellStart"/>
      <w:r w:rsidRPr="00B402FA">
        <w:rPr>
          <w:sz w:val="28"/>
          <w:szCs w:val="28"/>
        </w:rPr>
        <w:t>Н.М.Ладухина</w:t>
      </w:r>
      <w:proofErr w:type="spellEnd"/>
      <w:proofErr w:type="gramEnd"/>
      <w:r w:rsidRPr="00B402FA">
        <w:rPr>
          <w:sz w:val="28"/>
          <w:szCs w:val="28"/>
        </w:rPr>
        <w:t xml:space="preserve"> (репринтное издание, «Свет Отечества»).</w:t>
      </w:r>
    </w:p>
    <w:p w:rsidR="00CA13E9" w:rsidRPr="00B402FA" w:rsidRDefault="00CA13E9" w:rsidP="00CA13E9">
      <w:pPr>
        <w:spacing w:before="100" w:beforeAutospacing="1" w:line="288" w:lineRule="auto"/>
        <w:ind w:firstLine="450"/>
        <w:jc w:val="both"/>
        <w:rPr>
          <w:sz w:val="28"/>
          <w:szCs w:val="28"/>
        </w:rPr>
      </w:pPr>
      <w:r w:rsidRPr="00B402FA">
        <w:rPr>
          <w:sz w:val="28"/>
          <w:szCs w:val="28"/>
        </w:rPr>
        <w:t>Эти учебные пособия могут использоваться на различных этапах обуч</w:t>
      </w:r>
      <w:r w:rsidRPr="00B402FA">
        <w:rPr>
          <w:sz w:val="28"/>
          <w:szCs w:val="28"/>
        </w:rPr>
        <w:t>е</w:t>
      </w:r>
      <w:r w:rsidRPr="00B402FA">
        <w:rPr>
          <w:sz w:val="28"/>
          <w:szCs w:val="28"/>
        </w:rPr>
        <w:t>ния в качестве основных или дополнительных.</w:t>
      </w:r>
    </w:p>
    <w:p w:rsidR="00CA13E9" w:rsidRDefault="00CA13E9" w:rsidP="007B099D">
      <w:pPr>
        <w:spacing w:line="360" w:lineRule="auto"/>
        <w:rPr>
          <w:sz w:val="28"/>
        </w:rPr>
      </w:pPr>
    </w:p>
    <w:p w:rsidR="00CA13E9" w:rsidRDefault="00CA13E9" w:rsidP="007B099D">
      <w:pPr>
        <w:spacing w:line="360" w:lineRule="auto"/>
        <w:rPr>
          <w:sz w:val="28"/>
        </w:rPr>
      </w:pPr>
    </w:p>
    <w:p w:rsidR="00CA13E9" w:rsidRDefault="00CA13E9" w:rsidP="007B099D">
      <w:pPr>
        <w:spacing w:line="360" w:lineRule="auto"/>
        <w:rPr>
          <w:sz w:val="28"/>
        </w:rPr>
      </w:pPr>
    </w:p>
    <w:p w:rsidR="00CA13E9" w:rsidRDefault="00CA13E9" w:rsidP="007B099D">
      <w:pPr>
        <w:spacing w:line="360" w:lineRule="auto"/>
        <w:rPr>
          <w:sz w:val="28"/>
        </w:rPr>
      </w:pPr>
    </w:p>
    <w:p w:rsidR="00CA13E9" w:rsidRDefault="00CA13E9" w:rsidP="007B099D">
      <w:pPr>
        <w:spacing w:line="360" w:lineRule="auto"/>
        <w:rPr>
          <w:sz w:val="28"/>
        </w:rPr>
      </w:pPr>
    </w:p>
    <w:p w:rsidR="00CA13E9" w:rsidRDefault="00CA13E9" w:rsidP="007B099D">
      <w:pPr>
        <w:spacing w:line="360" w:lineRule="auto"/>
        <w:rPr>
          <w:sz w:val="28"/>
        </w:rPr>
      </w:pPr>
    </w:p>
    <w:p w:rsidR="00CA13E9" w:rsidRDefault="00CA13E9" w:rsidP="007B099D">
      <w:pPr>
        <w:spacing w:line="360" w:lineRule="auto"/>
        <w:rPr>
          <w:sz w:val="28"/>
        </w:rPr>
      </w:pPr>
    </w:p>
    <w:p w:rsidR="00CA13E9" w:rsidRDefault="00CA13E9" w:rsidP="007B099D">
      <w:pPr>
        <w:spacing w:line="360" w:lineRule="auto"/>
        <w:rPr>
          <w:sz w:val="28"/>
        </w:rPr>
      </w:pPr>
    </w:p>
    <w:p w:rsidR="00CA13E9" w:rsidRDefault="00CA13E9" w:rsidP="007B099D">
      <w:pPr>
        <w:spacing w:line="360" w:lineRule="auto"/>
        <w:rPr>
          <w:sz w:val="28"/>
        </w:rPr>
      </w:pPr>
    </w:p>
    <w:p w:rsidR="00CA13E9" w:rsidRDefault="00CA13E9" w:rsidP="007B099D">
      <w:pPr>
        <w:spacing w:line="360" w:lineRule="auto"/>
        <w:rPr>
          <w:sz w:val="28"/>
        </w:rPr>
      </w:pPr>
    </w:p>
    <w:p w:rsidR="00CA13E9" w:rsidRDefault="00CA13E9" w:rsidP="007B099D">
      <w:pPr>
        <w:spacing w:line="360" w:lineRule="auto"/>
        <w:rPr>
          <w:sz w:val="28"/>
        </w:rPr>
      </w:pPr>
    </w:p>
    <w:p w:rsidR="00CA13E9" w:rsidRDefault="00CA13E9" w:rsidP="007B099D">
      <w:pPr>
        <w:spacing w:line="360" w:lineRule="auto"/>
        <w:rPr>
          <w:sz w:val="28"/>
        </w:rPr>
      </w:pPr>
    </w:p>
    <w:p w:rsidR="00CA13E9" w:rsidRDefault="00CA13E9" w:rsidP="007B099D">
      <w:pPr>
        <w:spacing w:line="360" w:lineRule="auto"/>
        <w:rPr>
          <w:b/>
          <w:sz w:val="28"/>
        </w:rPr>
      </w:pPr>
      <w:r>
        <w:rPr>
          <w:sz w:val="28"/>
          <w:lang w:val="en-US"/>
        </w:rPr>
        <w:lastRenderedPageBreak/>
        <w:t>VII</w:t>
      </w:r>
      <w:r w:rsidRPr="00CA13E9">
        <w:rPr>
          <w:sz w:val="28"/>
        </w:rPr>
        <w:t>.</w:t>
      </w:r>
      <w:r>
        <w:rPr>
          <w:sz w:val="28"/>
        </w:rPr>
        <w:t xml:space="preserve"> </w:t>
      </w:r>
      <w:r w:rsidRPr="00CA13E9">
        <w:rPr>
          <w:b/>
          <w:sz w:val="28"/>
        </w:rPr>
        <w:t>СПИСОК УЧЕБНОЙ И МЕТОДИЧЕСКОЙ ЛИТЕРАТУРЫ</w:t>
      </w:r>
      <w:r>
        <w:rPr>
          <w:b/>
          <w:sz w:val="28"/>
        </w:rPr>
        <w:t xml:space="preserve"> </w:t>
      </w:r>
    </w:p>
    <w:p w:rsidR="00CA13E9" w:rsidRDefault="00CA13E9" w:rsidP="00CA13E9">
      <w:pPr>
        <w:widowControl w:val="0"/>
        <w:numPr>
          <w:ilvl w:val="1"/>
          <w:numId w:val="21"/>
        </w:numPr>
        <w:shd w:val="clear" w:color="auto" w:fill="FFFFFF"/>
        <w:suppressAutoHyphens/>
        <w:spacing w:line="100" w:lineRule="atLeast"/>
        <w:ind w:left="851" w:right="18" w:hanging="28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Барабошкина</w:t>
      </w:r>
      <w:proofErr w:type="spellEnd"/>
      <w:r>
        <w:rPr>
          <w:sz w:val="28"/>
          <w:szCs w:val="28"/>
        </w:rPr>
        <w:t xml:space="preserve"> А. Сольфеджио: Учебник для 1 класса ДМШ М. 1975</w:t>
      </w:r>
    </w:p>
    <w:p w:rsidR="00CA13E9" w:rsidRDefault="00CA13E9" w:rsidP="00CA13E9">
      <w:pPr>
        <w:widowControl w:val="0"/>
        <w:numPr>
          <w:ilvl w:val="1"/>
          <w:numId w:val="21"/>
        </w:numPr>
        <w:shd w:val="clear" w:color="auto" w:fill="FFFFFF"/>
        <w:suppressAutoHyphens/>
        <w:spacing w:line="100" w:lineRule="atLeast"/>
        <w:ind w:left="851" w:right="18" w:hanging="28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Барабошкина</w:t>
      </w:r>
      <w:proofErr w:type="spellEnd"/>
      <w:r>
        <w:rPr>
          <w:sz w:val="28"/>
          <w:szCs w:val="28"/>
        </w:rPr>
        <w:t xml:space="preserve"> А. Сольфеджио: Учебник для 2 класса ДМШ м. 1977.</w:t>
      </w:r>
    </w:p>
    <w:p w:rsidR="00CA13E9" w:rsidRDefault="00CA13E9" w:rsidP="00CA13E9">
      <w:pPr>
        <w:widowControl w:val="0"/>
        <w:numPr>
          <w:ilvl w:val="1"/>
          <w:numId w:val="21"/>
        </w:numPr>
        <w:shd w:val="clear" w:color="auto" w:fill="FFFFFF"/>
        <w:suppressAutoHyphens/>
        <w:spacing w:line="100" w:lineRule="atLeast"/>
        <w:ind w:left="851" w:right="18" w:hanging="289"/>
        <w:jc w:val="both"/>
        <w:rPr>
          <w:sz w:val="28"/>
          <w:szCs w:val="28"/>
        </w:rPr>
      </w:pPr>
      <w:r>
        <w:rPr>
          <w:sz w:val="28"/>
          <w:szCs w:val="28"/>
        </w:rPr>
        <w:t>Давыдова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 xml:space="preserve"> и Запорожец С. Сольфеджио: Учебник для 3 класса ДМШ М.  </w:t>
      </w:r>
      <w:r>
        <w:rPr>
          <w:sz w:val="28"/>
          <w:szCs w:val="28"/>
        </w:rPr>
        <w:tab/>
        <w:t>1976.</w:t>
      </w:r>
    </w:p>
    <w:p w:rsidR="00CA13E9" w:rsidRDefault="00CA13E9" w:rsidP="00CA13E9">
      <w:pPr>
        <w:widowControl w:val="0"/>
        <w:numPr>
          <w:ilvl w:val="1"/>
          <w:numId w:val="21"/>
        </w:numPr>
        <w:shd w:val="clear" w:color="auto" w:fill="FFFFFF"/>
        <w:suppressAutoHyphens/>
        <w:spacing w:line="100" w:lineRule="atLeast"/>
        <w:ind w:left="851" w:right="18" w:hanging="289"/>
        <w:jc w:val="both"/>
        <w:rPr>
          <w:sz w:val="28"/>
          <w:szCs w:val="28"/>
        </w:rPr>
      </w:pPr>
      <w:r>
        <w:rPr>
          <w:sz w:val="28"/>
          <w:szCs w:val="28"/>
        </w:rPr>
        <w:t>Давыдова Е.  Сольфеджио: Учебник для 4 класса ДМШ М. 1978</w:t>
      </w:r>
    </w:p>
    <w:p w:rsidR="00CA13E9" w:rsidRDefault="00CA13E9" w:rsidP="00CA13E9">
      <w:pPr>
        <w:widowControl w:val="0"/>
        <w:numPr>
          <w:ilvl w:val="1"/>
          <w:numId w:val="21"/>
        </w:numPr>
        <w:shd w:val="clear" w:color="auto" w:fill="FFFFFF"/>
        <w:suppressAutoHyphens/>
        <w:spacing w:line="100" w:lineRule="atLeast"/>
        <w:ind w:left="851" w:right="18" w:hanging="289"/>
        <w:jc w:val="both"/>
        <w:rPr>
          <w:sz w:val="28"/>
          <w:szCs w:val="28"/>
        </w:rPr>
      </w:pPr>
      <w:r>
        <w:rPr>
          <w:sz w:val="28"/>
          <w:szCs w:val="28"/>
        </w:rPr>
        <w:t>Давыдова Е. Сольфеджио: Учебник для 5 класса ДМШ М. 1981</w:t>
      </w:r>
    </w:p>
    <w:p w:rsidR="00CA13E9" w:rsidRDefault="00CA13E9" w:rsidP="00CA13E9">
      <w:pPr>
        <w:widowControl w:val="0"/>
        <w:numPr>
          <w:ilvl w:val="1"/>
          <w:numId w:val="21"/>
        </w:numPr>
        <w:shd w:val="clear" w:color="auto" w:fill="FFFFFF"/>
        <w:suppressAutoHyphens/>
        <w:spacing w:line="100" w:lineRule="atLeast"/>
        <w:ind w:left="851" w:right="18" w:hanging="289"/>
        <w:jc w:val="both"/>
        <w:rPr>
          <w:sz w:val="28"/>
          <w:szCs w:val="28"/>
        </w:rPr>
      </w:pPr>
      <w:r>
        <w:rPr>
          <w:sz w:val="28"/>
          <w:szCs w:val="28"/>
        </w:rPr>
        <w:t>Андреева М. От примы до октавы М. 1976</w:t>
      </w:r>
    </w:p>
    <w:p w:rsidR="00CA13E9" w:rsidRDefault="00CA13E9" w:rsidP="00CA13E9">
      <w:pPr>
        <w:widowControl w:val="0"/>
        <w:numPr>
          <w:ilvl w:val="1"/>
          <w:numId w:val="21"/>
        </w:numPr>
        <w:shd w:val="clear" w:color="auto" w:fill="FFFFFF"/>
        <w:suppressAutoHyphens/>
        <w:spacing w:line="100" w:lineRule="atLeast"/>
        <w:ind w:left="851" w:right="18" w:hanging="289"/>
        <w:jc w:val="both"/>
        <w:rPr>
          <w:sz w:val="28"/>
          <w:szCs w:val="28"/>
        </w:rPr>
      </w:pPr>
      <w:r>
        <w:rPr>
          <w:sz w:val="28"/>
          <w:szCs w:val="28"/>
        </w:rPr>
        <w:t>Андреева М. От примы до октавы ч.2 М.1978</w:t>
      </w:r>
    </w:p>
    <w:p w:rsidR="00CA13E9" w:rsidRDefault="00CA13E9" w:rsidP="00CA13E9">
      <w:pPr>
        <w:widowControl w:val="0"/>
        <w:numPr>
          <w:ilvl w:val="1"/>
          <w:numId w:val="21"/>
        </w:numPr>
        <w:shd w:val="clear" w:color="auto" w:fill="FFFFFF"/>
        <w:suppressAutoHyphens/>
        <w:spacing w:line="100" w:lineRule="atLeast"/>
        <w:ind w:left="851" w:right="18" w:hanging="289"/>
        <w:jc w:val="both"/>
        <w:rPr>
          <w:sz w:val="28"/>
          <w:szCs w:val="28"/>
        </w:rPr>
      </w:pPr>
      <w:r>
        <w:rPr>
          <w:sz w:val="28"/>
          <w:szCs w:val="28"/>
        </w:rPr>
        <w:t>Антошина М и Надеждина Н. Сольфеджио 1 класс ДМШ М. 1970</w:t>
      </w:r>
    </w:p>
    <w:p w:rsidR="00CA13E9" w:rsidRDefault="00CA13E9" w:rsidP="00CA13E9">
      <w:pPr>
        <w:widowControl w:val="0"/>
        <w:numPr>
          <w:ilvl w:val="1"/>
          <w:numId w:val="21"/>
        </w:numPr>
        <w:shd w:val="clear" w:color="auto" w:fill="FFFFFF"/>
        <w:suppressAutoHyphens/>
        <w:spacing w:line="100" w:lineRule="atLeast"/>
        <w:ind w:left="851" w:right="18" w:hanging="2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Баева Н, </w:t>
      </w:r>
      <w:proofErr w:type="spellStart"/>
      <w:r>
        <w:rPr>
          <w:sz w:val="28"/>
          <w:szCs w:val="28"/>
        </w:rPr>
        <w:t>Зебряк</w:t>
      </w:r>
      <w:proofErr w:type="spellEnd"/>
      <w:r>
        <w:rPr>
          <w:sz w:val="28"/>
          <w:szCs w:val="28"/>
        </w:rPr>
        <w:t xml:space="preserve"> Т. Сольфеджио для 1-2 классов ДМШ М. 1975</w:t>
      </w:r>
    </w:p>
    <w:p w:rsidR="00CA13E9" w:rsidRDefault="00CA13E9" w:rsidP="00CA13E9">
      <w:pPr>
        <w:widowControl w:val="0"/>
        <w:numPr>
          <w:ilvl w:val="1"/>
          <w:numId w:val="21"/>
        </w:numPr>
        <w:shd w:val="clear" w:color="auto" w:fill="FFFFFF"/>
        <w:suppressAutoHyphens/>
        <w:spacing w:line="100" w:lineRule="atLeast"/>
        <w:ind w:left="851" w:right="18" w:hanging="28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Баканова</w:t>
      </w:r>
      <w:proofErr w:type="spellEnd"/>
      <w:r>
        <w:rPr>
          <w:sz w:val="28"/>
          <w:szCs w:val="28"/>
        </w:rPr>
        <w:t xml:space="preserve"> Е., </w:t>
      </w:r>
      <w:proofErr w:type="spellStart"/>
      <w:r>
        <w:rPr>
          <w:sz w:val="28"/>
          <w:szCs w:val="28"/>
        </w:rPr>
        <w:t>Стоклицкая</w:t>
      </w:r>
      <w:proofErr w:type="spellEnd"/>
      <w:r>
        <w:rPr>
          <w:sz w:val="28"/>
          <w:szCs w:val="28"/>
        </w:rPr>
        <w:t xml:space="preserve"> Т. Музыкальные диктанты 1-4 классы ДМШ М. 1979</w:t>
      </w:r>
    </w:p>
    <w:p w:rsidR="00CA13E9" w:rsidRDefault="00CA13E9" w:rsidP="00CA13E9">
      <w:pPr>
        <w:widowControl w:val="0"/>
        <w:numPr>
          <w:ilvl w:val="1"/>
          <w:numId w:val="21"/>
        </w:numPr>
        <w:shd w:val="clear" w:color="auto" w:fill="FFFFFF"/>
        <w:suppressAutoHyphens/>
        <w:spacing w:line="100" w:lineRule="atLeast"/>
        <w:ind w:left="851" w:right="18" w:hanging="2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Вахромеев В. </w:t>
      </w:r>
      <w:proofErr w:type="spellStart"/>
      <w:r>
        <w:rPr>
          <w:sz w:val="28"/>
          <w:szCs w:val="28"/>
        </w:rPr>
        <w:t>Солфеджио</w:t>
      </w:r>
      <w:proofErr w:type="spellEnd"/>
      <w:r>
        <w:rPr>
          <w:sz w:val="28"/>
          <w:szCs w:val="28"/>
        </w:rPr>
        <w:t xml:space="preserve"> М. 1968</w:t>
      </w:r>
    </w:p>
    <w:p w:rsidR="00CA13E9" w:rsidRDefault="00CA13E9" w:rsidP="00CA13E9">
      <w:pPr>
        <w:widowControl w:val="0"/>
        <w:numPr>
          <w:ilvl w:val="1"/>
          <w:numId w:val="21"/>
        </w:numPr>
        <w:shd w:val="clear" w:color="auto" w:fill="FFFFFF"/>
        <w:suppressAutoHyphens/>
        <w:spacing w:line="100" w:lineRule="atLeast"/>
        <w:ind w:left="851" w:right="18" w:hanging="289"/>
        <w:jc w:val="both"/>
        <w:rPr>
          <w:sz w:val="28"/>
          <w:szCs w:val="28"/>
        </w:rPr>
      </w:pPr>
      <w:r>
        <w:rPr>
          <w:sz w:val="28"/>
          <w:szCs w:val="28"/>
        </w:rPr>
        <w:t>Ветлугина Н. Детский оркестр М. 1976</w:t>
      </w:r>
    </w:p>
    <w:p w:rsidR="00CA13E9" w:rsidRDefault="00CA13E9" w:rsidP="00CA13E9">
      <w:pPr>
        <w:widowControl w:val="0"/>
        <w:numPr>
          <w:ilvl w:val="1"/>
          <w:numId w:val="21"/>
        </w:numPr>
        <w:shd w:val="clear" w:color="auto" w:fill="FFFFFF"/>
        <w:suppressAutoHyphens/>
        <w:spacing w:line="100" w:lineRule="atLeast"/>
        <w:ind w:left="851" w:right="18" w:hanging="289"/>
        <w:jc w:val="both"/>
        <w:rPr>
          <w:sz w:val="28"/>
          <w:szCs w:val="28"/>
        </w:rPr>
      </w:pPr>
      <w:r>
        <w:rPr>
          <w:sz w:val="28"/>
          <w:szCs w:val="28"/>
        </w:rPr>
        <w:t>Далматов Н. Музыкальный диктант М. 1972</w:t>
      </w:r>
    </w:p>
    <w:p w:rsidR="00CA13E9" w:rsidRDefault="00CA13E9" w:rsidP="00CA13E9">
      <w:pPr>
        <w:widowControl w:val="0"/>
        <w:numPr>
          <w:ilvl w:val="1"/>
          <w:numId w:val="21"/>
        </w:numPr>
        <w:shd w:val="clear" w:color="auto" w:fill="FFFFFF"/>
        <w:suppressAutoHyphens/>
        <w:spacing w:line="100" w:lineRule="atLeast"/>
        <w:ind w:left="851" w:right="18" w:hanging="2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Двухголосное сольфеджио для ученика 2-7 классов ДМШ (Сост. Н. Боголюбова, </w:t>
      </w:r>
      <w:proofErr w:type="spellStart"/>
      <w:r>
        <w:rPr>
          <w:sz w:val="28"/>
          <w:szCs w:val="28"/>
        </w:rPr>
        <w:t>Е.Германова</w:t>
      </w:r>
      <w:proofErr w:type="spellEnd"/>
      <w:r>
        <w:rPr>
          <w:sz w:val="28"/>
          <w:szCs w:val="28"/>
        </w:rPr>
        <w:t>, М. Гиндина, Н. Лушина, Н. Федорова) М. 1064</w:t>
      </w:r>
    </w:p>
    <w:p w:rsidR="00CA13E9" w:rsidRDefault="00CA13E9" w:rsidP="00CA13E9">
      <w:pPr>
        <w:widowControl w:val="0"/>
        <w:numPr>
          <w:ilvl w:val="1"/>
          <w:numId w:val="21"/>
        </w:numPr>
        <w:shd w:val="clear" w:color="auto" w:fill="FFFFFF"/>
        <w:suppressAutoHyphens/>
        <w:spacing w:line="100" w:lineRule="atLeast"/>
        <w:ind w:left="851" w:right="18" w:hanging="289"/>
        <w:jc w:val="both"/>
        <w:rPr>
          <w:sz w:val="28"/>
          <w:szCs w:val="28"/>
        </w:rPr>
      </w:pPr>
      <w:r>
        <w:rPr>
          <w:sz w:val="28"/>
          <w:szCs w:val="28"/>
        </w:rPr>
        <w:t>Драгомиров П. Учебник сольфеджио М. 1965</w:t>
      </w:r>
    </w:p>
    <w:p w:rsidR="00CA13E9" w:rsidRDefault="00CA13E9" w:rsidP="00CA13E9">
      <w:pPr>
        <w:widowControl w:val="0"/>
        <w:numPr>
          <w:ilvl w:val="1"/>
          <w:numId w:val="21"/>
        </w:numPr>
        <w:shd w:val="clear" w:color="auto" w:fill="FFFFFF"/>
        <w:suppressAutoHyphens/>
        <w:spacing w:line="100" w:lineRule="atLeast"/>
        <w:ind w:left="851" w:right="18" w:hanging="2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Калмыков Б. </w:t>
      </w:r>
      <w:proofErr w:type="spellStart"/>
      <w:r>
        <w:rPr>
          <w:sz w:val="28"/>
          <w:szCs w:val="28"/>
        </w:rPr>
        <w:t>Фридкин</w:t>
      </w:r>
      <w:proofErr w:type="spellEnd"/>
      <w:r>
        <w:rPr>
          <w:sz w:val="28"/>
          <w:szCs w:val="28"/>
        </w:rPr>
        <w:t xml:space="preserve"> Г. Сольфеджио ч.1. М. 1979</w:t>
      </w:r>
    </w:p>
    <w:p w:rsidR="00CA13E9" w:rsidRDefault="00CA13E9" w:rsidP="00CA13E9">
      <w:pPr>
        <w:widowControl w:val="0"/>
        <w:numPr>
          <w:ilvl w:val="1"/>
          <w:numId w:val="21"/>
        </w:numPr>
        <w:shd w:val="clear" w:color="auto" w:fill="FFFFFF"/>
        <w:suppressAutoHyphens/>
        <w:spacing w:line="100" w:lineRule="atLeast"/>
        <w:ind w:left="851" w:right="18" w:hanging="2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Калмыков Б., </w:t>
      </w:r>
      <w:proofErr w:type="spellStart"/>
      <w:r>
        <w:rPr>
          <w:sz w:val="28"/>
          <w:szCs w:val="28"/>
        </w:rPr>
        <w:t>Фридкин</w:t>
      </w:r>
      <w:proofErr w:type="spellEnd"/>
      <w:r>
        <w:rPr>
          <w:sz w:val="28"/>
          <w:szCs w:val="28"/>
        </w:rPr>
        <w:t xml:space="preserve"> Г. Сольфеджио ч. 2 М. 1978</w:t>
      </w:r>
    </w:p>
    <w:p w:rsidR="00CA13E9" w:rsidRDefault="00CA13E9" w:rsidP="00CA13E9">
      <w:pPr>
        <w:widowControl w:val="0"/>
        <w:numPr>
          <w:ilvl w:val="1"/>
          <w:numId w:val="21"/>
        </w:numPr>
        <w:shd w:val="clear" w:color="auto" w:fill="FFFFFF"/>
        <w:suppressAutoHyphens/>
        <w:spacing w:line="100" w:lineRule="atLeast"/>
        <w:ind w:left="851" w:right="18" w:hanging="28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Ладухин</w:t>
      </w:r>
      <w:proofErr w:type="spellEnd"/>
      <w:r>
        <w:rPr>
          <w:sz w:val="28"/>
          <w:szCs w:val="28"/>
        </w:rPr>
        <w:t xml:space="preserve"> Н. Одноголосное сольфеджио М. 1980</w:t>
      </w:r>
    </w:p>
    <w:p w:rsidR="00CA13E9" w:rsidRDefault="00CA13E9" w:rsidP="00CA13E9">
      <w:pPr>
        <w:widowControl w:val="0"/>
        <w:numPr>
          <w:ilvl w:val="1"/>
          <w:numId w:val="21"/>
        </w:numPr>
        <w:shd w:val="clear" w:color="auto" w:fill="FFFFFF"/>
        <w:suppressAutoHyphens/>
        <w:spacing w:line="100" w:lineRule="atLeast"/>
        <w:ind w:left="851" w:right="18" w:hanging="28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Металлиди</w:t>
      </w:r>
      <w:proofErr w:type="spellEnd"/>
      <w:r>
        <w:rPr>
          <w:sz w:val="28"/>
          <w:szCs w:val="28"/>
        </w:rPr>
        <w:t xml:space="preserve"> Ж., </w:t>
      </w:r>
      <w:proofErr w:type="spellStart"/>
      <w:r>
        <w:rPr>
          <w:sz w:val="28"/>
          <w:szCs w:val="28"/>
        </w:rPr>
        <w:t>Перцовская</w:t>
      </w:r>
      <w:proofErr w:type="spellEnd"/>
      <w:r>
        <w:rPr>
          <w:sz w:val="28"/>
          <w:szCs w:val="28"/>
        </w:rPr>
        <w:t xml:space="preserve"> А. Музыкальные диктанты для ДМШ Л. 1980</w:t>
      </w:r>
    </w:p>
    <w:p w:rsidR="00CA13E9" w:rsidRDefault="00CA13E9" w:rsidP="00CA13E9">
      <w:pPr>
        <w:widowControl w:val="0"/>
        <w:numPr>
          <w:ilvl w:val="1"/>
          <w:numId w:val="21"/>
        </w:numPr>
        <w:shd w:val="clear" w:color="auto" w:fill="FFFFFF"/>
        <w:suppressAutoHyphens/>
        <w:spacing w:line="100" w:lineRule="atLeast"/>
        <w:ind w:left="851" w:right="18" w:hanging="28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пособие по музыкальному диктанту (</w:t>
      </w:r>
      <w:proofErr w:type="gramStart"/>
      <w:r>
        <w:rPr>
          <w:sz w:val="28"/>
          <w:szCs w:val="28"/>
        </w:rPr>
        <w:t>общая</w:t>
      </w:r>
      <w:proofErr w:type="gramEnd"/>
      <w:r>
        <w:rPr>
          <w:sz w:val="28"/>
          <w:szCs w:val="28"/>
        </w:rPr>
        <w:t xml:space="preserve"> ред. Л. Фокиной) М. 1975</w:t>
      </w:r>
    </w:p>
    <w:p w:rsidR="00CA13E9" w:rsidRDefault="00CA13E9" w:rsidP="00CA13E9">
      <w:pPr>
        <w:widowControl w:val="0"/>
        <w:numPr>
          <w:ilvl w:val="1"/>
          <w:numId w:val="21"/>
        </w:numPr>
        <w:shd w:val="clear" w:color="auto" w:fill="FFFFFF"/>
        <w:suppressAutoHyphens/>
        <w:spacing w:line="100" w:lineRule="atLeast"/>
        <w:ind w:left="851" w:right="18" w:hanging="2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Музыкальные диктанты. Общая ред. В. </w:t>
      </w:r>
      <w:proofErr w:type="spellStart"/>
      <w:r>
        <w:rPr>
          <w:sz w:val="28"/>
          <w:szCs w:val="28"/>
        </w:rPr>
        <w:t>Вахромеева</w:t>
      </w:r>
      <w:proofErr w:type="spellEnd"/>
      <w:r>
        <w:rPr>
          <w:sz w:val="28"/>
          <w:szCs w:val="28"/>
        </w:rPr>
        <w:t xml:space="preserve"> М. 1975</w:t>
      </w:r>
    </w:p>
    <w:p w:rsidR="00CA13E9" w:rsidRDefault="00CA13E9" w:rsidP="00CA13E9">
      <w:pPr>
        <w:widowControl w:val="0"/>
        <w:numPr>
          <w:ilvl w:val="1"/>
          <w:numId w:val="21"/>
        </w:numPr>
        <w:shd w:val="clear" w:color="auto" w:fill="FFFFFF"/>
        <w:suppressAutoHyphens/>
        <w:spacing w:line="100" w:lineRule="atLeast"/>
        <w:ind w:left="851" w:right="18" w:hanging="289"/>
        <w:jc w:val="both"/>
        <w:rPr>
          <w:sz w:val="28"/>
          <w:szCs w:val="28"/>
        </w:rPr>
      </w:pPr>
      <w:r>
        <w:rPr>
          <w:sz w:val="28"/>
          <w:szCs w:val="28"/>
        </w:rPr>
        <w:t>Писаревский А. Сольфеджио Киев 1963</w:t>
      </w:r>
    </w:p>
    <w:p w:rsidR="00CA13E9" w:rsidRDefault="00CA13E9" w:rsidP="00CA13E9">
      <w:pPr>
        <w:widowControl w:val="0"/>
        <w:numPr>
          <w:ilvl w:val="1"/>
          <w:numId w:val="21"/>
        </w:numPr>
        <w:shd w:val="clear" w:color="auto" w:fill="FFFFFF"/>
        <w:suppressAutoHyphens/>
        <w:spacing w:line="100" w:lineRule="atLeast"/>
        <w:ind w:left="851" w:right="18" w:hanging="289"/>
        <w:jc w:val="both"/>
        <w:rPr>
          <w:sz w:val="28"/>
          <w:szCs w:val="28"/>
        </w:rPr>
      </w:pPr>
      <w:r>
        <w:rPr>
          <w:sz w:val="28"/>
          <w:szCs w:val="28"/>
        </w:rPr>
        <w:t>Росс Р. Изучение тональностей в ДМШ М. 1977</w:t>
      </w:r>
    </w:p>
    <w:p w:rsidR="00CA13E9" w:rsidRDefault="00CA13E9" w:rsidP="00CA13E9">
      <w:pPr>
        <w:shd w:val="clear" w:color="auto" w:fill="FFFFFF"/>
        <w:spacing w:line="100" w:lineRule="atLeast"/>
        <w:ind w:left="851" w:right="18" w:hanging="289"/>
        <w:jc w:val="both"/>
        <w:rPr>
          <w:sz w:val="28"/>
          <w:szCs w:val="28"/>
        </w:rPr>
      </w:pPr>
    </w:p>
    <w:p w:rsidR="00CA13E9" w:rsidRDefault="00CA13E9" w:rsidP="00CA13E9">
      <w:pPr>
        <w:shd w:val="clear" w:color="auto" w:fill="FFFFFF"/>
        <w:spacing w:line="100" w:lineRule="atLeast"/>
        <w:ind w:left="851" w:right="18" w:hanging="28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Методическая литература</w:t>
      </w:r>
    </w:p>
    <w:p w:rsidR="00CA13E9" w:rsidRDefault="00CA13E9" w:rsidP="00CA13E9">
      <w:pPr>
        <w:widowControl w:val="0"/>
        <w:numPr>
          <w:ilvl w:val="1"/>
          <w:numId w:val="22"/>
        </w:numPr>
        <w:shd w:val="clear" w:color="auto" w:fill="FFFFFF"/>
        <w:suppressAutoHyphens/>
        <w:spacing w:line="100" w:lineRule="atLeast"/>
        <w:ind w:left="851" w:right="18" w:hanging="289"/>
        <w:jc w:val="both"/>
        <w:rPr>
          <w:sz w:val="28"/>
          <w:szCs w:val="28"/>
        </w:rPr>
      </w:pPr>
      <w:r>
        <w:rPr>
          <w:sz w:val="28"/>
          <w:szCs w:val="28"/>
        </w:rPr>
        <w:t>Давыдова Е. Методика преподавания сольфеджио М. 1975</w:t>
      </w:r>
    </w:p>
    <w:p w:rsidR="00CA13E9" w:rsidRDefault="00CA13E9" w:rsidP="00CA13E9">
      <w:pPr>
        <w:widowControl w:val="0"/>
        <w:numPr>
          <w:ilvl w:val="1"/>
          <w:numId w:val="22"/>
        </w:numPr>
        <w:shd w:val="clear" w:color="auto" w:fill="FFFFFF"/>
        <w:suppressAutoHyphens/>
        <w:spacing w:line="100" w:lineRule="atLeast"/>
        <w:ind w:left="851" w:right="18" w:hanging="28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Барабошкина</w:t>
      </w:r>
      <w:proofErr w:type="spellEnd"/>
      <w:r>
        <w:rPr>
          <w:sz w:val="28"/>
          <w:szCs w:val="28"/>
        </w:rPr>
        <w:t xml:space="preserve"> А. Методическое пособие к учебнику сольфеджио для 1 класса ДМШ. 1975</w:t>
      </w:r>
    </w:p>
    <w:p w:rsidR="00CA13E9" w:rsidRDefault="00CA13E9" w:rsidP="00CA13E9">
      <w:pPr>
        <w:widowControl w:val="0"/>
        <w:numPr>
          <w:ilvl w:val="1"/>
          <w:numId w:val="22"/>
        </w:numPr>
        <w:shd w:val="clear" w:color="auto" w:fill="FFFFFF"/>
        <w:suppressAutoHyphens/>
        <w:spacing w:line="100" w:lineRule="atLeast"/>
        <w:ind w:left="851" w:right="18" w:hanging="28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Барабошкина</w:t>
      </w:r>
      <w:proofErr w:type="spellEnd"/>
      <w:r>
        <w:rPr>
          <w:sz w:val="28"/>
          <w:szCs w:val="28"/>
        </w:rPr>
        <w:t xml:space="preserve"> А. Методическое пособие к учебнику сольфеджио для 2 класса ДМШ. 1975</w:t>
      </w:r>
    </w:p>
    <w:p w:rsidR="00CA13E9" w:rsidRDefault="00CA13E9" w:rsidP="00CA13E9">
      <w:pPr>
        <w:widowControl w:val="0"/>
        <w:numPr>
          <w:ilvl w:val="1"/>
          <w:numId w:val="22"/>
        </w:numPr>
        <w:shd w:val="clear" w:color="auto" w:fill="FFFFFF"/>
        <w:suppressAutoHyphens/>
        <w:spacing w:line="100" w:lineRule="atLeast"/>
        <w:ind w:left="851" w:right="18" w:hanging="289"/>
        <w:jc w:val="both"/>
        <w:rPr>
          <w:sz w:val="28"/>
          <w:szCs w:val="28"/>
        </w:rPr>
      </w:pPr>
      <w:r>
        <w:rPr>
          <w:sz w:val="28"/>
          <w:szCs w:val="28"/>
        </w:rPr>
        <w:t>Давыдова Е. Методическое пособие к учебнику сольфеджио для 3 класса 1976</w:t>
      </w:r>
    </w:p>
    <w:p w:rsidR="00CA13E9" w:rsidRDefault="00CA13E9" w:rsidP="00CA13E9">
      <w:pPr>
        <w:widowControl w:val="0"/>
        <w:numPr>
          <w:ilvl w:val="1"/>
          <w:numId w:val="22"/>
        </w:numPr>
        <w:shd w:val="clear" w:color="auto" w:fill="FFFFFF"/>
        <w:suppressAutoHyphens/>
        <w:spacing w:line="100" w:lineRule="atLeast"/>
        <w:ind w:left="851" w:right="18" w:hanging="289"/>
        <w:jc w:val="both"/>
        <w:rPr>
          <w:sz w:val="28"/>
          <w:szCs w:val="28"/>
        </w:rPr>
      </w:pPr>
      <w:r>
        <w:rPr>
          <w:sz w:val="28"/>
          <w:szCs w:val="28"/>
        </w:rPr>
        <w:t>Давыдова Е. Методическое пособие к учебнику сольфеджио для 34класса 1978</w:t>
      </w:r>
    </w:p>
    <w:p w:rsidR="00CA13E9" w:rsidRDefault="00CA13E9" w:rsidP="00CA13E9">
      <w:pPr>
        <w:widowControl w:val="0"/>
        <w:numPr>
          <w:ilvl w:val="1"/>
          <w:numId w:val="22"/>
        </w:numPr>
        <w:shd w:val="clear" w:color="auto" w:fill="FFFFFF"/>
        <w:suppressAutoHyphens/>
        <w:spacing w:line="100" w:lineRule="atLeast"/>
        <w:ind w:left="851" w:right="18" w:hanging="289"/>
        <w:jc w:val="both"/>
        <w:rPr>
          <w:sz w:val="28"/>
          <w:szCs w:val="28"/>
        </w:rPr>
      </w:pPr>
      <w:r>
        <w:rPr>
          <w:sz w:val="28"/>
          <w:szCs w:val="28"/>
        </w:rPr>
        <w:t>Давыдова Е. Методическое пособие к учебнику сольфеджио для 5 класса 1981</w:t>
      </w:r>
    </w:p>
    <w:p w:rsidR="00CA13E9" w:rsidRDefault="00CA13E9" w:rsidP="00CA13E9">
      <w:pPr>
        <w:widowControl w:val="0"/>
        <w:numPr>
          <w:ilvl w:val="1"/>
          <w:numId w:val="22"/>
        </w:numPr>
        <w:shd w:val="clear" w:color="auto" w:fill="FFFFFF"/>
        <w:suppressAutoHyphens/>
        <w:spacing w:line="100" w:lineRule="atLeast"/>
        <w:ind w:left="851" w:right="18" w:hanging="2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Антошина М., Надеждина Н. Методическое пособие к учебнику </w:t>
      </w:r>
      <w:r>
        <w:rPr>
          <w:sz w:val="28"/>
          <w:szCs w:val="28"/>
        </w:rPr>
        <w:lastRenderedPageBreak/>
        <w:t xml:space="preserve">сольфеджио для 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1970</w:t>
      </w:r>
    </w:p>
    <w:p w:rsidR="00CA13E9" w:rsidRDefault="00CA13E9" w:rsidP="00CA13E9">
      <w:pPr>
        <w:widowControl w:val="0"/>
        <w:numPr>
          <w:ilvl w:val="1"/>
          <w:numId w:val="22"/>
        </w:numPr>
        <w:shd w:val="clear" w:color="auto" w:fill="FFFFFF"/>
        <w:suppressAutoHyphens/>
        <w:spacing w:line="100" w:lineRule="atLeast"/>
        <w:ind w:left="851" w:right="18" w:hanging="289"/>
        <w:jc w:val="both"/>
        <w:rPr>
          <w:sz w:val="28"/>
          <w:szCs w:val="28"/>
        </w:rPr>
      </w:pPr>
      <w:r>
        <w:rPr>
          <w:sz w:val="28"/>
          <w:szCs w:val="28"/>
        </w:rPr>
        <w:t>Вопросы методики воспитания слуха (Под ред. Н. Островского) Л. 1967</w:t>
      </w:r>
    </w:p>
    <w:p w:rsidR="00CA13E9" w:rsidRDefault="00CA13E9" w:rsidP="00CA13E9">
      <w:pPr>
        <w:widowControl w:val="0"/>
        <w:numPr>
          <w:ilvl w:val="1"/>
          <w:numId w:val="22"/>
        </w:numPr>
        <w:shd w:val="clear" w:color="auto" w:fill="FFFFFF"/>
        <w:suppressAutoHyphens/>
        <w:spacing w:line="100" w:lineRule="atLeast"/>
        <w:ind w:left="851" w:right="18" w:hanging="28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Вопросы музыкального слуха (Под ред. А. </w:t>
      </w:r>
      <w:proofErr w:type="spellStart"/>
      <w:r>
        <w:rPr>
          <w:sz w:val="28"/>
          <w:szCs w:val="28"/>
        </w:rPr>
        <w:t>Агажанова</w:t>
      </w:r>
      <w:proofErr w:type="spellEnd"/>
      <w:r>
        <w:rPr>
          <w:sz w:val="28"/>
          <w:szCs w:val="28"/>
        </w:rPr>
        <w:t xml:space="preserve"> М. 1977</w:t>
      </w:r>
      <w:proofErr w:type="gramEnd"/>
    </w:p>
    <w:p w:rsidR="00CA13E9" w:rsidRDefault="00CA13E9" w:rsidP="00CA13E9">
      <w:pPr>
        <w:widowControl w:val="0"/>
        <w:numPr>
          <w:ilvl w:val="1"/>
          <w:numId w:val="22"/>
        </w:numPr>
        <w:shd w:val="clear" w:color="auto" w:fill="FFFFFF"/>
        <w:suppressAutoHyphens/>
        <w:spacing w:line="100" w:lineRule="atLeast"/>
        <w:ind w:left="851" w:right="18" w:hanging="2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Музыкальное воспитание в школе.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1—14 (Сост. О. Апраксина) М. 1975-1979 гг.</w:t>
      </w:r>
    </w:p>
    <w:p w:rsidR="00CA13E9" w:rsidRDefault="00CA13E9" w:rsidP="00CA13E9">
      <w:pPr>
        <w:widowControl w:val="0"/>
        <w:numPr>
          <w:ilvl w:val="1"/>
          <w:numId w:val="22"/>
        </w:numPr>
        <w:shd w:val="clear" w:color="auto" w:fill="FFFFFF"/>
        <w:suppressAutoHyphens/>
        <w:spacing w:line="100" w:lineRule="atLeast"/>
        <w:ind w:left="851" w:right="18" w:hanging="289"/>
        <w:jc w:val="both"/>
        <w:rPr>
          <w:sz w:val="28"/>
          <w:szCs w:val="28"/>
        </w:rPr>
      </w:pPr>
      <w:r>
        <w:rPr>
          <w:sz w:val="28"/>
          <w:szCs w:val="28"/>
        </w:rPr>
        <w:t>Островский А. Методика теории музыки и сольфеджио. Л. 1970</w:t>
      </w:r>
    </w:p>
    <w:p w:rsidR="00CA13E9" w:rsidRDefault="00CA13E9" w:rsidP="00CA13E9">
      <w:pPr>
        <w:widowControl w:val="0"/>
        <w:numPr>
          <w:ilvl w:val="1"/>
          <w:numId w:val="22"/>
        </w:numPr>
        <w:shd w:val="clear" w:color="auto" w:fill="FFFFFF"/>
        <w:suppressAutoHyphens/>
        <w:spacing w:line="100" w:lineRule="atLeast"/>
        <w:ind w:left="851" w:right="18" w:hanging="28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Серединская</w:t>
      </w:r>
      <w:proofErr w:type="spellEnd"/>
      <w:r>
        <w:rPr>
          <w:sz w:val="28"/>
          <w:szCs w:val="28"/>
        </w:rPr>
        <w:t xml:space="preserve"> В. Развитие внутреннего слуха в классах сольфеджио М. 1962</w:t>
      </w:r>
    </w:p>
    <w:p w:rsidR="00CA13E9" w:rsidRDefault="00CA13E9" w:rsidP="00CA13E9">
      <w:pPr>
        <w:widowControl w:val="0"/>
        <w:numPr>
          <w:ilvl w:val="1"/>
          <w:numId w:val="22"/>
        </w:numPr>
        <w:shd w:val="clear" w:color="auto" w:fill="FFFFFF"/>
        <w:suppressAutoHyphens/>
        <w:spacing w:line="100" w:lineRule="atLeast"/>
        <w:ind w:left="851" w:right="18" w:hanging="289"/>
        <w:jc w:val="both"/>
        <w:rPr>
          <w:sz w:val="28"/>
          <w:szCs w:val="28"/>
        </w:rPr>
      </w:pPr>
      <w:r>
        <w:rPr>
          <w:sz w:val="28"/>
          <w:szCs w:val="28"/>
        </w:rPr>
        <w:t>Теплов Б. Психология музыкальных способностей М. 1961</w:t>
      </w:r>
    </w:p>
    <w:p w:rsidR="00CA13E9" w:rsidRDefault="00CA13E9" w:rsidP="00CA13E9">
      <w:pPr>
        <w:widowControl w:val="0"/>
        <w:numPr>
          <w:ilvl w:val="1"/>
          <w:numId w:val="22"/>
        </w:numPr>
        <w:shd w:val="clear" w:color="auto" w:fill="FFFFFF"/>
        <w:suppressAutoHyphens/>
        <w:spacing w:line="100" w:lineRule="atLeast"/>
        <w:ind w:left="851" w:right="18" w:hanging="289"/>
        <w:jc w:val="both"/>
        <w:rPr>
          <w:sz w:val="28"/>
          <w:szCs w:val="28"/>
        </w:rPr>
      </w:pPr>
      <w:r>
        <w:rPr>
          <w:sz w:val="28"/>
          <w:szCs w:val="28"/>
        </w:rPr>
        <w:t>Шеломов Б. Импровизация на уроках сольфеджио М. 1977</w:t>
      </w:r>
    </w:p>
    <w:p w:rsidR="00CA13E9" w:rsidRDefault="00CA13E9" w:rsidP="00CA13E9">
      <w:pPr>
        <w:widowControl w:val="0"/>
        <w:numPr>
          <w:ilvl w:val="1"/>
          <w:numId w:val="22"/>
        </w:numPr>
        <w:shd w:val="clear" w:color="auto" w:fill="FFFFFF"/>
        <w:suppressAutoHyphens/>
        <w:spacing w:line="100" w:lineRule="atLeast"/>
        <w:ind w:left="851" w:right="18" w:hanging="2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Элементарное музыкальное воспитание по системе К. </w:t>
      </w:r>
      <w:proofErr w:type="spellStart"/>
      <w:r>
        <w:rPr>
          <w:sz w:val="28"/>
          <w:szCs w:val="28"/>
        </w:rPr>
        <w:t>Орфа</w:t>
      </w:r>
      <w:proofErr w:type="spellEnd"/>
      <w:r>
        <w:rPr>
          <w:sz w:val="28"/>
          <w:szCs w:val="28"/>
        </w:rPr>
        <w:t xml:space="preserve"> под ред. Л. </w:t>
      </w:r>
      <w:proofErr w:type="spellStart"/>
      <w:r>
        <w:rPr>
          <w:sz w:val="28"/>
          <w:szCs w:val="28"/>
        </w:rPr>
        <w:t>Баренбойма</w:t>
      </w:r>
      <w:proofErr w:type="spellEnd"/>
      <w:r>
        <w:rPr>
          <w:sz w:val="28"/>
          <w:szCs w:val="28"/>
        </w:rPr>
        <w:t xml:space="preserve"> М. 1978</w:t>
      </w:r>
    </w:p>
    <w:p w:rsidR="00CA13E9" w:rsidRDefault="00CA13E9" w:rsidP="00CA13E9">
      <w:pPr>
        <w:shd w:val="clear" w:color="auto" w:fill="FFFFFF"/>
        <w:spacing w:line="100" w:lineRule="atLeast"/>
        <w:ind w:left="851" w:right="18" w:hanging="289"/>
        <w:jc w:val="both"/>
        <w:rPr>
          <w:sz w:val="28"/>
          <w:szCs w:val="28"/>
        </w:rPr>
      </w:pPr>
    </w:p>
    <w:p w:rsidR="00CA13E9" w:rsidRDefault="00CA13E9" w:rsidP="00CA13E9">
      <w:pPr>
        <w:shd w:val="clear" w:color="auto" w:fill="FFFFFF"/>
        <w:spacing w:line="100" w:lineRule="atLeast"/>
        <w:ind w:left="851" w:right="18" w:hanging="28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Рекомендуемый музыкальный материал</w:t>
      </w:r>
    </w:p>
    <w:p w:rsidR="00CA13E9" w:rsidRDefault="00CA13E9" w:rsidP="00CA13E9">
      <w:pPr>
        <w:widowControl w:val="0"/>
        <w:numPr>
          <w:ilvl w:val="1"/>
          <w:numId w:val="23"/>
        </w:numPr>
        <w:shd w:val="clear" w:color="auto" w:fill="FFFFFF"/>
        <w:suppressAutoHyphens/>
        <w:spacing w:line="100" w:lineRule="atLeast"/>
        <w:ind w:left="851" w:right="18" w:hanging="2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Альбом фортепианных пьес (Сост. А. Иванов и С. </w:t>
      </w:r>
      <w:proofErr w:type="spellStart"/>
      <w:r>
        <w:rPr>
          <w:sz w:val="28"/>
          <w:szCs w:val="28"/>
        </w:rPr>
        <w:t>Лиховицкая</w:t>
      </w:r>
      <w:proofErr w:type="spellEnd"/>
      <w:r>
        <w:rPr>
          <w:sz w:val="28"/>
          <w:szCs w:val="28"/>
        </w:rPr>
        <w:t>) Л. 1958</w:t>
      </w:r>
    </w:p>
    <w:p w:rsidR="00CA13E9" w:rsidRDefault="00CA13E9" w:rsidP="00CA13E9">
      <w:pPr>
        <w:widowControl w:val="0"/>
        <w:numPr>
          <w:ilvl w:val="1"/>
          <w:numId w:val="23"/>
        </w:numPr>
        <w:shd w:val="clear" w:color="auto" w:fill="FFFFFF"/>
        <w:suppressAutoHyphens/>
        <w:spacing w:line="100" w:lineRule="atLeast"/>
        <w:ind w:left="851" w:right="18" w:hanging="289"/>
        <w:jc w:val="both"/>
        <w:rPr>
          <w:sz w:val="28"/>
          <w:szCs w:val="28"/>
        </w:rPr>
      </w:pPr>
      <w:r>
        <w:rPr>
          <w:sz w:val="28"/>
          <w:szCs w:val="28"/>
        </w:rPr>
        <w:t>Арии, романсы и песни из репертуара И. Петрова М. 1974</w:t>
      </w:r>
    </w:p>
    <w:p w:rsidR="00CA13E9" w:rsidRDefault="00CA13E9" w:rsidP="00CA13E9">
      <w:pPr>
        <w:widowControl w:val="0"/>
        <w:numPr>
          <w:ilvl w:val="1"/>
          <w:numId w:val="23"/>
        </w:numPr>
        <w:shd w:val="clear" w:color="auto" w:fill="FFFFFF"/>
        <w:suppressAutoHyphens/>
        <w:spacing w:line="100" w:lineRule="atLeast"/>
        <w:ind w:left="851" w:right="18" w:hanging="28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Арро</w:t>
      </w:r>
      <w:proofErr w:type="spellEnd"/>
      <w:r>
        <w:rPr>
          <w:sz w:val="28"/>
          <w:szCs w:val="28"/>
        </w:rPr>
        <w:t xml:space="preserve"> Э. Проворные пальцы: Сборник фортепианных пьес для молодежи Таллин 1980</w:t>
      </w:r>
    </w:p>
    <w:p w:rsidR="00CA13E9" w:rsidRDefault="00CA13E9" w:rsidP="00CA13E9">
      <w:pPr>
        <w:widowControl w:val="0"/>
        <w:numPr>
          <w:ilvl w:val="1"/>
          <w:numId w:val="23"/>
        </w:numPr>
        <w:shd w:val="clear" w:color="auto" w:fill="FFFFFF"/>
        <w:suppressAutoHyphens/>
        <w:spacing w:line="100" w:lineRule="atLeast"/>
        <w:ind w:left="851" w:right="18" w:hanging="289"/>
        <w:jc w:val="both"/>
        <w:rPr>
          <w:sz w:val="28"/>
          <w:szCs w:val="28"/>
        </w:rPr>
      </w:pPr>
      <w:r>
        <w:rPr>
          <w:sz w:val="28"/>
          <w:szCs w:val="28"/>
        </w:rPr>
        <w:t>Бах И.С. Нотная тетрадь Анны Магдалины Бах М. 1975</w:t>
      </w:r>
    </w:p>
    <w:p w:rsidR="00CA13E9" w:rsidRDefault="00CA13E9" w:rsidP="00CA13E9">
      <w:pPr>
        <w:widowControl w:val="0"/>
        <w:numPr>
          <w:ilvl w:val="1"/>
          <w:numId w:val="23"/>
        </w:numPr>
        <w:shd w:val="clear" w:color="auto" w:fill="FFFFFF"/>
        <w:suppressAutoHyphens/>
        <w:spacing w:line="100" w:lineRule="atLeast"/>
        <w:ind w:left="851" w:right="18" w:hanging="2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Бах И.С. Хорошо темперированный клавир (ред. </w:t>
      </w:r>
      <w:proofErr w:type="spellStart"/>
      <w:r>
        <w:rPr>
          <w:sz w:val="28"/>
          <w:szCs w:val="28"/>
        </w:rPr>
        <w:t>Муджеллини</w:t>
      </w:r>
      <w:proofErr w:type="spellEnd"/>
      <w:r>
        <w:rPr>
          <w:sz w:val="28"/>
          <w:szCs w:val="28"/>
        </w:rPr>
        <w:t xml:space="preserve"> т.1.) М. 1974</w:t>
      </w:r>
    </w:p>
    <w:p w:rsidR="00CA13E9" w:rsidRDefault="00CA13E9" w:rsidP="00CA13E9">
      <w:pPr>
        <w:widowControl w:val="0"/>
        <w:numPr>
          <w:ilvl w:val="1"/>
          <w:numId w:val="23"/>
        </w:numPr>
        <w:shd w:val="clear" w:color="auto" w:fill="FFFFFF"/>
        <w:suppressAutoHyphens/>
        <w:spacing w:line="100" w:lineRule="atLeast"/>
        <w:ind w:left="851" w:right="18" w:hanging="289"/>
        <w:jc w:val="both"/>
        <w:rPr>
          <w:sz w:val="28"/>
          <w:szCs w:val="28"/>
        </w:rPr>
      </w:pPr>
      <w:r>
        <w:rPr>
          <w:sz w:val="28"/>
          <w:szCs w:val="28"/>
        </w:rPr>
        <w:t>Белеет парус одинокий: Хоры, дуэты, романсы на стихи М. Лермонтова (сост. А. Луконин 1975)</w:t>
      </w:r>
    </w:p>
    <w:p w:rsidR="00CA13E9" w:rsidRDefault="00CA13E9" w:rsidP="00CA13E9">
      <w:pPr>
        <w:widowControl w:val="0"/>
        <w:numPr>
          <w:ilvl w:val="1"/>
          <w:numId w:val="23"/>
        </w:numPr>
        <w:shd w:val="clear" w:color="auto" w:fill="FFFFFF"/>
        <w:suppressAutoHyphens/>
        <w:spacing w:line="100" w:lineRule="atLeast"/>
        <w:ind w:left="851" w:right="18" w:hanging="289"/>
        <w:jc w:val="both"/>
        <w:rPr>
          <w:sz w:val="28"/>
          <w:szCs w:val="28"/>
        </w:rPr>
      </w:pPr>
      <w:r>
        <w:rPr>
          <w:sz w:val="28"/>
          <w:szCs w:val="28"/>
        </w:rPr>
        <w:t>Беркович И. 25 легких пьес Киев 1953</w:t>
      </w:r>
    </w:p>
    <w:p w:rsidR="00CA13E9" w:rsidRDefault="00CA13E9" w:rsidP="00CA13E9">
      <w:pPr>
        <w:widowControl w:val="0"/>
        <w:numPr>
          <w:ilvl w:val="1"/>
          <w:numId w:val="23"/>
        </w:numPr>
        <w:shd w:val="clear" w:color="auto" w:fill="FFFFFF"/>
        <w:suppressAutoHyphens/>
        <w:spacing w:line="100" w:lineRule="atLeast"/>
        <w:ind w:left="851" w:right="18" w:hanging="2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Бетховен Л. Пьесы для фортепиано.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 xml:space="preserve">. 1 </w:t>
      </w:r>
      <w:proofErr w:type="gramStart"/>
      <w:r>
        <w:rPr>
          <w:sz w:val="28"/>
          <w:szCs w:val="28"/>
        </w:rPr>
        <w:t>Ред</w:t>
      </w:r>
      <w:proofErr w:type="gramEnd"/>
      <w:r>
        <w:rPr>
          <w:sz w:val="28"/>
          <w:szCs w:val="28"/>
        </w:rPr>
        <w:t xml:space="preserve"> Ю. </w:t>
      </w:r>
      <w:proofErr w:type="spellStart"/>
      <w:r>
        <w:rPr>
          <w:sz w:val="28"/>
          <w:szCs w:val="28"/>
        </w:rPr>
        <w:t>Питерин</w:t>
      </w:r>
      <w:proofErr w:type="spellEnd"/>
      <w:r>
        <w:rPr>
          <w:sz w:val="28"/>
          <w:szCs w:val="28"/>
        </w:rPr>
        <w:t xml:space="preserve"> М. 1974</w:t>
      </w:r>
    </w:p>
    <w:p w:rsidR="00CA13E9" w:rsidRDefault="00CA13E9" w:rsidP="00CA13E9">
      <w:pPr>
        <w:widowControl w:val="0"/>
        <w:numPr>
          <w:ilvl w:val="1"/>
          <w:numId w:val="23"/>
        </w:numPr>
        <w:shd w:val="clear" w:color="auto" w:fill="FFFFFF"/>
        <w:suppressAutoHyphens/>
        <w:spacing w:line="100" w:lineRule="atLeast"/>
        <w:ind w:left="851" w:right="18" w:hanging="289"/>
        <w:jc w:val="both"/>
        <w:rPr>
          <w:sz w:val="28"/>
          <w:szCs w:val="28"/>
        </w:rPr>
      </w:pPr>
      <w:r>
        <w:rPr>
          <w:sz w:val="28"/>
          <w:szCs w:val="28"/>
        </w:rPr>
        <w:t>Бородина А. Князь Игорь (Клавир) М. 1973</w:t>
      </w:r>
    </w:p>
    <w:p w:rsidR="00CA13E9" w:rsidRDefault="00CA13E9" w:rsidP="00CA13E9">
      <w:pPr>
        <w:widowControl w:val="0"/>
        <w:numPr>
          <w:ilvl w:val="1"/>
          <w:numId w:val="23"/>
        </w:numPr>
        <w:shd w:val="clear" w:color="auto" w:fill="FFFFFF"/>
        <w:suppressAutoHyphens/>
        <w:spacing w:line="100" w:lineRule="atLeast"/>
        <w:ind w:left="851" w:right="18" w:hanging="289"/>
        <w:jc w:val="both"/>
        <w:rPr>
          <w:sz w:val="28"/>
          <w:szCs w:val="28"/>
        </w:rPr>
      </w:pPr>
      <w:r>
        <w:rPr>
          <w:sz w:val="28"/>
          <w:szCs w:val="28"/>
        </w:rPr>
        <w:t>Верди Д. Аида (Клавир) М. 1978</w:t>
      </w:r>
    </w:p>
    <w:p w:rsidR="00CA13E9" w:rsidRDefault="00CA13E9" w:rsidP="00CA13E9">
      <w:pPr>
        <w:widowControl w:val="0"/>
        <w:numPr>
          <w:ilvl w:val="1"/>
          <w:numId w:val="23"/>
        </w:numPr>
        <w:shd w:val="clear" w:color="auto" w:fill="FFFFFF"/>
        <w:suppressAutoHyphens/>
        <w:spacing w:line="100" w:lineRule="atLeast"/>
        <w:ind w:left="851" w:right="18" w:hanging="2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Веселая карусель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1 М. 1980</w:t>
      </w:r>
    </w:p>
    <w:p w:rsidR="00CA13E9" w:rsidRDefault="00CA13E9" w:rsidP="00CA13E9">
      <w:pPr>
        <w:widowControl w:val="0"/>
        <w:numPr>
          <w:ilvl w:val="1"/>
          <w:numId w:val="23"/>
        </w:numPr>
        <w:shd w:val="clear" w:color="auto" w:fill="FFFFFF"/>
        <w:suppressAutoHyphens/>
        <w:spacing w:line="100" w:lineRule="atLeast"/>
        <w:ind w:left="851" w:right="18" w:hanging="28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Вокальный</w:t>
      </w:r>
      <w:proofErr w:type="gramEnd"/>
      <w:r>
        <w:rPr>
          <w:sz w:val="28"/>
          <w:szCs w:val="28"/>
        </w:rPr>
        <w:t xml:space="preserve"> ансамблю в школе М. 1978</w:t>
      </w:r>
    </w:p>
    <w:p w:rsidR="00CA13E9" w:rsidRDefault="00CA13E9" w:rsidP="00CA13E9">
      <w:pPr>
        <w:widowControl w:val="0"/>
        <w:numPr>
          <w:ilvl w:val="1"/>
          <w:numId w:val="23"/>
        </w:numPr>
        <w:shd w:val="clear" w:color="auto" w:fill="FFFFFF"/>
        <w:suppressAutoHyphens/>
        <w:spacing w:line="100" w:lineRule="atLeast"/>
        <w:ind w:left="851" w:right="18" w:hanging="289"/>
        <w:jc w:val="both"/>
        <w:rPr>
          <w:sz w:val="28"/>
          <w:szCs w:val="28"/>
        </w:rPr>
      </w:pPr>
      <w:r>
        <w:rPr>
          <w:sz w:val="28"/>
          <w:szCs w:val="28"/>
        </w:rPr>
        <w:t>Александров А. Гимн Российской Федерации</w:t>
      </w:r>
    </w:p>
    <w:p w:rsidR="00CA13E9" w:rsidRDefault="00CA13E9" w:rsidP="00CA13E9">
      <w:pPr>
        <w:widowControl w:val="0"/>
        <w:numPr>
          <w:ilvl w:val="1"/>
          <w:numId w:val="23"/>
        </w:numPr>
        <w:shd w:val="clear" w:color="auto" w:fill="FFFFFF"/>
        <w:suppressAutoHyphens/>
        <w:spacing w:line="100" w:lineRule="atLeast"/>
        <w:ind w:left="851" w:right="18" w:hanging="289"/>
        <w:jc w:val="both"/>
        <w:rPr>
          <w:sz w:val="28"/>
          <w:szCs w:val="28"/>
        </w:rPr>
      </w:pPr>
      <w:r>
        <w:rPr>
          <w:sz w:val="28"/>
          <w:szCs w:val="28"/>
        </w:rPr>
        <w:t>Глинка М. Иван Сусанин (Клавир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М. 1978</w:t>
      </w:r>
    </w:p>
    <w:p w:rsidR="00CA13E9" w:rsidRDefault="00CA13E9" w:rsidP="00CA13E9">
      <w:pPr>
        <w:widowControl w:val="0"/>
        <w:numPr>
          <w:ilvl w:val="1"/>
          <w:numId w:val="23"/>
        </w:numPr>
        <w:shd w:val="clear" w:color="auto" w:fill="FFFFFF"/>
        <w:suppressAutoHyphens/>
        <w:spacing w:line="100" w:lineRule="atLeast"/>
        <w:ind w:left="851" w:right="18" w:hanging="289"/>
        <w:jc w:val="both"/>
        <w:rPr>
          <w:sz w:val="28"/>
          <w:szCs w:val="28"/>
        </w:rPr>
      </w:pPr>
      <w:r>
        <w:rPr>
          <w:sz w:val="28"/>
          <w:szCs w:val="28"/>
        </w:rPr>
        <w:t>Глинка М. Избранные фортепианные произведения Киев 1975</w:t>
      </w:r>
    </w:p>
    <w:p w:rsidR="00CA13E9" w:rsidRDefault="00CA13E9" w:rsidP="00CA13E9">
      <w:pPr>
        <w:widowControl w:val="0"/>
        <w:numPr>
          <w:ilvl w:val="1"/>
          <w:numId w:val="23"/>
        </w:numPr>
        <w:shd w:val="clear" w:color="auto" w:fill="FFFFFF"/>
        <w:suppressAutoHyphens/>
        <w:spacing w:line="100" w:lineRule="atLeast"/>
        <w:ind w:left="851" w:right="18" w:hanging="289"/>
        <w:jc w:val="both"/>
        <w:rPr>
          <w:sz w:val="28"/>
          <w:szCs w:val="28"/>
        </w:rPr>
      </w:pPr>
      <w:r>
        <w:rPr>
          <w:sz w:val="28"/>
          <w:szCs w:val="28"/>
        </w:rPr>
        <w:t>Глинка М. Романсы и песни для голоса в сопровождении фортепиано Т.1 М. 1970</w:t>
      </w:r>
    </w:p>
    <w:p w:rsidR="00CA13E9" w:rsidRDefault="00CA13E9" w:rsidP="00CA13E9">
      <w:pPr>
        <w:widowControl w:val="0"/>
        <w:numPr>
          <w:ilvl w:val="1"/>
          <w:numId w:val="23"/>
        </w:numPr>
        <w:shd w:val="clear" w:color="auto" w:fill="FFFFFF"/>
        <w:suppressAutoHyphens/>
        <w:spacing w:line="100" w:lineRule="atLeast"/>
        <w:ind w:left="851" w:right="18" w:hanging="289"/>
        <w:jc w:val="both"/>
        <w:rPr>
          <w:sz w:val="28"/>
          <w:szCs w:val="28"/>
        </w:rPr>
      </w:pPr>
      <w:r>
        <w:rPr>
          <w:sz w:val="28"/>
          <w:szCs w:val="28"/>
        </w:rPr>
        <w:t>Глинка М. Романсы и песни для голоса в сопровождении фортепиано Т. 2 М. 1970</w:t>
      </w:r>
    </w:p>
    <w:p w:rsidR="00CA13E9" w:rsidRDefault="00CA13E9" w:rsidP="00CA13E9">
      <w:pPr>
        <w:widowControl w:val="0"/>
        <w:numPr>
          <w:ilvl w:val="1"/>
          <w:numId w:val="23"/>
        </w:numPr>
        <w:shd w:val="clear" w:color="auto" w:fill="FFFFFF"/>
        <w:suppressAutoHyphens/>
        <w:spacing w:line="100" w:lineRule="atLeast"/>
        <w:ind w:left="851" w:right="18" w:hanging="289"/>
        <w:jc w:val="both"/>
        <w:rPr>
          <w:sz w:val="28"/>
          <w:szCs w:val="28"/>
        </w:rPr>
      </w:pPr>
      <w:r>
        <w:rPr>
          <w:sz w:val="28"/>
          <w:szCs w:val="28"/>
        </w:rPr>
        <w:t>Гречанинов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Пьесы для фортепиано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1 М. 1969</w:t>
      </w:r>
    </w:p>
    <w:p w:rsidR="00CA13E9" w:rsidRDefault="00CA13E9" w:rsidP="00CA13E9">
      <w:pPr>
        <w:widowControl w:val="0"/>
        <w:numPr>
          <w:ilvl w:val="1"/>
          <w:numId w:val="23"/>
        </w:numPr>
        <w:shd w:val="clear" w:color="auto" w:fill="FFFFFF"/>
        <w:suppressAutoHyphens/>
        <w:spacing w:line="100" w:lineRule="atLeast"/>
        <w:ind w:left="851" w:right="18" w:hanging="289"/>
        <w:jc w:val="both"/>
        <w:rPr>
          <w:sz w:val="28"/>
          <w:szCs w:val="28"/>
        </w:rPr>
      </w:pPr>
      <w:r>
        <w:rPr>
          <w:sz w:val="28"/>
          <w:szCs w:val="28"/>
        </w:rPr>
        <w:t>Григ Э. Избранные произведения для фортепиано Л. 1978</w:t>
      </w:r>
    </w:p>
    <w:p w:rsidR="00CA13E9" w:rsidRDefault="00CA13E9" w:rsidP="00CA13E9">
      <w:pPr>
        <w:widowControl w:val="0"/>
        <w:numPr>
          <w:ilvl w:val="1"/>
          <w:numId w:val="23"/>
        </w:numPr>
        <w:shd w:val="clear" w:color="auto" w:fill="FFFFFF"/>
        <w:suppressAutoHyphens/>
        <w:spacing w:line="100" w:lineRule="atLeast"/>
        <w:ind w:left="851" w:right="18" w:hanging="289"/>
        <w:jc w:val="both"/>
        <w:rPr>
          <w:sz w:val="28"/>
          <w:szCs w:val="28"/>
        </w:rPr>
      </w:pPr>
      <w:r>
        <w:rPr>
          <w:sz w:val="28"/>
          <w:szCs w:val="28"/>
        </w:rPr>
        <w:t>Григ</w:t>
      </w:r>
      <w:proofErr w:type="gramStart"/>
      <w:r>
        <w:rPr>
          <w:sz w:val="28"/>
          <w:szCs w:val="28"/>
        </w:rPr>
        <w:t xml:space="preserve"> Э</w:t>
      </w:r>
      <w:proofErr w:type="gramEnd"/>
      <w:r>
        <w:rPr>
          <w:sz w:val="28"/>
          <w:szCs w:val="28"/>
        </w:rPr>
        <w:t xml:space="preserve"> Пер </w:t>
      </w:r>
      <w:proofErr w:type="spellStart"/>
      <w:r>
        <w:rPr>
          <w:sz w:val="28"/>
          <w:szCs w:val="28"/>
        </w:rPr>
        <w:t>Гюнт</w:t>
      </w:r>
      <w:proofErr w:type="spellEnd"/>
      <w:r>
        <w:rPr>
          <w:sz w:val="28"/>
          <w:szCs w:val="28"/>
        </w:rPr>
        <w:t xml:space="preserve"> Две сюиты для фортепиано Киев 1968</w:t>
      </w:r>
    </w:p>
    <w:p w:rsidR="00CA13E9" w:rsidRDefault="00CA13E9" w:rsidP="00CA13E9">
      <w:pPr>
        <w:widowControl w:val="0"/>
        <w:numPr>
          <w:ilvl w:val="1"/>
          <w:numId w:val="23"/>
        </w:numPr>
        <w:shd w:val="clear" w:color="auto" w:fill="FFFFFF"/>
        <w:suppressAutoHyphens/>
        <w:spacing w:line="100" w:lineRule="atLeast"/>
        <w:ind w:left="851" w:right="18" w:hanging="289"/>
        <w:jc w:val="both"/>
        <w:rPr>
          <w:sz w:val="28"/>
          <w:szCs w:val="28"/>
        </w:rPr>
      </w:pPr>
      <w:r>
        <w:rPr>
          <w:sz w:val="28"/>
          <w:szCs w:val="28"/>
        </w:rPr>
        <w:t>Григ Э. Романсы и песни Театр « М. 1966</w:t>
      </w:r>
    </w:p>
    <w:p w:rsidR="00CA13E9" w:rsidRDefault="00CA13E9" w:rsidP="00CA13E9">
      <w:pPr>
        <w:widowControl w:val="0"/>
        <w:numPr>
          <w:ilvl w:val="1"/>
          <w:numId w:val="23"/>
        </w:numPr>
        <w:shd w:val="clear" w:color="auto" w:fill="FFFFFF"/>
        <w:suppressAutoHyphens/>
        <w:spacing w:line="100" w:lineRule="atLeast"/>
        <w:ind w:left="851" w:right="18" w:hanging="289"/>
        <w:jc w:val="both"/>
        <w:rPr>
          <w:sz w:val="28"/>
          <w:szCs w:val="28"/>
        </w:rPr>
      </w:pPr>
      <w:r>
        <w:rPr>
          <w:sz w:val="28"/>
          <w:szCs w:val="28"/>
        </w:rPr>
        <w:t>Даргомыжский А. Полное собрание романсов и песен М.Л. 1977</w:t>
      </w:r>
    </w:p>
    <w:p w:rsidR="00CA13E9" w:rsidRDefault="00CA13E9" w:rsidP="00CA13E9">
      <w:pPr>
        <w:widowControl w:val="0"/>
        <w:numPr>
          <w:ilvl w:val="1"/>
          <w:numId w:val="23"/>
        </w:numPr>
        <w:shd w:val="clear" w:color="auto" w:fill="FFFFFF"/>
        <w:suppressAutoHyphens/>
        <w:spacing w:line="100" w:lineRule="atLeast"/>
        <w:ind w:left="851" w:right="18" w:hanging="289"/>
        <w:jc w:val="both"/>
        <w:rPr>
          <w:sz w:val="28"/>
          <w:szCs w:val="28"/>
        </w:rPr>
      </w:pPr>
      <w:r>
        <w:rPr>
          <w:sz w:val="28"/>
          <w:szCs w:val="28"/>
        </w:rPr>
        <w:t>Дебюсси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Детский уголок М. 1972</w:t>
      </w:r>
    </w:p>
    <w:p w:rsidR="00CA13E9" w:rsidRDefault="00CA13E9" w:rsidP="00CA13E9">
      <w:pPr>
        <w:widowControl w:val="0"/>
        <w:numPr>
          <w:ilvl w:val="1"/>
          <w:numId w:val="23"/>
        </w:numPr>
        <w:shd w:val="clear" w:color="auto" w:fill="FFFFFF"/>
        <w:suppressAutoHyphens/>
        <w:spacing w:line="100" w:lineRule="atLeast"/>
        <w:ind w:left="851" w:right="18" w:hanging="2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Дружба начинается с улыбки. Песни для детей младшего и среднего </w:t>
      </w:r>
      <w:r>
        <w:rPr>
          <w:sz w:val="28"/>
          <w:szCs w:val="28"/>
        </w:rPr>
        <w:lastRenderedPageBreak/>
        <w:t>школьного возраста М. 1979</w:t>
      </w:r>
    </w:p>
    <w:p w:rsidR="00CA13E9" w:rsidRDefault="00CA13E9" w:rsidP="00CA13E9">
      <w:pPr>
        <w:widowControl w:val="0"/>
        <w:numPr>
          <w:ilvl w:val="1"/>
          <w:numId w:val="23"/>
        </w:numPr>
        <w:shd w:val="clear" w:color="auto" w:fill="FFFFFF"/>
        <w:suppressAutoHyphens/>
        <w:spacing w:line="100" w:lineRule="atLeast"/>
        <w:ind w:left="851" w:right="18" w:hanging="289"/>
        <w:jc w:val="both"/>
        <w:rPr>
          <w:sz w:val="28"/>
          <w:szCs w:val="28"/>
        </w:rPr>
      </w:pPr>
      <w:r>
        <w:rPr>
          <w:sz w:val="28"/>
          <w:szCs w:val="28"/>
        </w:rPr>
        <w:t>Дунаевский И. Собрание сочинений Т.3 М. 1966</w:t>
      </w:r>
    </w:p>
    <w:p w:rsidR="00CA13E9" w:rsidRDefault="00CA13E9" w:rsidP="00CA13E9">
      <w:pPr>
        <w:widowControl w:val="0"/>
        <w:numPr>
          <w:ilvl w:val="1"/>
          <w:numId w:val="23"/>
        </w:numPr>
        <w:shd w:val="clear" w:color="auto" w:fill="FFFFFF"/>
        <w:suppressAutoHyphens/>
        <w:spacing w:line="100" w:lineRule="atLeast"/>
        <w:ind w:left="851" w:right="18" w:hanging="289"/>
        <w:jc w:val="both"/>
        <w:rPr>
          <w:sz w:val="28"/>
          <w:szCs w:val="28"/>
        </w:rPr>
      </w:pPr>
      <w:r>
        <w:rPr>
          <w:sz w:val="28"/>
          <w:szCs w:val="28"/>
        </w:rPr>
        <w:t>Дунаевский И. Собрание сочинений Т.4 М. 1966</w:t>
      </w:r>
    </w:p>
    <w:p w:rsidR="00CA13E9" w:rsidRDefault="00CA13E9" w:rsidP="00CA13E9">
      <w:pPr>
        <w:widowControl w:val="0"/>
        <w:numPr>
          <w:ilvl w:val="1"/>
          <w:numId w:val="23"/>
        </w:numPr>
        <w:shd w:val="clear" w:color="auto" w:fill="FFFFFF"/>
        <w:suppressAutoHyphens/>
        <w:spacing w:line="100" w:lineRule="atLeast"/>
        <w:ind w:left="851" w:right="18" w:hanging="2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праздничным столом. Песенник.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1 М. 1979</w:t>
      </w:r>
    </w:p>
    <w:p w:rsidR="00CA13E9" w:rsidRDefault="00CA13E9" w:rsidP="00CA13E9">
      <w:pPr>
        <w:widowControl w:val="0"/>
        <w:numPr>
          <w:ilvl w:val="1"/>
          <w:numId w:val="23"/>
        </w:numPr>
        <w:shd w:val="clear" w:color="auto" w:fill="FFFFFF"/>
        <w:suppressAutoHyphens/>
        <w:spacing w:line="100" w:lineRule="atLeast"/>
        <w:ind w:left="851" w:right="18" w:hanging="2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Избранные пьесы для фортепиано.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2 М. 1953</w:t>
      </w:r>
    </w:p>
    <w:p w:rsidR="00CA13E9" w:rsidRDefault="00CA13E9" w:rsidP="00CA13E9">
      <w:pPr>
        <w:widowControl w:val="0"/>
        <w:numPr>
          <w:ilvl w:val="1"/>
          <w:numId w:val="23"/>
        </w:numPr>
        <w:shd w:val="clear" w:color="auto" w:fill="FFFFFF"/>
        <w:suppressAutoHyphens/>
        <w:spacing w:line="100" w:lineRule="atLeast"/>
        <w:ind w:left="851" w:right="18" w:hanging="289"/>
        <w:jc w:val="both"/>
        <w:rPr>
          <w:sz w:val="28"/>
          <w:szCs w:val="28"/>
        </w:rPr>
      </w:pPr>
      <w:r>
        <w:rPr>
          <w:sz w:val="28"/>
          <w:szCs w:val="28"/>
        </w:rPr>
        <w:t>Избранные пьесы и романсы для низкого голоса в сопровождении фортепиано. М. 1973</w:t>
      </w:r>
    </w:p>
    <w:p w:rsidR="00CA13E9" w:rsidRDefault="00CA13E9" w:rsidP="00CA13E9">
      <w:pPr>
        <w:widowControl w:val="0"/>
        <w:numPr>
          <w:ilvl w:val="1"/>
          <w:numId w:val="23"/>
        </w:numPr>
        <w:shd w:val="clear" w:color="auto" w:fill="FFFFFF"/>
        <w:suppressAutoHyphens/>
        <w:spacing w:line="100" w:lineRule="atLeast"/>
        <w:ind w:left="851" w:right="18" w:hanging="28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Кабалевский</w:t>
      </w:r>
      <w:proofErr w:type="spellEnd"/>
      <w:r>
        <w:rPr>
          <w:sz w:val="28"/>
          <w:szCs w:val="28"/>
        </w:rPr>
        <w:t xml:space="preserve"> Д. Альбом фортепианных пьес М. 1959</w:t>
      </w:r>
    </w:p>
    <w:p w:rsidR="00CA13E9" w:rsidRDefault="00CA13E9" w:rsidP="00CA13E9">
      <w:pPr>
        <w:widowControl w:val="0"/>
        <w:numPr>
          <w:ilvl w:val="1"/>
          <w:numId w:val="23"/>
        </w:numPr>
        <w:shd w:val="clear" w:color="auto" w:fill="FFFFFF"/>
        <w:suppressAutoHyphens/>
        <w:spacing w:line="100" w:lineRule="atLeast"/>
        <w:ind w:left="851" w:right="18" w:hanging="2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Легкие пьесы для фортепиано (сост. Э. </w:t>
      </w:r>
      <w:proofErr w:type="spellStart"/>
      <w:r>
        <w:rPr>
          <w:sz w:val="28"/>
          <w:szCs w:val="28"/>
        </w:rPr>
        <w:t>Загурская</w:t>
      </w:r>
      <w:proofErr w:type="spellEnd"/>
      <w:r>
        <w:rPr>
          <w:sz w:val="28"/>
          <w:szCs w:val="28"/>
        </w:rPr>
        <w:t xml:space="preserve"> М. 1978)</w:t>
      </w:r>
    </w:p>
    <w:p w:rsidR="00CA13E9" w:rsidRDefault="00CA13E9" w:rsidP="00CA13E9">
      <w:pPr>
        <w:widowControl w:val="0"/>
        <w:numPr>
          <w:ilvl w:val="1"/>
          <w:numId w:val="23"/>
        </w:numPr>
        <w:shd w:val="clear" w:color="auto" w:fill="FFFFFF"/>
        <w:suppressAutoHyphens/>
        <w:spacing w:line="100" w:lineRule="atLeast"/>
        <w:ind w:left="851" w:right="18" w:hanging="28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Лядов</w:t>
      </w:r>
      <w:proofErr w:type="spellEnd"/>
      <w:r>
        <w:rPr>
          <w:sz w:val="28"/>
          <w:szCs w:val="28"/>
        </w:rPr>
        <w:t xml:space="preserve"> А. Избранные пьесы для фортепиано Тер. 2 М. 1970</w:t>
      </w:r>
    </w:p>
    <w:p w:rsidR="00CA13E9" w:rsidRDefault="00CA13E9" w:rsidP="00CA13E9">
      <w:pPr>
        <w:widowControl w:val="0"/>
        <w:numPr>
          <w:ilvl w:val="1"/>
          <w:numId w:val="23"/>
        </w:numPr>
        <w:shd w:val="clear" w:color="auto" w:fill="FFFFFF"/>
        <w:suppressAutoHyphens/>
        <w:spacing w:line="100" w:lineRule="atLeast"/>
        <w:ind w:left="851" w:right="18" w:hanging="289"/>
        <w:jc w:val="both"/>
        <w:rPr>
          <w:sz w:val="28"/>
          <w:szCs w:val="28"/>
        </w:rPr>
      </w:pPr>
      <w:r>
        <w:rPr>
          <w:sz w:val="28"/>
          <w:szCs w:val="28"/>
        </w:rPr>
        <w:t>Маленькому виртуозу. Пьесы для фортепиано (сост. Самсонов А.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4. М. 1973</w:t>
      </w:r>
    </w:p>
    <w:p w:rsidR="00CA13E9" w:rsidRDefault="00CA13E9" w:rsidP="00CA13E9">
      <w:pPr>
        <w:widowControl w:val="0"/>
        <w:numPr>
          <w:ilvl w:val="1"/>
          <w:numId w:val="23"/>
        </w:numPr>
        <w:shd w:val="clear" w:color="auto" w:fill="FFFFFF"/>
        <w:suppressAutoHyphens/>
        <w:spacing w:line="100" w:lineRule="atLeast"/>
        <w:ind w:left="851" w:right="18" w:hanging="289"/>
        <w:jc w:val="both"/>
        <w:rPr>
          <w:sz w:val="28"/>
          <w:szCs w:val="28"/>
        </w:rPr>
      </w:pPr>
      <w:r>
        <w:rPr>
          <w:sz w:val="28"/>
          <w:szCs w:val="28"/>
        </w:rPr>
        <w:t>Мендельсон Ф. Песни без слов М. 1977</w:t>
      </w:r>
    </w:p>
    <w:p w:rsidR="00CA13E9" w:rsidRDefault="00CA13E9" w:rsidP="00CA13E9">
      <w:pPr>
        <w:widowControl w:val="0"/>
        <w:numPr>
          <w:ilvl w:val="1"/>
          <w:numId w:val="23"/>
        </w:numPr>
        <w:shd w:val="clear" w:color="auto" w:fill="FFFFFF"/>
        <w:suppressAutoHyphens/>
        <w:spacing w:line="100" w:lineRule="atLeast"/>
        <w:ind w:left="851" w:right="18" w:hanging="289"/>
        <w:jc w:val="both"/>
        <w:rPr>
          <w:sz w:val="28"/>
          <w:szCs w:val="28"/>
        </w:rPr>
      </w:pPr>
      <w:r>
        <w:rPr>
          <w:sz w:val="28"/>
          <w:szCs w:val="28"/>
        </w:rPr>
        <w:t>Моцарт В. Фантазия ре минор Будапешт 1979</w:t>
      </w:r>
    </w:p>
    <w:p w:rsidR="00CA13E9" w:rsidRDefault="00CA13E9" w:rsidP="00CA13E9">
      <w:pPr>
        <w:widowControl w:val="0"/>
        <w:numPr>
          <w:ilvl w:val="1"/>
          <w:numId w:val="23"/>
        </w:numPr>
        <w:shd w:val="clear" w:color="auto" w:fill="FFFFFF"/>
        <w:suppressAutoHyphens/>
        <w:spacing w:line="100" w:lineRule="atLeast"/>
        <w:ind w:left="851" w:right="18" w:hanging="2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 отдыха: Избранные отрывки из оперы Ж. Бизе «Кармен» </w:t>
      </w:r>
      <w:proofErr w:type="spellStart"/>
      <w:r>
        <w:rPr>
          <w:sz w:val="28"/>
          <w:szCs w:val="28"/>
        </w:rPr>
        <w:t>Облеч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Перелож</w:t>
      </w:r>
      <w:proofErr w:type="spellEnd"/>
      <w:r>
        <w:rPr>
          <w:sz w:val="28"/>
          <w:szCs w:val="28"/>
        </w:rPr>
        <w:t>. В. Белова 1967</w:t>
      </w:r>
    </w:p>
    <w:p w:rsidR="00CA13E9" w:rsidRDefault="00CA13E9" w:rsidP="00CA13E9">
      <w:pPr>
        <w:widowControl w:val="0"/>
        <w:numPr>
          <w:ilvl w:val="1"/>
          <w:numId w:val="23"/>
        </w:numPr>
        <w:shd w:val="clear" w:color="auto" w:fill="FFFFFF"/>
        <w:suppressAutoHyphens/>
        <w:spacing w:line="100" w:lineRule="atLeast"/>
        <w:ind w:left="851" w:right="18" w:hanging="289"/>
        <w:jc w:val="both"/>
        <w:rPr>
          <w:sz w:val="28"/>
          <w:szCs w:val="28"/>
        </w:rPr>
      </w:pPr>
      <w:r>
        <w:rPr>
          <w:sz w:val="28"/>
          <w:szCs w:val="28"/>
        </w:rPr>
        <w:t>Мусоргский М. Борис Годунов. Клавир Л. 1974</w:t>
      </w:r>
    </w:p>
    <w:p w:rsidR="00CA13E9" w:rsidRDefault="00CA13E9" w:rsidP="00CA13E9">
      <w:pPr>
        <w:widowControl w:val="0"/>
        <w:numPr>
          <w:ilvl w:val="1"/>
          <w:numId w:val="23"/>
        </w:numPr>
        <w:shd w:val="clear" w:color="auto" w:fill="FFFFFF"/>
        <w:suppressAutoHyphens/>
        <w:spacing w:line="100" w:lineRule="atLeast"/>
        <w:ind w:left="851" w:right="18" w:hanging="2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Нетрудные сонаты для фортепиано (Ред. А. </w:t>
      </w:r>
      <w:proofErr w:type="spellStart"/>
      <w:r>
        <w:rPr>
          <w:sz w:val="28"/>
          <w:szCs w:val="28"/>
        </w:rPr>
        <w:t>Гольденвейзера</w:t>
      </w:r>
      <w:proofErr w:type="spellEnd"/>
      <w:r>
        <w:rPr>
          <w:sz w:val="28"/>
          <w:szCs w:val="28"/>
        </w:rPr>
        <w:t xml:space="preserve"> М. 1965)</w:t>
      </w:r>
    </w:p>
    <w:p w:rsidR="00CA13E9" w:rsidRDefault="00CA13E9" w:rsidP="00CA13E9">
      <w:pPr>
        <w:widowControl w:val="0"/>
        <w:numPr>
          <w:ilvl w:val="1"/>
          <w:numId w:val="23"/>
        </w:numPr>
        <w:shd w:val="clear" w:color="auto" w:fill="FFFFFF"/>
        <w:suppressAutoHyphens/>
        <w:spacing w:line="100" w:lineRule="atLeast"/>
        <w:ind w:left="851" w:right="18" w:hanging="289"/>
        <w:jc w:val="both"/>
        <w:rPr>
          <w:sz w:val="28"/>
          <w:szCs w:val="28"/>
        </w:rPr>
      </w:pPr>
      <w:r>
        <w:rPr>
          <w:sz w:val="28"/>
          <w:szCs w:val="28"/>
        </w:rPr>
        <w:t>Островский А. Урок пения Одноактный водевиль М. 1976</w:t>
      </w:r>
    </w:p>
    <w:p w:rsidR="00CA13E9" w:rsidRDefault="00CA13E9" w:rsidP="00CA13E9">
      <w:pPr>
        <w:widowControl w:val="0"/>
        <w:numPr>
          <w:ilvl w:val="1"/>
          <w:numId w:val="23"/>
        </w:numPr>
        <w:shd w:val="clear" w:color="auto" w:fill="FFFFFF"/>
        <w:suppressAutoHyphens/>
        <w:spacing w:line="100" w:lineRule="atLeast"/>
        <w:ind w:left="851" w:right="18" w:hanging="289"/>
        <w:jc w:val="both"/>
        <w:rPr>
          <w:sz w:val="28"/>
          <w:szCs w:val="28"/>
        </w:rPr>
      </w:pPr>
      <w:r>
        <w:rPr>
          <w:sz w:val="28"/>
          <w:szCs w:val="28"/>
        </w:rPr>
        <w:t>Пахмутова А. Песни М. 1969</w:t>
      </w:r>
    </w:p>
    <w:p w:rsidR="00CA13E9" w:rsidRDefault="00CA13E9" w:rsidP="00CA13E9">
      <w:pPr>
        <w:widowControl w:val="0"/>
        <w:numPr>
          <w:ilvl w:val="1"/>
          <w:numId w:val="23"/>
        </w:numPr>
        <w:shd w:val="clear" w:color="auto" w:fill="FFFFFF"/>
        <w:suppressAutoHyphens/>
        <w:spacing w:line="100" w:lineRule="atLeast"/>
        <w:ind w:left="851" w:right="18" w:hanging="28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репертуар для фортепиано. Музыкальное училище 4 курс</w:t>
      </w:r>
      <w:proofErr w:type="gramStart"/>
      <w:r>
        <w:rPr>
          <w:sz w:val="28"/>
          <w:szCs w:val="28"/>
        </w:rPr>
        <w:t xml:space="preserve">  Р</w:t>
      </w:r>
      <w:proofErr w:type="gramEnd"/>
      <w:r>
        <w:rPr>
          <w:sz w:val="28"/>
          <w:szCs w:val="28"/>
        </w:rPr>
        <w:t xml:space="preserve">ед. Белова М. </w:t>
      </w:r>
    </w:p>
    <w:p w:rsidR="00CA13E9" w:rsidRDefault="00CA13E9" w:rsidP="00CA13E9">
      <w:pPr>
        <w:widowControl w:val="0"/>
        <w:numPr>
          <w:ilvl w:val="1"/>
          <w:numId w:val="23"/>
        </w:numPr>
        <w:shd w:val="clear" w:color="auto" w:fill="FFFFFF"/>
        <w:suppressAutoHyphens/>
        <w:spacing w:line="100" w:lineRule="atLeast"/>
        <w:ind w:left="851" w:right="18" w:hanging="2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Пени для малышей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3 М. 1979</w:t>
      </w:r>
    </w:p>
    <w:p w:rsidR="00CA13E9" w:rsidRDefault="00CA13E9" w:rsidP="00CA13E9">
      <w:pPr>
        <w:widowControl w:val="0"/>
        <w:numPr>
          <w:ilvl w:val="1"/>
          <w:numId w:val="23"/>
        </w:numPr>
        <w:shd w:val="clear" w:color="auto" w:fill="FFFFFF"/>
        <w:suppressAutoHyphens/>
        <w:spacing w:line="100" w:lineRule="atLeast"/>
        <w:ind w:left="851" w:right="18" w:hanging="289"/>
        <w:jc w:val="both"/>
        <w:rPr>
          <w:sz w:val="28"/>
          <w:szCs w:val="28"/>
        </w:rPr>
      </w:pPr>
      <w:r>
        <w:rPr>
          <w:sz w:val="28"/>
          <w:szCs w:val="28"/>
        </w:rPr>
        <w:t>Песни и пьесы для детей младшего возраста. М. 1973</w:t>
      </w:r>
    </w:p>
    <w:p w:rsidR="00CA13E9" w:rsidRDefault="00CA13E9" w:rsidP="00CA13E9">
      <w:pPr>
        <w:widowControl w:val="0"/>
        <w:numPr>
          <w:ilvl w:val="1"/>
          <w:numId w:val="23"/>
        </w:numPr>
        <w:shd w:val="clear" w:color="auto" w:fill="FFFFFF"/>
        <w:suppressAutoHyphens/>
        <w:spacing w:line="100" w:lineRule="atLeast"/>
        <w:ind w:left="851" w:right="18" w:hanging="289"/>
        <w:jc w:val="both"/>
        <w:rPr>
          <w:sz w:val="28"/>
          <w:szCs w:val="28"/>
        </w:rPr>
      </w:pPr>
      <w:r>
        <w:rPr>
          <w:sz w:val="28"/>
          <w:szCs w:val="28"/>
        </w:rPr>
        <w:t>Популярная библиотека пианиста. Сборник облегченных переложений М. 1964</w:t>
      </w:r>
    </w:p>
    <w:p w:rsidR="00CA13E9" w:rsidRDefault="00CA13E9" w:rsidP="00CA13E9">
      <w:pPr>
        <w:widowControl w:val="0"/>
        <w:numPr>
          <w:ilvl w:val="1"/>
          <w:numId w:val="23"/>
        </w:numPr>
        <w:shd w:val="clear" w:color="auto" w:fill="FFFFFF"/>
        <w:suppressAutoHyphens/>
        <w:spacing w:line="100" w:lineRule="atLeast"/>
        <w:ind w:left="851" w:right="18" w:hanging="289"/>
        <w:jc w:val="both"/>
        <w:rPr>
          <w:sz w:val="28"/>
          <w:szCs w:val="28"/>
        </w:rPr>
      </w:pPr>
      <w:r>
        <w:rPr>
          <w:sz w:val="28"/>
          <w:szCs w:val="28"/>
        </w:rPr>
        <w:t>Прокофьев С. На страже мира Оратория  (клавир</w:t>
      </w:r>
      <w:proofErr w:type="gramStart"/>
      <w:r>
        <w:rPr>
          <w:sz w:val="28"/>
          <w:szCs w:val="28"/>
        </w:rPr>
        <w:t>)М</w:t>
      </w:r>
      <w:proofErr w:type="gramEnd"/>
      <w:r>
        <w:rPr>
          <w:sz w:val="28"/>
          <w:szCs w:val="28"/>
        </w:rPr>
        <w:t>. 1973</w:t>
      </w:r>
    </w:p>
    <w:p w:rsidR="00CA13E9" w:rsidRDefault="00CA13E9" w:rsidP="00CA13E9">
      <w:pPr>
        <w:widowControl w:val="0"/>
        <w:numPr>
          <w:ilvl w:val="1"/>
          <w:numId w:val="23"/>
        </w:numPr>
        <w:shd w:val="clear" w:color="auto" w:fill="FFFFFF"/>
        <w:suppressAutoHyphens/>
        <w:spacing w:line="100" w:lineRule="atLeast"/>
        <w:ind w:left="851" w:right="18" w:hanging="2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Репертуар фортепианного ансамбля. Средние классы ДМШ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4 М. 1971</w:t>
      </w:r>
    </w:p>
    <w:p w:rsidR="00CA13E9" w:rsidRDefault="00CA13E9" w:rsidP="00CA13E9">
      <w:pPr>
        <w:widowControl w:val="0"/>
        <w:numPr>
          <w:ilvl w:val="1"/>
          <w:numId w:val="23"/>
        </w:numPr>
        <w:shd w:val="clear" w:color="auto" w:fill="FFFFFF"/>
        <w:suppressAutoHyphens/>
        <w:spacing w:line="100" w:lineRule="atLeast"/>
        <w:ind w:left="851" w:right="18" w:hanging="2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Римский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>орсаков Н. Снегурочка (клавир) М. 1974</w:t>
      </w:r>
    </w:p>
    <w:p w:rsidR="00CA13E9" w:rsidRDefault="00CA13E9" w:rsidP="00CA13E9">
      <w:pPr>
        <w:widowControl w:val="0"/>
        <w:numPr>
          <w:ilvl w:val="1"/>
          <w:numId w:val="23"/>
        </w:numPr>
        <w:shd w:val="clear" w:color="auto" w:fill="FFFFFF"/>
        <w:suppressAutoHyphens/>
        <w:spacing w:line="100" w:lineRule="atLeast"/>
        <w:ind w:left="851" w:right="18" w:hanging="2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Сонатины и вариации для фортепиано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3 С. 1972</w:t>
      </w:r>
    </w:p>
    <w:p w:rsidR="00CA13E9" w:rsidRDefault="00CA13E9" w:rsidP="00CA13E9">
      <w:pPr>
        <w:widowControl w:val="0"/>
        <w:numPr>
          <w:ilvl w:val="1"/>
          <w:numId w:val="23"/>
        </w:numPr>
        <w:shd w:val="clear" w:color="auto" w:fill="FFFFFF"/>
        <w:suppressAutoHyphens/>
        <w:spacing w:line="100" w:lineRule="atLeast"/>
        <w:ind w:left="851" w:right="18" w:hanging="289"/>
        <w:jc w:val="both"/>
        <w:rPr>
          <w:sz w:val="28"/>
          <w:szCs w:val="28"/>
        </w:rPr>
      </w:pPr>
      <w:r>
        <w:rPr>
          <w:sz w:val="28"/>
          <w:szCs w:val="28"/>
        </w:rPr>
        <w:t>Стоянов В. Детские альбом для фортепиано М. 1962</w:t>
      </w:r>
    </w:p>
    <w:p w:rsidR="00CA13E9" w:rsidRDefault="00CA13E9" w:rsidP="00CA13E9">
      <w:pPr>
        <w:widowControl w:val="0"/>
        <w:numPr>
          <w:ilvl w:val="1"/>
          <w:numId w:val="23"/>
        </w:numPr>
        <w:shd w:val="clear" w:color="auto" w:fill="FFFFFF"/>
        <w:suppressAutoHyphens/>
        <w:spacing w:line="100" w:lineRule="atLeast"/>
        <w:ind w:left="851" w:right="18" w:hanging="289"/>
        <w:jc w:val="both"/>
        <w:rPr>
          <w:sz w:val="28"/>
          <w:szCs w:val="28"/>
        </w:rPr>
      </w:pPr>
      <w:r>
        <w:rPr>
          <w:sz w:val="28"/>
          <w:szCs w:val="28"/>
        </w:rPr>
        <w:t>Утро, здравствуй. Сборник песен для школьников среднего возраста М. 1982</w:t>
      </w:r>
    </w:p>
    <w:p w:rsidR="00CA13E9" w:rsidRDefault="00CA13E9" w:rsidP="00CA13E9">
      <w:pPr>
        <w:widowControl w:val="0"/>
        <w:numPr>
          <w:ilvl w:val="1"/>
          <w:numId w:val="23"/>
        </w:numPr>
        <w:shd w:val="clear" w:color="auto" w:fill="FFFFFF"/>
        <w:suppressAutoHyphens/>
        <w:spacing w:line="100" w:lineRule="atLeast"/>
        <w:ind w:left="851" w:right="18" w:hanging="289"/>
        <w:jc w:val="both"/>
        <w:rPr>
          <w:sz w:val="28"/>
          <w:szCs w:val="28"/>
        </w:rPr>
      </w:pPr>
      <w:r>
        <w:rPr>
          <w:sz w:val="28"/>
          <w:szCs w:val="28"/>
        </w:rPr>
        <w:t>Хачатурян А. Детский альбом Театр. 2 М. 1968</w:t>
      </w:r>
    </w:p>
    <w:p w:rsidR="00CA13E9" w:rsidRDefault="00CA13E9" w:rsidP="00CA13E9">
      <w:pPr>
        <w:widowControl w:val="0"/>
        <w:numPr>
          <w:ilvl w:val="1"/>
          <w:numId w:val="23"/>
        </w:numPr>
        <w:shd w:val="clear" w:color="auto" w:fill="FFFFFF"/>
        <w:suppressAutoHyphens/>
        <w:spacing w:line="100" w:lineRule="atLeast"/>
        <w:ind w:left="851" w:right="18" w:hanging="289"/>
        <w:jc w:val="both"/>
        <w:rPr>
          <w:sz w:val="28"/>
          <w:szCs w:val="28"/>
        </w:rPr>
      </w:pPr>
      <w:r>
        <w:rPr>
          <w:sz w:val="28"/>
          <w:szCs w:val="28"/>
        </w:rPr>
        <w:t>Чайковский П. Детский альбом М. 1979</w:t>
      </w:r>
    </w:p>
    <w:p w:rsidR="00CA13E9" w:rsidRDefault="00CA13E9" w:rsidP="00CA13E9">
      <w:pPr>
        <w:widowControl w:val="0"/>
        <w:numPr>
          <w:ilvl w:val="1"/>
          <w:numId w:val="23"/>
        </w:numPr>
        <w:shd w:val="clear" w:color="auto" w:fill="FFFFFF"/>
        <w:suppressAutoHyphens/>
        <w:spacing w:line="100" w:lineRule="atLeast"/>
        <w:ind w:left="851" w:right="18" w:hanging="289"/>
        <w:jc w:val="both"/>
        <w:rPr>
          <w:sz w:val="28"/>
          <w:szCs w:val="28"/>
        </w:rPr>
      </w:pPr>
      <w:r>
        <w:rPr>
          <w:sz w:val="28"/>
          <w:szCs w:val="28"/>
        </w:rPr>
        <w:t>Чайковский П. Мелодия для скрипки и фортепиано, соч. 42 №3 М. 1977</w:t>
      </w:r>
    </w:p>
    <w:p w:rsidR="00CA13E9" w:rsidRDefault="00CA13E9" w:rsidP="00CA13E9">
      <w:pPr>
        <w:widowControl w:val="0"/>
        <w:numPr>
          <w:ilvl w:val="1"/>
          <w:numId w:val="23"/>
        </w:numPr>
        <w:shd w:val="clear" w:color="auto" w:fill="FFFFFF"/>
        <w:suppressAutoHyphens/>
        <w:spacing w:line="100" w:lineRule="atLeast"/>
        <w:ind w:left="851" w:right="18" w:hanging="289"/>
        <w:jc w:val="both"/>
        <w:rPr>
          <w:sz w:val="28"/>
          <w:szCs w:val="28"/>
        </w:rPr>
      </w:pPr>
      <w:r>
        <w:rPr>
          <w:sz w:val="28"/>
          <w:szCs w:val="28"/>
        </w:rPr>
        <w:t>Чьи песни ты поешь. М. 1982</w:t>
      </w:r>
    </w:p>
    <w:p w:rsidR="00CA13E9" w:rsidRDefault="00CA13E9" w:rsidP="00CA13E9">
      <w:pPr>
        <w:widowControl w:val="0"/>
        <w:numPr>
          <w:ilvl w:val="1"/>
          <w:numId w:val="23"/>
        </w:numPr>
        <w:shd w:val="clear" w:color="auto" w:fill="FFFFFF"/>
        <w:suppressAutoHyphens/>
        <w:spacing w:line="100" w:lineRule="atLeast"/>
        <w:ind w:left="851" w:right="18" w:hanging="289"/>
        <w:jc w:val="both"/>
        <w:rPr>
          <w:sz w:val="28"/>
          <w:szCs w:val="28"/>
        </w:rPr>
      </w:pPr>
      <w:r>
        <w:rPr>
          <w:sz w:val="28"/>
          <w:szCs w:val="28"/>
        </w:rPr>
        <w:t>Школа игры на фортепиано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ед. А. Николаева М. 1963</w:t>
      </w:r>
    </w:p>
    <w:p w:rsidR="00CA13E9" w:rsidRDefault="00CA13E9" w:rsidP="00CA13E9">
      <w:pPr>
        <w:widowControl w:val="0"/>
        <w:numPr>
          <w:ilvl w:val="1"/>
          <w:numId w:val="23"/>
        </w:numPr>
        <w:shd w:val="clear" w:color="auto" w:fill="FFFFFF"/>
        <w:suppressAutoHyphens/>
        <w:spacing w:line="100" w:lineRule="atLeast"/>
        <w:ind w:left="851" w:right="18" w:hanging="2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Школа хорового пения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1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ост. А. </w:t>
      </w:r>
      <w:proofErr w:type="spellStart"/>
      <w:r>
        <w:rPr>
          <w:sz w:val="28"/>
          <w:szCs w:val="28"/>
        </w:rPr>
        <w:t>Бандина</w:t>
      </w:r>
      <w:proofErr w:type="spellEnd"/>
      <w:r>
        <w:rPr>
          <w:sz w:val="28"/>
          <w:szCs w:val="28"/>
        </w:rPr>
        <w:t>, В. Попова, Л. Тихеева М. 1981</w:t>
      </w:r>
    </w:p>
    <w:p w:rsidR="00CA13E9" w:rsidRDefault="00CA13E9" w:rsidP="00CA13E9">
      <w:pPr>
        <w:widowControl w:val="0"/>
        <w:numPr>
          <w:ilvl w:val="1"/>
          <w:numId w:val="23"/>
        </w:numPr>
        <w:shd w:val="clear" w:color="auto" w:fill="FFFFFF"/>
        <w:suppressAutoHyphens/>
        <w:spacing w:line="100" w:lineRule="atLeast"/>
        <w:ind w:left="851" w:right="18" w:hanging="2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Шопен Ф. Баллада соль </w:t>
      </w:r>
      <w:proofErr w:type="spellStart"/>
      <w:r>
        <w:rPr>
          <w:sz w:val="28"/>
          <w:szCs w:val="28"/>
        </w:rPr>
        <w:t>миннор</w:t>
      </w:r>
      <w:proofErr w:type="spellEnd"/>
      <w:r>
        <w:rPr>
          <w:sz w:val="28"/>
          <w:szCs w:val="28"/>
        </w:rPr>
        <w:t xml:space="preserve"> М. 1961</w:t>
      </w:r>
    </w:p>
    <w:p w:rsidR="00CA13E9" w:rsidRDefault="00CA13E9" w:rsidP="00CA13E9">
      <w:pPr>
        <w:widowControl w:val="0"/>
        <w:numPr>
          <w:ilvl w:val="1"/>
          <w:numId w:val="23"/>
        </w:numPr>
        <w:shd w:val="clear" w:color="auto" w:fill="FFFFFF"/>
        <w:suppressAutoHyphens/>
        <w:spacing w:line="100" w:lineRule="atLeast"/>
        <w:ind w:left="851" w:right="18" w:hanging="289"/>
        <w:jc w:val="both"/>
        <w:rPr>
          <w:sz w:val="28"/>
          <w:szCs w:val="28"/>
        </w:rPr>
      </w:pPr>
      <w:r>
        <w:rPr>
          <w:sz w:val="28"/>
          <w:szCs w:val="28"/>
        </w:rPr>
        <w:t>Шопен Ф. Вальсы М. 1968</w:t>
      </w:r>
    </w:p>
    <w:p w:rsidR="00CA13E9" w:rsidRDefault="00CA13E9" w:rsidP="00CA13E9">
      <w:pPr>
        <w:widowControl w:val="0"/>
        <w:numPr>
          <w:ilvl w:val="1"/>
          <w:numId w:val="23"/>
        </w:numPr>
        <w:shd w:val="clear" w:color="auto" w:fill="FFFFFF"/>
        <w:suppressAutoHyphens/>
        <w:spacing w:line="100" w:lineRule="atLeast"/>
        <w:ind w:left="851" w:right="18" w:hanging="28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Шопен Ф. Мазурки М. 1940</w:t>
      </w:r>
    </w:p>
    <w:p w:rsidR="00CA13E9" w:rsidRDefault="00CA13E9" w:rsidP="00CA13E9">
      <w:pPr>
        <w:widowControl w:val="0"/>
        <w:numPr>
          <w:ilvl w:val="1"/>
          <w:numId w:val="23"/>
        </w:numPr>
        <w:shd w:val="clear" w:color="auto" w:fill="FFFFFF"/>
        <w:suppressAutoHyphens/>
        <w:spacing w:line="100" w:lineRule="atLeast"/>
        <w:ind w:left="851" w:right="18" w:hanging="289"/>
        <w:jc w:val="both"/>
        <w:rPr>
          <w:sz w:val="28"/>
          <w:szCs w:val="28"/>
        </w:rPr>
      </w:pPr>
      <w:r>
        <w:rPr>
          <w:sz w:val="28"/>
          <w:szCs w:val="28"/>
        </w:rPr>
        <w:t>Шопен Ф. Ноктюрн М. 1973</w:t>
      </w:r>
    </w:p>
    <w:p w:rsidR="00CA13E9" w:rsidRDefault="00CA13E9" w:rsidP="00CA13E9">
      <w:pPr>
        <w:widowControl w:val="0"/>
        <w:numPr>
          <w:ilvl w:val="1"/>
          <w:numId w:val="23"/>
        </w:numPr>
        <w:shd w:val="clear" w:color="auto" w:fill="FFFFFF"/>
        <w:suppressAutoHyphens/>
        <w:spacing w:line="100" w:lineRule="atLeast"/>
        <w:ind w:left="851" w:right="18" w:hanging="289"/>
        <w:jc w:val="both"/>
        <w:rPr>
          <w:sz w:val="28"/>
          <w:szCs w:val="28"/>
        </w:rPr>
      </w:pPr>
      <w:r>
        <w:rPr>
          <w:sz w:val="28"/>
          <w:szCs w:val="28"/>
        </w:rPr>
        <w:t>Шостакович Д. Родина слышит М. 1974</w:t>
      </w:r>
    </w:p>
    <w:p w:rsidR="00CA13E9" w:rsidRDefault="00CA13E9" w:rsidP="00CA13E9">
      <w:pPr>
        <w:widowControl w:val="0"/>
        <w:numPr>
          <w:ilvl w:val="1"/>
          <w:numId w:val="23"/>
        </w:numPr>
        <w:shd w:val="clear" w:color="auto" w:fill="FFFFFF"/>
        <w:suppressAutoHyphens/>
        <w:spacing w:line="100" w:lineRule="atLeast"/>
        <w:ind w:left="851" w:right="18" w:hanging="289"/>
        <w:jc w:val="both"/>
        <w:rPr>
          <w:sz w:val="28"/>
          <w:szCs w:val="28"/>
        </w:rPr>
      </w:pPr>
      <w:r>
        <w:rPr>
          <w:sz w:val="28"/>
          <w:szCs w:val="28"/>
        </w:rPr>
        <w:t>Шуберт Ф. Зимний путь. Цикл песен на слова В. Мюллера М. 1973</w:t>
      </w:r>
    </w:p>
    <w:p w:rsidR="00CA13E9" w:rsidRDefault="00CA13E9" w:rsidP="00CA13E9">
      <w:pPr>
        <w:widowControl w:val="0"/>
        <w:numPr>
          <w:ilvl w:val="1"/>
          <w:numId w:val="23"/>
        </w:numPr>
        <w:shd w:val="clear" w:color="auto" w:fill="FFFFFF"/>
        <w:suppressAutoHyphens/>
        <w:spacing w:line="100" w:lineRule="atLeast"/>
        <w:ind w:left="851" w:right="18" w:hanging="289"/>
        <w:jc w:val="both"/>
        <w:rPr>
          <w:sz w:val="28"/>
          <w:szCs w:val="28"/>
        </w:rPr>
      </w:pPr>
      <w:r>
        <w:rPr>
          <w:sz w:val="28"/>
          <w:szCs w:val="28"/>
        </w:rPr>
        <w:t>Шуберт Ф. Лебединая песнь. Цикл песен М. 1961</w:t>
      </w:r>
    </w:p>
    <w:p w:rsidR="00CA13E9" w:rsidRPr="00CA13E9" w:rsidRDefault="00CA13E9" w:rsidP="007B099D">
      <w:pPr>
        <w:spacing w:line="360" w:lineRule="auto"/>
        <w:rPr>
          <w:sz w:val="28"/>
        </w:rPr>
      </w:pPr>
    </w:p>
    <w:sectPr w:rsidR="00CA13E9" w:rsidRPr="00CA1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5E314AB"/>
    <w:multiLevelType w:val="hybridMultilevel"/>
    <w:tmpl w:val="94E0E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6B612DB"/>
    <w:multiLevelType w:val="hybridMultilevel"/>
    <w:tmpl w:val="0B1EC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A1C00DD"/>
    <w:multiLevelType w:val="hybridMultilevel"/>
    <w:tmpl w:val="B3E4AEF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0D88406E"/>
    <w:multiLevelType w:val="hybridMultilevel"/>
    <w:tmpl w:val="1FE27C14"/>
    <w:lvl w:ilvl="0" w:tplc="041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1">
    <w:nsid w:val="0E976912"/>
    <w:multiLevelType w:val="hybridMultilevel"/>
    <w:tmpl w:val="27D2F33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122B2536"/>
    <w:multiLevelType w:val="hybridMultilevel"/>
    <w:tmpl w:val="932688A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138C076D"/>
    <w:multiLevelType w:val="hybridMultilevel"/>
    <w:tmpl w:val="EBD01EDC"/>
    <w:lvl w:ilvl="0" w:tplc="3920E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6907D9"/>
    <w:multiLevelType w:val="hybridMultilevel"/>
    <w:tmpl w:val="5F40A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F24D93"/>
    <w:multiLevelType w:val="hybridMultilevel"/>
    <w:tmpl w:val="94E0E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65518A"/>
    <w:multiLevelType w:val="hybridMultilevel"/>
    <w:tmpl w:val="AC802DA4"/>
    <w:lvl w:ilvl="0" w:tplc="7BEEFFC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916B6F"/>
    <w:multiLevelType w:val="hybridMultilevel"/>
    <w:tmpl w:val="FA74E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AE2DEB"/>
    <w:multiLevelType w:val="hybridMultilevel"/>
    <w:tmpl w:val="0EE232D2"/>
    <w:lvl w:ilvl="0" w:tplc="1C7C3526">
      <w:start w:val="1"/>
      <w:numFmt w:val="decimal"/>
      <w:lvlText w:val="%1."/>
      <w:lvlJc w:val="left"/>
      <w:pPr>
        <w:ind w:left="1211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3194027"/>
    <w:multiLevelType w:val="hybridMultilevel"/>
    <w:tmpl w:val="B18E12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6605CE9"/>
    <w:multiLevelType w:val="hybridMultilevel"/>
    <w:tmpl w:val="4A061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456607"/>
    <w:multiLevelType w:val="hybridMultilevel"/>
    <w:tmpl w:val="1076CE0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F71E8E"/>
    <w:multiLevelType w:val="hybridMultilevel"/>
    <w:tmpl w:val="E716F10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3"/>
  </w:num>
  <w:num w:numId="2">
    <w:abstractNumId w:val="18"/>
  </w:num>
  <w:num w:numId="3">
    <w:abstractNumId w:val="16"/>
  </w:num>
  <w:num w:numId="4">
    <w:abstractNumId w:val="0"/>
  </w:num>
  <w:num w:numId="5">
    <w:abstractNumId w:val="1"/>
  </w:num>
  <w:num w:numId="6">
    <w:abstractNumId w:val="2"/>
  </w:num>
  <w:num w:numId="7">
    <w:abstractNumId w:val="14"/>
  </w:num>
  <w:num w:numId="8">
    <w:abstractNumId w:val="21"/>
  </w:num>
  <w:num w:numId="9">
    <w:abstractNumId w:val="15"/>
  </w:num>
  <w:num w:numId="10">
    <w:abstractNumId w:val="7"/>
  </w:num>
  <w:num w:numId="11">
    <w:abstractNumId w:val="19"/>
  </w:num>
  <w:num w:numId="12">
    <w:abstractNumId w:val="8"/>
  </w:num>
  <w:num w:numId="13">
    <w:abstractNumId w:val="11"/>
  </w:num>
  <w:num w:numId="14">
    <w:abstractNumId w:val="9"/>
  </w:num>
  <w:num w:numId="15">
    <w:abstractNumId w:val="22"/>
  </w:num>
  <w:num w:numId="16">
    <w:abstractNumId w:val="12"/>
  </w:num>
  <w:num w:numId="17">
    <w:abstractNumId w:val="20"/>
  </w:num>
  <w:num w:numId="18">
    <w:abstractNumId w:val="10"/>
  </w:num>
  <w:num w:numId="19">
    <w:abstractNumId w:val="17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EE"/>
    <w:rsid w:val="0003209B"/>
    <w:rsid w:val="00063340"/>
    <w:rsid w:val="00073CE8"/>
    <w:rsid w:val="001272EE"/>
    <w:rsid w:val="0018297A"/>
    <w:rsid w:val="001F2873"/>
    <w:rsid w:val="001F7057"/>
    <w:rsid w:val="00246C50"/>
    <w:rsid w:val="005B1CA7"/>
    <w:rsid w:val="005D7F0C"/>
    <w:rsid w:val="007A4B84"/>
    <w:rsid w:val="007B099D"/>
    <w:rsid w:val="008A7B7D"/>
    <w:rsid w:val="008C5C06"/>
    <w:rsid w:val="009240A3"/>
    <w:rsid w:val="009B6FFD"/>
    <w:rsid w:val="009E7FA3"/>
    <w:rsid w:val="00A1513E"/>
    <w:rsid w:val="00A64DF6"/>
    <w:rsid w:val="00B11848"/>
    <w:rsid w:val="00B3336D"/>
    <w:rsid w:val="00BF0868"/>
    <w:rsid w:val="00BF517C"/>
    <w:rsid w:val="00CA13E9"/>
    <w:rsid w:val="00CB3813"/>
    <w:rsid w:val="00FD3699"/>
    <w:rsid w:val="00FE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B1CA7"/>
    <w:pPr>
      <w:spacing w:before="75" w:after="150"/>
    </w:pPr>
    <w:rPr>
      <w:rFonts w:ascii="Verdana" w:hAnsi="Verdana" w:cs="Verdana"/>
      <w:sz w:val="18"/>
      <w:szCs w:val="18"/>
    </w:rPr>
  </w:style>
  <w:style w:type="paragraph" w:styleId="a4">
    <w:name w:val="No Spacing"/>
    <w:uiPriority w:val="1"/>
    <w:qFormat/>
    <w:rsid w:val="005B1CA7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B1CA7"/>
    <w:pPr>
      <w:ind w:left="720"/>
      <w:contextualSpacing/>
    </w:pPr>
  </w:style>
  <w:style w:type="table" w:styleId="a6">
    <w:name w:val="Table Grid"/>
    <w:basedOn w:val="a1"/>
    <w:uiPriority w:val="59"/>
    <w:rsid w:val="007B0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1">
    <w:name w:val="Body 1"/>
    <w:rsid w:val="009E7FA3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ar-SA"/>
    </w:rPr>
  </w:style>
  <w:style w:type="paragraph" w:styleId="a7">
    <w:name w:val="Balloon Text"/>
    <w:basedOn w:val="a"/>
    <w:link w:val="a8"/>
    <w:uiPriority w:val="99"/>
    <w:semiHidden/>
    <w:unhideWhenUsed/>
    <w:rsid w:val="00B118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184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8A7B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B1CA7"/>
    <w:pPr>
      <w:spacing w:before="75" w:after="150"/>
    </w:pPr>
    <w:rPr>
      <w:rFonts w:ascii="Verdana" w:hAnsi="Verdana" w:cs="Verdana"/>
      <w:sz w:val="18"/>
      <w:szCs w:val="18"/>
    </w:rPr>
  </w:style>
  <w:style w:type="paragraph" w:styleId="a4">
    <w:name w:val="No Spacing"/>
    <w:uiPriority w:val="1"/>
    <w:qFormat/>
    <w:rsid w:val="005B1CA7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B1CA7"/>
    <w:pPr>
      <w:ind w:left="720"/>
      <w:contextualSpacing/>
    </w:pPr>
  </w:style>
  <w:style w:type="table" w:styleId="a6">
    <w:name w:val="Table Grid"/>
    <w:basedOn w:val="a1"/>
    <w:uiPriority w:val="59"/>
    <w:rsid w:val="007B0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1">
    <w:name w:val="Body 1"/>
    <w:rsid w:val="009E7FA3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ar-SA"/>
    </w:rPr>
  </w:style>
  <w:style w:type="paragraph" w:styleId="a7">
    <w:name w:val="Balloon Text"/>
    <w:basedOn w:val="a"/>
    <w:link w:val="a8"/>
    <w:uiPriority w:val="99"/>
    <w:semiHidden/>
    <w:unhideWhenUsed/>
    <w:rsid w:val="00B118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184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8A7B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dodedshi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19</Pages>
  <Words>3465</Words>
  <Characters>19756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Лилия Александровна</cp:lastModifiedBy>
  <cp:revision>13</cp:revision>
  <cp:lastPrinted>2021-01-26T15:32:00Z</cp:lastPrinted>
  <dcterms:created xsi:type="dcterms:W3CDTF">2018-08-24T10:04:00Z</dcterms:created>
  <dcterms:modified xsi:type="dcterms:W3CDTF">2022-08-01T13:32:00Z</dcterms:modified>
</cp:coreProperties>
</file>